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09" w:rsidRDefault="00CA2409">
      <w:pPr>
        <w:pStyle w:val="ConsPlusTitlePage"/>
      </w:pPr>
      <w:r>
        <w:t xml:space="preserve">Документ предоставлен </w:t>
      </w:r>
      <w:hyperlink r:id="rId4">
        <w:r>
          <w:rPr>
            <w:color w:val="0000FF"/>
          </w:rPr>
          <w:t>КонсультантПлюс</w:t>
        </w:r>
      </w:hyperlink>
      <w:r>
        <w:br/>
      </w:r>
    </w:p>
    <w:p w:rsidR="00CA2409" w:rsidRDefault="00CA2409">
      <w:pPr>
        <w:pStyle w:val="ConsPlusNormal"/>
        <w:ind w:firstLine="540"/>
        <w:jc w:val="both"/>
        <w:outlineLvl w:val="0"/>
      </w:pPr>
    </w:p>
    <w:p w:rsidR="00CA2409" w:rsidRDefault="00CA2409">
      <w:pPr>
        <w:pStyle w:val="ConsPlusTitle"/>
        <w:jc w:val="center"/>
        <w:outlineLvl w:val="0"/>
      </w:pPr>
      <w:r>
        <w:t>ПРАВИТЕЛЬСТВО ПЕНЗЕНСКОЙ ОБЛАСТИ</w:t>
      </w:r>
    </w:p>
    <w:p w:rsidR="00CA2409" w:rsidRDefault="00CA2409">
      <w:pPr>
        <w:pStyle w:val="ConsPlusTitle"/>
        <w:jc w:val="both"/>
      </w:pPr>
    </w:p>
    <w:p w:rsidR="00CA2409" w:rsidRDefault="00CA2409">
      <w:pPr>
        <w:pStyle w:val="ConsPlusTitle"/>
        <w:jc w:val="center"/>
      </w:pPr>
      <w:r>
        <w:t>ПОСТАНОВЛЕНИЕ</w:t>
      </w:r>
    </w:p>
    <w:p w:rsidR="00CA2409" w:rsidRDefault="00CA2409">
      <w:pPr>
        <w:pStyle w:val="ConsPlusTitle"/>
        <w:jc w:val="center"/>
      </w:pPr>
      <w:r>
        <w:t>от 29 декабря 2023 г. N 1229-пП</w:t>
      </w:r>
    </w:p>
    <w:p w:rsidR="00CA2409" w:rsidRDefault="00CA2409">
      <w:pPr>
        <w:pStyle w:val="ConsPlusTitle"/>
        <w:jc w:val="both"/>
      </w:pPr>
    </w:p>
    <w:p w:rsidR="00CA2409" w:rsidRDefault="00CA2409">
      <w:pPr>
        <w:pStyle w:val="ConsPlusTitle"/>
        <w:jc w:val="center"/>
      </w:pPr>
      <w:r>
        <w:t>ОБ УТВЕРЖДЕНИИ ПОРЯДКА ЗАКЛЮЧЕНИЯ, ИЗМЕНЕНИЯ И РАСТОРЖЕНИЯ</w:t>
      </w:r>
    </w:p>
    <w:p w:rsidR="00CA2409" w:rsidRDefault="00CA2409">
      <w:pPr>
        <w:pStyle w:val="ConsPlusTitle"/>
        <w:jc w:val="center"/>
      </w:pPr>
      <w:r>
        <w:t>СПЕЦИАЛЬНОГО ИНВЕСТИЦИОННОГО КОНТРАКТА</w:t>
      </w:r>
    </w:p>
    <w:p w:rsidR="00CA2409" w:rsidRDefault="00CA24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4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409" w:rsidRDefault="00CA24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409" w:rsidRDefault="00CA2409">
            <w:pPr>
              <w:pStyle w:val="ConsPlusNormal"/>
              <w:jc w:val="center"/>
            </w:pPr>
            <w:r>
              <w:rPr>
                <w:color w:val="392C69"/>
              </w:rPr>
              <w:t>Список изменяющих документов</w:t>
            </w:r>
          </w:p>
          <w:p w:rsidR="00CA2409" w:rsidRDefault="00CA2409">
            <w:pPr>
              <w:pStyle w:val="ConsPlusNormal"/>
              <w:jc w:val="center"/>
            </w:pPr>
            <w:r>
              <w:rPr>
                <w:color w:val="392C69"/>
              </w:rPr>
              <w:t xml:space="preserve">(в ред. Постановлений Правительства Пензенской обл. от 05.07.2024 </w:t>
            </w:r>
            <w:hyperlink r:id="rId5">
              <w:r>
                <w:rPr>
                  <w:color w:val="0000FF"/>
                </w:rPr>
                <w:t>N 421-пП</w:t>
              </w:r>
            </w:hyperlink>
            <w:r>
              <w:rPr>
                <w:color w:val="392C69"/>
              </w:rPr>
              <w:t>,</w:t>
            </w:r>
          </w:p>
          <w:p w:rsidR="00CA2409" w:rsidRDefault="00CA2409">
            <w:pPr>
              <w:pStyle w:val="ConsPlusNormal"/>
              <w:jc w:val="center"/>
            </w:pPr>
            <w:r>
              <w:rPr>
                <w:color w:val="392C69"/>
              </w:rPr>
              <w:t xml:space="preserve">от 11.02.2025 </w:t>
            </w:r>
            <w:hyperlink r:id="rId6">
              <w:r>
                <w:rPr>
                  <w:color w:val="0000FF"/>
                </w:rPr>
                <w:t>N 152-пП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r>
    </w:tbl>
    <w:p w:rsidR="00CA2409" w:rsidRDefault="00CA2409">
      <w:pPr>
        <w:pStyle w:val="ConsPlusNormal"/>
        <w:ind w:firstLine="540"/>
        <w:jc w:val="both"/>
      </w:pPr>
    </w:p>
    <w:p w:rsidR="00CA2409" w:rsidRDefault="00CA2409">
      <w:pPr>
        <w:pStyle w:val="ConsPlusNormal"/>
        <w:ind w:firstLine="540"/>
        <w:jc w:val="both"/>
      </w:pPr>
      <w:r>
        <w:t xml:space="preserve">В соответствии с Федеральным </w:t>
      </w:r>
      <w:hyperlink r:id="rId7">
        <w:r>
          <w:rPr>
            <w:color w:val="0000FF"/>
          </w:rPr>
          <w:t>законом</w:t>
        </w:r>
      </w:hyperlink>
      <w:r>
        <w:t xml:space="preserve"> от 31.12.2014 N 488-ФЗ "О промышленной политике в Российской Федерации" (с последующими изменениями), </w:t>
      </w:r>
      <w:hyperlink r:id="rId8">
        <w:r>
          <w:rPr>
            <w:color w:val="0000FF"/>
          </w:rPr>
          <w:t>Законом</w:t>
        </w:r>
      </w:hyperlink>
      <w:r>
        <w:t xml:space="preserve"> Пензенской области от 24.04.2024 N 4283-ЗПО "О промышленной политике в Пензенской области", руководствуясь </w:t>
      </w:r>
      <w:hyperlink r:id="rId9">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CA2409" w:rsidRDefault="00CA2409">
      <w:pPr>
        <w:pStyle w:val="ConsPlusNormal"/>
        <w:jc w:val="both"/>
      </w:pPr>
      <w:r>
        <w:t xml:space="preserve">(в ред. </w:t>
      </w:r>
      <w:hyperlink r:id="rId10">
        <w:r>
          <w:rPr>
            <w:color w:val="0000FF"/>
          </w:rPr>
          <w:t>Постановления</w:t>
        </w:r>
      </w:hyperlink>
      <w:r>
        <w:t xml:space="preserve"> Правительства Пензенской обл. от 05.07.2024 N 421-пП)</w:t>
      </w:r>
    </w:p>
    <w:p w:rsidR="00CA2409" w:rsidRDefault="00CA2409">
      <w:pPr>
        <w:pStyle w:val="ConsPlusNormal"/>
        <w:spacing w:before="220"/>
        <w:ind w:firstLine="540"/>
        <w:jc w:val="both"/>
      </w:pPr>
      <w:r>
        <w:t>1. Утвердить прилагаемые:</w:t>
      </w:r>
    </w:p>
    <w:p w:rsidR="00CA2409" w:rsidRDefault="00CA2409">
      <w:pPr>
        <w:pStyle w:val="ConsPlusNormal"/>
        <w:spacing w:before="220"/>
        <w:ind w:firstLine="540"/>
        <w:jc w:val="both"/>
      </w:pPr>
      <w:r>
        <w:t xml:space="preserve">1.1. </w:t>
      </w:r>
      <w:hyperlink w:anchor="P35">
        <w:r>
          <w:rPr>
            <w:color w:val="0000FF"/>
          </w:rPr>
          <w:t>Порядок</w:t>
        </w:r>
      </w:hyperlink>
      <w:r>
        <w:t xml:space="preserve"> заключения, изменения и расторжения специального инвестиционного контракта.</w:t>
      </w:r>
    </w:p>
    <w:p w:rsidR="00CA2409" w:rsidRDefault="00CA2409">
      <w:pPr>
        <w:pStyle w:val="ConsPlusNormal"/>
        <w:spacing w:before="220"/>
        <w:ind w:firstLine="540"/>
        <w:jc w:val="both"/>
      </w:pPr>
      <w:r>
        <w:t xml:space="preserve">1.2. </w:t>
      </w:r>
      <w:hyperlink w:anchor="P1227">
        <w:r>
          <w:rPr>
            <w:color w:val="0000FF"/>
          </w:rPr>
          <w:t>Состав</w:t>
        </w:r>
      </w:hyperlink>
      <w:r>
        <w:t xml:space="preserve"> комиссии при Правительстве Пензенской области по оценке возможности заключения, изменения и расторжения специального инвестиционного контракта.</w:t>
      </w:r>
    </w:p>
    <w:p w:rsidR="00CA2409" w:rsidRDefault="00CA2409">
      <w:pPr>
        <w:pStyle w:val="ConsPlusNormal"/>
        <w:spacing w:before="220"/>
        <w:ind w:firstLine="540"/>
        <w:jc w:val="both"/>
      </w:pPr>
      <w:r>
        <w:t xml:space="preserve">1.3. </w:t>
      </w:r>
      <w:hyperlink w:anchor="P1264">
        <w:r>
          <w:rPr>
            <w:color w:val="0000FF"/>
          </w:rPr>
          <w:t>Положение</w:t>
        </w:r>
      </w:hyperlink>
      <w:r>
        <w:t xml:space="preserve"> о комиссии при Правительстве Пензенской области по оценке возможности заключения, изменения и расторжения специального инвестиционного контракта.</w:t>
      </w:r>
    </w:p>
    <w:p w:rsidR="00CA2409" w:rsidRDefault="00CA2409">
      <w:pPr>
        <w:pStyle w:val="ConsPlusNormal"/>
        <w:spacing w:before="220"/>
        <w:ind w:firstLine="540"/>
        <w:jc w:val="both"/>
      </w:pPr>
      <w:r>
        <w:t>2. Настоящее постановление вступает в силу со дня его официального опубликования.</w:t>
      </w:r>
    </w:p>
    <w:p w:rsidR="00CA2409" w:rsidRDefault="00CA2409">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1">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CA2409" w:rsidRDefault="00CA2409">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развития промышленности.</w:t>
      </w:r>
    </w:p>
    <w:p w:rsidR="00CA2409" w:rsidRDefault="00CA2409">
      <w:pPr>
        <w:pStyle w:val="ConsPlusNormal"/>
        <w:ind w:firstLine="540"/>
        <w:jc w:val="both"/>
      </w:pPr>
    </w:p>
    <w:p w:rsidR="00CA2409" w:rsidRDefault="00CA2409">
      <w:pPr>
        <w:pStyle w:val="ConsPlusNormal"/>
        <w:jc w:val="right"/>
      </w:pPr>
      <w:r>
        <w:t>Председатель Правительства</w:t>
      </w:r>
    </w:p>
    <w:p w:rsidR="00CA2409" w:rsidRDefault="00CA2409">
      <w:pPr>
        <w:pStyle w:val="ConsPlusNormal"/>
        <w:jc w:val="right"/>
      </w:pPr>
      <w:r>
        <w:t>Пензенской области</w:t>
      </w:r>
    </w:p>
    <w:p w:rsidR="00CA2409" w:rsidRDefault="00CA2409">
      <w:pPr>
        <w:pStyle w:val="ConsPlusNormal"/>
        <w:jc w:val="right"/>
      </w:pPr>
      <w:r>
        <w:t>Н.П.СИМОНОВ</w:t>
      </w: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0"/>
      </w:pPr>
      <w:r>
        <w:t>Утвержден</w:t>
      </w:r>
    </w:p>
    <w:p w:rsidR="00CA2409" w:rsidRDefault="00CA2409">
      <w:pPr>
        <w:pStyle w:val="ConsPlusNormal"/>
        <w:jc w:val="right"/>
      </w:pPr>
      <w:r>
        <w:t>постановлением</w:t>
      </w:r>
    </w:p>
    <w:p w:rsidR="00CA2409" w:rsidRDefault="00CA2409">
      <w:pPr>
        <w:pStyle w:val="ConsPlusNormal"/>
        <w:jc w:val="right"/>
      </w:pPr>
      <w:r>
        <w:lastRenderedPageBreak/>
        <w:t>Правительства Пензенской области</w:t>
      </w:r>
    </w:p>
    <w:p w:rsidR="00CA2409" w:rsidRDefault="00CA2409">
      <w:pPr>
        <w:pStyle w:val="ConsPlusNormal"/>
        <w:jc w:val="right"/>
      </w:pPr>
      <w:r>
        <w:t>от 29 декабря 2023 г. N 1229-пП</w:t>
      </w:r>
    </w:p>
    <w:p w:rsidR="00CA2409" w:rsidRDefault="00CA2409">
      <w:pPr>
        <w:pStyle w:val="ConsPlusNormal"/>
        <w:ind w:firstLine="540"/>
        <w:jc w:val="both"/>
      </w:pPr>
    </w:p>
    <w:p w:rsidR="00CA2409" w:rsidRDefault="00CA2409">
      <w:pPr>
        <w:pStyle w:val="ConsPlusTitle"/>
        <w:jc w:val="center"/>
      </w:pPr>
      <w:bookmarkStart w:id="0" w:name="P35"/>
      <w:bookmarkEnd w:id="0"/>
      <w:r>
        <w:t>ПОРЯДОК</w:t>
      </w:r>
    </w:p>
    <w:p w:rsidR="00CA2409" w:rsidRDefault="00CA2409">
      <w:pPr>
        <w:pStyle w:val="ConsPlusTitle"/>
        <w:jc w:val="center"/>
      </w:pPr>
      <w:r>
        <w:t>ЗАКЛЮЧЕНИЯ, ИЗМЕНЕНИЯ И РАСТОРЖЕНИЯ СПЕЦИАЛЬНОГО</w:t>
      </w:r>
    </w:p>
    <w:p w:rsidR="00CA2409" w:rsidRDefault="00CA2409">
      <w:pPr>
        <w:pStyle w:val="ConsPlusTitle"/>
        <w:jc w:val="center"/>
      </w:pPr>
      <w:r>
        <w:t>ИНВЕСТИЦИОННОГО КОНТРАКТА</w:t>
      </w:r>
    </w:p>
    <w:p w:rsidR="00CA2409" w:rsidRDefault="00CA24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4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409" w:rsidRDefault="00CA24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409" w:rsidRDefault="00CA2409">
            <w:pPr>
              <w:pStyle w:val="ConsPlusNormal"/>
              <w:jc w:val="center"/>
            </w:pPr>
            <w:r>
              <w:rPr>
                <w:color w:val="392C69"/>
              </w:rPr>
              <w:t>Список изменяющих документов</w:t>
            </w:r>
          </w:p>
          <w:p w:rsidR="00CA2409" w:rsidRDefault="00CA2409">
            <w:pPr>
              <w:pStyle w:val="ConsPlusNormal"/>
              <w:jc w:val="center"/>
            </w:pPr>
            <w:r>
              <w:rPr>
                <w:color w:val="392C69"/>
              </w:rPr>
              <w:t xml:space="preserve">(в ред. Постановлений Правительства Пензенской обл. от 05.07.2024 </w:t>
            </w:r>
            <w:hyperlink r:id="rId12">
              <w:r>
                <w:rPr>
                  <w:color w:val="0000FF"/>
                </w:rPr>
                <w:t>N 421-пП</w:t>
              </w:r>
            </w:hyperlink>
            <w:r>
              <w:rPr>
                <w:color w:val="392C69"/>
              </w:rPr>
              <w:t>,</w:t>
            </w:r>
          </w:p>
          <w:p w:rsidR="00CA2409" w:rsidRDefault="00CA2409">
            <w:pPr>
              <w:pStyle w:val="ConsPlusNormal"/>
              <w:jc w:val="center"/>
            </w:pPr>
            <w:r>
              <w:rPr>
                <w:color w:val="392C69"/>
              </w:rPr>
              <w:t xml:space="preserve">от 11.02.2025 </w:t>
            </w:r>
            <w:hyperlink r:id="rId13">
              <w:r>
                <w:rPr>
                  <w:color w:val="0000FF"/>
                </w:rPr>
                <w:t>N 152-пП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r>
    </w:tbl>
    <w:p w:rsidR="00CA2409" w:rsidRDefault="00CA2409">
      <w:pPr>
        <w:pStyle w:val="ConsPlusNormal"/>
        <w:ind w:firstLine="540"/>
        <w:jc w:val="both"/>
      </w:pPr>
    </w:p>
    <w:p w:rsidR="00CA2409" w:rsidRDefault="00CA2409">
      <w:pPr>
        <w:pStyle w:val="ConsPlusNormal"/>
        <w:ind w:firstLine="540"/>
        <w:jc w:val="both"/>
      </w:pPr>
      <w:r>
        <w:t>1. Настоящий Порядок устанавливает правила заключения, изменения и расторжения специальных инвестиционных контрактов, заключаемых с участием Пензенской области, за исключением специальных инвестиционных контрактов, заключаемых с участием Российской Федерации.</w:t>
      </w:r>
    </w:p>
    <w:p w:rsidR="00CA2409" w:rsidRDefault="00CA2409">
      <w:pPr>
        <w:pStyle w:val="ConsPlusNormal"/>
        <w:spacing w:before="220"/>
        <w:ind w:firstLine="540"/>
        <w:jc w:val="both"/>
      </w:pPr>
      <w:r>
        <w:t>Настоящий Порядок устанавливает процедуру заключения, изменения и расторжения специального инвестиционного контракта, заключаемого Пензенской областью без участия Российской Федерации (далее - специальный инвестиционный контракт)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Пензенской области (далее соответственно - инвестор, инвестиционный проект).</w:t>
      </w:r>
    </w:p>
    <w:p w:rsidR="00CA2409" w:rsidRDefault="00CA2409">
      <w:pPr>
        <w:pStyle w:val="ConsPlusNormal"/>
        <w:spacing w:before="220"/>
        <w:ind w:firstLine="540"/>
        <w:jc w:val="both"/>
      </w:pPr>
      <w:r>
        <w:t>2. Стороной специального инвестиционного контракта наряду с Пензенской областью может быть муниципальное образование в случае осуществления в отношении инвестора, являющегося стороной специального инвестиционного контракта, и (или) привлеченных им иных лиц, указанных в специальном инвестиционном контракте, мер стимулирования деятельности в сфере промышленности, предусмотренных региональными нормативными правовыми актами или муниципальными правовыми актами.</w:t>
      </w:r>
    </w:p>
    <w:p w:rsidR="00CA2409" w:rsidRDefault="00CA2409">
      <w:pPr>
        <w:pStyle w:val="ConsPlusNormal"/>
        <w:spacing w:before="220"/>
        <w:ind w:firstLine="540"/>
        <w:jc w:val="both"/>
      </w:pPr>
      <w:r>
        <w:t>3. Специальный инвестиционный контракт заключается в целях решения задач и (или) достижения целевых показателей и индикаторов государственных программ Пензенской области, в рамках которых реализуются инвестиционные проекты.</w:t>
      </w:r>
    </w:p>
    <w:p w:rsidR="00CA2409" w:rsidRDefault="00CA2409">
      <w:pPr>
        <w:pStyle w:val="ConsPlusNormal"/>
        <w:spacing w:before="220"/>
        <w:ind w:firstLine="540"/>
        <w:jc w:val="both"/>
      </w:pPr>
      <w:bookmarkStart w:id="1" w:name="P46"/>
      <w:bookmarkEnd w:id="1"/>
      <w:r>
        <w:t>4. Для целей настоящего Порядка:</w:t>
      </w:r>
    </w:p>
    <w:p w:rsidR="00CA2409" w:rsidRDefault="00CA2409">
      <w:pPr>
        <w:pStyle w:val="ConsPlusNormal"/>
        <w:spacing w:before="220"/>
        <w:ind w:firstLine="540"/>
        <w:jc w:val="both"/>
      </w:pPr>
      <w:r>
        <w:t xml:space="preserve">1) 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Пензенской области. Справочники по наилучшим доступным технологиям создаются в соответствии с поэтапным </w:t>
      </w:r>
      <w:hyperlink r:id="rId14">
        <w:r>
          <w:rPr>
            <w:color w:val="0000FF"/>
          </w:rPr>
          <w:t>графиком</w:t>
        </w:r>
      </w:hyperlink>
      <w:r>
        <w:t xml:space="preserve"> создания в 2015 - 2017 годах отраслевых справочников наилучших доступных технологий, утвержденным распоряжением Правительства Российской Федерации от 31 октября 2014 г. N 2178-р;</w:t>
      </w:r>
    </w:p>
    <w:p w:rsidR="00CA2409" w:rsidRDefault="00CA2409">
      <w:pPr>
        <w:pStyle w:val="ConsPlusNormal"/>
        <w:spacing w:before="220"/>
        <w:ind w:firstLine="540"/>
        <w:jc w:val="both"/>
      </w:pPr>
      <w:r>
        <w:t>2) 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rsidR="00CA2409" w:rsidRDefault="00CA2409">
      <w:pPr>
        <w:pStyle w:val="ConsPlusNormal"/>
        <w:spacing w:before="220"/>
        <w:ind w:firstLine="540"/>
        <w:jc w:val="both"/>
      </w:pPr>
      <w:r>
        <w:t xml:space="preserve">3) понятие "освоение производства промышленной продукции" используется в значении, предусмотренном Федеральным </w:t>
      </w:r>
      <w:hyperlink r:id="rId15">
        <w:r>
          <w:rPr>
            <w:color w:val="0000FF"/>
          </w:rPr>
          <w:t>законом</w:t>
        </w:r>
      </w:hyperlink>
      <w:r>
        <w:t xml:space="preserve"> от 31.12.2014 N 488-ФЗ "О промышленной политике в Российской Федерации";</w:t>
      </w:r>
    </w:p>
    <w:p w:rsidR="00CA2409" w:rsidRDefault="00CA2409">
      <w:pPr>
        <w:pStyle w:val="ConsPlusNormal"/>
        <w:spacing w:before="220"/>
        <w:ind w:firstLine="540"/>
        <w:jc w:val="both"/>
      </w:pPr>
      <w:r>
        <w:lastRenderedPageBreak/>
        <w:t xml:space="preserve">4) понятие "наилучшие доступные технологии" используется в значении, предусмотренном Федеральным </w:t>
      </w:r>
      <w:hyperlink r:id="rId16">
        <w:r>
          <w:rPr>
            <w:color w:val="0000FF"/>
          </w:rPr>
          <w:t>законом</w:t>
        </w:r>
      </w:hyperlink>
      <w:r>
        <w:t xml:space="preserve"> от 10.01.2002 N 7-ФЗ "Об охране окружающей среды";</w:t>
      </w:r>
    </w:p>
    <w:p w:rsidR="00CA2409" w:rsidRDefault="00CA2409">
      <w:pPr>
        <w:pStyle w:val="ConsPlusNormal"/>
        <w:spacing w:before="220"/>
        <w:ind w:firstLine="540"/>
        <w:jc w:val="both"/>
      </w:pPr>
      <w:r>
        <w:t xml:space="preserve">5) понятие "проектная операционная прибыль" используется в значении, предусмотренном </w:t>
      </w:r>
      <w:hyperlink r:id="rId17">
        <w:r>
          <w:rPr>
            <w:color w:val="0000FF"/>
          </w:rPr>
          <w:t>постановлением</w:t>
        </w:r>
      </w:hyperlink>
      <w:r>
        <w:t xml:space="preserve"> Правительства Российской Федерации от 16 июля 2015 г. N 708 "О специальных инвестиционных контрактах для отдельных отраслей промышленности".</w:t>
      </w:r>
    </w:p>
    <w:p w:rsidR="00CA2409" w:rsidRDefault="00CA2409">
      <w:pPr>
        <w:pStyle w:val="ConsPlusNormal"/>
        <w:spacing w:before="220"/>
        <w:ind w:firstLine="540"/>
        <w:jc w:val="both"/>
      </w:pPr>
      <w:bookmarkStart w:id="2" w:name="P52"/>
      <w:bookmarkEnd w:id="2"/>
      <w:r>
        <w:t>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региональном уровне, в отраслях промышленности, в рамках которых реализуются инвестиционные проекты, в отношении:</w:t>
      </w:r>
    </w:p>
    <w:p w:rsidR="00CA2409" w:rsidRDefault="00CA2409">
      <w:pPr>
        <w:pStyle w:val="ConsPlusNormal"/>
        <w:spacing w:before="220"/>
        <w:ind w:firstLine="540"/>
        <w:jc w:val="both"/>
      </w:pPr>
      <w:r>
        <w:t>а) инвестиционного проекта, который начал реализовываться не ранее чем за 12 месяцев до даты подачи инвестором заявления о заключении специального инвестиционного контракта (то есть в указанный период инвестором были осуществлены мероприятия инвестиционного проекта, и (или) вложены инвестиции, и (или) достигнуты показатели, и (или) выполнены обязанности инвестора) либо который будет реализовываться в период действия специального инвестиционного контракта;</w:t>
      </w:r>
    </w:p>
    <w:p w:rsidR="00CA2409" w:rsidRDefault="00CA2409">
      <w:pPr>
        <w:pStyle w:val="ConsPlusNormal"/>
        <w:spacing w:before="22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rsidR="00CA2409" w:rsidRDefault="00CA2409">
      <w:pPr>
        <w:pStyle w:val="ConsPlusNormal"/>
        <w:spacing w:before="220"/>
        <w:ind w:firstLine="540"/>
        <w:jc w:val="both"/>
      </w:pPr>
      <w:r>
        <w:t>реализация нового этапа инвестиционного проекта началась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rsidR="00CA2409" w:rsidRDefault="00CA2409">
      <w:pPr>
        <w:pStyle w:val="ConsPlusNormal"/>
        <w:spacing w:before="220"/>
        <w:ind w:firstLine="540"/>
        <w:jc w:val="both"/>
      </w:pPr>
      <w:r>
        <w:t xml:space="preserve">в отношении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67">
        <w:r>
          <w:rPr>
            <w:color w:val="0000FF"/>
          </w:rPr>
          <w:t>подпунктом "ж" пункта 6</w:t>
        </w:r>
      </w:hyperlink>
      <w:r>
        <w:t xml:space="preserve"> настоящего Порядка;</w:t>
      </w:r>
    </w:p>
    <w:p w:rsidR="00CA2409" w:rsidRDefault="00CA2409">
      <w:pPr>
        <w:pStyle w:val="ConsPlusNormal"/>
        <w:spacing w:before="220"/>
        <w:ind w:firstLine="540"/>
        <w:jc w:val="both"/>
      </w:pPr>
      <w:r>
        <w:t xml:space="preserve">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инвестиционного проекта в целом, и при этом не менее объема инвестиций, установленного </w:t>
      </w:r>
      <w:hyperlink w:anchor="P67">
        <w:r>
          <w:rPr>
            <w:color w:val="0000FF"/>
          </w:rPr>
          <w:t>подпунктом "ж" пункта 6</w:t>
        </w:r>
      </w:hyperlink>
      <w:r>
        <w:t xml:space="preserve"> настоящего Порядка.</w:t>
      </w:r>
    </w:p>
    <w:p w:rsidR="00CA2409" w:rsidRDefault="00CA2409">
      <w:pPr>
        <w:pStyle w:val="ConsPlusNormal"/>
        <w:spacing w:before="220"/>
        <w:ind w:firstLine="540"/>
        <w:jc w:val="both"/>
      </w:pPr>
      <w:bookmarkStart w:id="3" w:name="P58"/>
      <w:bookmarkEnd w:id="3"/>
      <w:r>
        <w:t>6. Инвестором в целях заключения специального инвестиционного контракта признается лицо, которое на день принятия Комиссией при Правительстве Пензенской области по оценке возможности заключения, изменения и расторжения специального инвестиционного контракта, действующей на основании Положения о Комиссии при Правительстве Пензенской области по оценке возможности заключения, изменения и расторжения специального инвестиционного контракта (далее - комиссия), решения о заключении специального инвестиционного контракта отвечает следующим требованиям:</w:t>
      </w:r>
    </w:p>
    <w:p w:rsidR="00CA2409" w:rsidRDefault="00CA2409">
      <w:pPr>
        <w:pStyle w:val="ConsPlusNormal"/>
        <w:spacing w:before="220"/>
        <w:ind w:firstLine="540"/>
        <w:jc w:val="both"/>
      </w:pPr>
      <w:bookmarkStart w:id="4" w:name="P59"/>
      <w:bookmarkEnd w:id="4"/>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CA2409" w:rsidRDefault="00CA2409">
      <w:pPr>
        <w:pStyle w:val="ConsPlusNormal"/>
        <w:spacing w:before="220"/>
        <w:ind w:firstLine="540"/>
        <w:jc w:val="both"/>
      </w:pPr>
      <w: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CA2409" w:rsidRDefault="00CA2409">
      <w:pPr>
        <w:pStyle w:val="ConsPlusNormal"/>
        <w:spacing w:before="220"/>
        <w:ind w:firstLine="540"/>
        <w:jc w:val="both"/>
      </w:pPr>
      <w:r>
        <w:lastRenderedPageBreak/>
        <w:t>в) юридическое лицо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если иной максимальный процент не предусмотрен иными положениями законодательства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CA2409" w:rsidRDefault="00CA2409">
      <w:pPr>
        <w:pStyle w:val="ConsPlusNormal"/>
        <w:spacing w:before="220"/>
        <w:ind w:firstLine="540"/>
        <w:jc w:val="both"/>
      </w:pPr>
      <w:r>
        <w:t>В случае если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в уставном (складочном) капитале юридического лица, таким юридическим лицом может быть заключен специальный инвестиционный контракт без использования мер стимулирования деятельности в сфере промышленности, предоставление которых осуществляется в соответствии с положениями бюджетного законодательства Российской Федерации;</w:t>
      </w:r>
    </w:p>
    <w:p w:rsidR="00CA2409" w:rsidRDefault="00CA2409">
      <w:pPr>
        <w:pStyle w:val="ConsPlusNormal"/>
        <w:jc w:val="both"/>
      </w:pPr>
      <w:r>
        <w:t xml:space="preserve">(пп. "в" в ред. </w:t>
      </w:r>
      <w:hyperlink r:id="rId18">
        <w:r>
          <w:rPr>
            <w:color w:val="0000FF"/>
          </w:rPr>
          <w:t>Постановления</w:t>
        </w:r>
      </w:hyperlink>
      <w:r>
        <w:t xml:space="preserve"> Правительства Пензенской обл. от 11.02.2025 N 152-пП)</w:t>
      </w:r>
    </w:p>
    <w:p w:rsidR="00CA2409" w:rsidRDefault="00CA2409">
      <w:pPr>
        <w:pStyle w:val="ConsPlusNormal"/>
        <w:spacing w:before="22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CA2409" w:rsidRDefault="00CA2409">
      <w:pPr>
        <w:pStyle w:val="ConsPlusNormal"/>
        <w:spacing w:before="220"/>
        <w:ind w:firstLine="540"/>
        <w:jc w:val="both"/>
      </w:pPr>
      <w: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CA2409" w:rsidRDefault="00CA2409">
      <w:pPr>
        <w:pStyle w:val="ConsPlusNormal"/>
        <w:spacing w:before="220"/>
        <w:ind w:firstLine="540"/>
        <w:jc w:val="both"/>
      </w:pPr>
      <w:bookmarkStart w:id="5" w:name="P66"/>
      <w:bookmarkEnd w:id="5"/>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A2409" w:rsidRDefault="00CA2409">
      <w:pPr>
        <w:pStyle w:val="ConsPlusNormal"/>
        <w:spacing w:before="220"/>
        <w:ind w:firstLine="540"/>
        <w:jc w:val="both"/>
      </w:pPr>
      <w:bookmarkStart w:id="6" w:name="P67"/>
      <w:bookmarkEnd w:id="6"/>
      <w:r>
        <w:t>ж) лицо обязуется инвестировать в реализацию инвестиционного проекта не менее 250 млн. рублей (без учета налога на добавленную стоимость), в том числе инвестиции, вложенные инвестором в проект не ранее 12 месяцев, предшествующих дате подачи заявления о заключении специального инвестиционного контракта;</w:t>
      </w:r>
    </w:p>
    <w:p w:rsidR="00CA2409" w:rsidRDefault="00CA2409">
      <w:pPr>
        <w:pStyle w:val="ConsPlusNormal"/>
        <w:spacing w:before="220"/>
        <w:ind w:firstLine="540"/>
        <w:jc w:val="both"/>
      </w:pPr>
      <w:bookmarkStart w:id="7" w:name="P68"/>
      <w:bookmarkEnd w:id="7"/>
      <w:r>
        <w:t>з) к лицу отсутствуют права требований, направленные на отчуждение либо обременение более 25 процентов балансовой стоимости имущества инвестора и (или) привлеченных им лиц, используемого для реализации инвестиционного проекта в соответствии со специальным инвестиционным контрактом, на последнюю отчетную дату, предшествующую дате подачи заявления о заключении специального инвестиционного контракта;</w:t>
      </w:r>
    </w:p>
    <w:p w:rsidR="00CA2409" w:rsidRDefault="00CA2409">
      <w:pPr>
        <w:pStyle w:val="ConsPlusNormal"/>
        <w:spacing w:before="220"/>
        <w:ind w:firstLine="540"/>
        <w:jc w:val="both"/>
      </w:pPr>
      <w:r>
        <w:t>и) лицо обязуется вести раздельный учет доходов (расходов), полученных (произведенных) в связи с реализацией специального инвестиционного контракта, и доходов (расходов), полученных (произведенных) при осуществлении иной хозяйственной деятельности.</w:t>
      </w:r>
    </w:p>
    <w:p w:rsidR="00CA2409" w:rsidRDefault="00CA2409">
      <w:pPr>
        <w:pStyle w:val="ConsPlusNormal"/>
        <w:spacing w:before="220"/>
        <w:ind w:firstLine="540"/>
        <w:jc w:val="both"/>
      </w:pPr>
      <w:r>
        <w:t xml:space="preserve">7. В рамках одного специального инвестиционного контракта инвестором может быть признано только одно лицо, определенное согласно </w:t>
      </w:r>
      <w:hyperlink w:anchor="P58">
        <w:r>
          <w:rPr>
            <w:color w:val="0000FF"/>
          </w:rPr>
          <w:t>пункту 6</w:t>
        </w:r>
      </w:hyperlink>
      <w:r>
        <w:t xml:space="preserve"> настоящего Порядка.</w:t>
      </w:r>
    </w:p>
    <w:p w:rsidR="00CA2409" w:rsidRDefault="00CA2409">
      <w:pPr>
        <w:pStyle w:val="ConsPlusNormal"/>
        <w:spacing w:before="220"/>
        <w:ind w:firstLine="540"/>
        <w:jc w:val="both"/>
      </w:pPr>
      <w:bookmarkStart w:id="8" w:name="P71"/>
      <w:bookmarkEnd w:id="8"/>
      <w:r>
        <w:t xml:space="preserve">8. В настоящем Порядке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w:t>
      </w:r>
      <w:hyperlink w:anchor="P59">
        <w:r>
          <w:rPr>
            <w:color w:val="0000FF"/>
          </w:rPr>
          <w:t>подпунктами "а"</w:t>
        </w:r>
      </w:hyperlink>
      <w:r>
        <w:t xml:space="preserve"> - </w:t>
      </w:r>
      <w:hyperlink w:anchor="P66">
        <w:r>
          <w:rPr>
            <w:color w:val="0000FF"/>
          </w:rPr>
          <w:t>"е"</w:t>
        </w:r>
      </w:hyperlink>
      <w:r>
        <w:t xml:space="preserve"> и </w:t>
      </w:r>
      <w:hyperlink w:anchor="P68">
        <w:r>
          <w:rPr>
            <w:color w:val="0000FF"/>
          </w:rPr>
          <w:t>"з" пункта 6</w:t>
        </w:r>
      </w:hyperlink>
      <w:r>
        <w:t xml:space="preserve"> </w:t>
      </w:r>
      <w:r>
        <w:lastRenderedPageBreak/>
        <w:t>настоящего Порядка,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CA2409" w:rsidRDefault="00CA2409">
      <w:pPr>
        <w:pStyle w:val="ConsPlusNormal"/>
        <w:spacing w:before="220"/>
        <w:ind w:firstLine="540"/>
        <w:jc w:val="both"/>
      </w:pPr>
      <w:r>
        <w:t>9. Специальный инвестиционный контракт заключается на срок, не превышающий 10 лет, с учетом срока выхода инвестиционного проекта (нового этапа инвестиционного проекта) на проектную операционную прибыль в соответствии с финансовой моделью инвестиционного проекта (нового этапа инвестиционного проекта), увеличенного на 5 лет.</w:t>
      </w:r>
    </w:p>
    <w:p w:rsidR="00CA2409" w:rsidRDefault="00CA2409">
      <w:pPr>
        <w:pStyle w:val="ConsPlusNormal"/>
        <w:spacing w:before="220"/>
        <w:ind w:firstLine="540"/>
        <w:jc w:val="both"/>
      </w:pPr>
      <w:r>
        <w:t xml:space="preserve">В соответствии с Федеральным </w:t>
      </w:r>
      <w:hyperlink r:id="rId19">
        <w:r>
          <w:rPr>
            <w:color w:val="0000FF"/>
          </w:rPr>
          <w:t>законом</w:t>
        </w:r>
      </w:hyperlink>
      <w:r>
        <w:t xml:space="preserve"> от 31.12.2014 N 488-ФЗ "О промышленной политике в Российской Федерации" специальные инвестиционные контракты заключаются не позднее 31 декабря 2030 года.</w:t>
      </w:r>
    </w:p>
    <w:p w:rsidR="00CA2409" w:rsidRDefault="00CA2409">
      <w:pPr>
        <w:pStyle w:val="ConsPlusNormal"/>
        <w:spacing w:before="220"/>
        <w:ind w:firstLine="540"/>
        <w:jc w:val="both"/>
      </w:pPr>
      <w:r>
        <w:t>Срок выхода инвестиционного проекта (нового этапа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CA2409" w:rsidRDefault="00CA2409">
      <w:pPr>
        <w:pStyle w:val="ConsPlusNormal"/>
        <w:spacing w:before="220"/>
        <w:ind w:firstLine="540"/>
        <w:jc w:val="both"/>
      </w:pPr>
      <w:r>
        <w:t>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CA2409" w:rsidRDefault="00CA2409">
      <w:pPr>
        <w:pStyle w:val="ConsPlusNormal"/>
        <w:spacing w:before="220"/>
        <w:ind w:firstLine="540"/>
        <w:jc w:val="both"/>
      </w:pPr>
      <w:r>
        <w:t>10. В качестве дня начала действия специального инвестиционного контракта устанавливается день подписания специального инвестиционного контракта всеми сторонами специального инвестиционного контракта.</w:t>
      </w:r>
    </w:p>
    <w:p w:rsidR="00CA2409" w:rsidRDefault="00CA2409">
      <w:pPr>
        <w:pStyle w:val="ConsPlusNormal"/>
        <w:spacing w:before="220"/>
        <w:ind w:firstLine="540"/>
        <w:jc w:val="both"/>
      </w:pPr>
      <w:r>
        <w:t>В качестве дня окончания действия специального инвестиционного контракта указывается наиболее ранняя из следующих дат:</w:t>
      </w:r>
    </w:p>
    <w:p w:rsidR="00CA2409" w:rsidRDefault="00CA2409">
      <w:pPr>
        <w:pStyle w:val="ConsPlusNormal"/>
        <w:spacing w:before="220"/>
        <w:ind w:firstLine="540"/>
        <w:jc w:val="both"/>
      </w:pPr>
      <w:r>
        <w:t>а) 31 декабря года, определенного путем увеличения срока выхода инвестиционного проекта (нового этапа инвестиционного проекта) на проектную операционную прибыль на 5 лет;</w:t>
      </w:r>
    </w:p>
    <w:p w:rsidR="00CA2409" w:rsidRDefault="00CA2409">
      <w:pPr>
        <w:pStyle w:val="ConsPlusNormal"/>
        <w:spacing w:before="220"/>
        <w:ind w:firstLine="540"/>
        <w:jc w:val="both"/>
      </w:pPr>
      <w:r>
        <w:t>б) 31 декабря 10-го года, начиная с года, в котором установлен день начала действия специального инвестиционного контракта.</w:t>
      </w:r>
    </w:p>
    <w:p w:rsidR="00CA2409" w:rsidRDefault="00CA2409">
      <w:pPr>
        <w:pStyle w:val="ConsPlusNormal"/>
        <w:spacing w:before="220"/>
        <w:ind w:firstLine="540"/>
        <w:jc w:val="both"/>
      </w:pPr>
      <w:bookmarkStart w:id="9" w:name="P80"/>
      <w:bookmarkEnd w:id="9"/>
      <w:r>
        <w:t xml:space="preserve">11. В настоящем Порядке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07">
        <w:r>
          <w:rPr>
            <w:color w:val="0000FF"/>
          </w:rPr>
          <w:t>подпунктом "м" пункта 13</w:t>
        </w:r>
      </w:hyperlink>
      <w:r>
        <w:t xml:space="preserve"> настоящего Порядка, рассчитанная как прибыль (убыток) до налогообложения от операций, связанных с реализацией инвестиционного проекта, плюс проценты к уплате (финансовые расходы) минус проценты к получению (финансовые доходы).</w:t>
      </w:r>
    </w:p>
    <w:p w:rsidR="00CA2409" w:rsidRDefault="00CA2409">
      <w:pPr>
        <w:pStyle w:val="ConsPlusNormal"/>
        <w:spacing w:before="220"/>
        <w:ind w:firstLine="540"/>
        <w:jc w:val="both"/>
      </w:pPr>
      <w:r>
        <w:t xml:space="preserve">В состав доходов при расчете проектной операционной прибыли включаются в том числе суммы средств бюджетов бюджетной системы Пензенской области, предоставляемых инвестору и (или) привлеченным лицам (в случае их привлечения) в связи с реализацией инвестиционного проекта, суммы дополнительных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w:t>
      </w:r>
      <w:r>
        <w:lastRenderedPageBreak/>
        <w:t xml:space="preserve">инвестиционного проекта (кроме финансовых организаций, институтов развития), указанных в справке, предоставляемой в соответствии с </w:t>
      </w:r>
      <w:hyperlink w:anchor="P107">
        <w:r>
          <w:rPr>
            <w:color w:val="0000FF"/>
          </w:rPr>
          <w:t>подпунктом "м" пункта 13</w:t>
        </w:r>
      </w:hyperlink>
      <w:r>
        <w:t xml:space="preserve"> настоящего Порядка.</w:t>
      </w:r>
    </w:p>
    <w:p w:rsidR="00CA2409" w:rsidRDefault="00CA2409">
      <w:pPr>
        <w:pStyle w:val="ConsPlusNormal"/>
        <w:spacing w:before="220"/>
        <w:ind w:firstLine="540"/>
        <w:jc w:val="both"/>
      </w:pPr>
      <w:r>
        <w:t>12. Специальный инвестиционный контракт считается заключенным и вступает в силу со дня его подписания всеми сторонами.</w:t>
      </w:r>
    </w:p>
    <w:p w:rsidR="00CA2409" w:rsidRDefault="00CA2409">
      <w:pPr>
        <w:pStyle w:val="ConsPlusNormal"/>
        <w:spacing w:before="220"/>
        <w:ind w:firstLine="540"/>
        <w:jc w:val="both"/>
      </w:pPr>
      <w:r>
        <w:t>В случае если специальный инвестиционный контракт заключен до 30 июня, первым годом, по итогам которого субъект инвестиционной деятельности обязан обеспечить достижение целевых результатов (показателей) реализации инвестиционного проекта (нового этапа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CA2409" w:rsidRDefault="00CA2409">
      <w:pPr>
        <w:pStyle w:val="ConsPlusNormal"/>
        <w:spacing w:before="220"/>
        <w:ind w:firstLine="540"/>
        <w:jc w:val="both"/>
      </w:pPr>
      <w:r>
        <w:t>В случае если специальный инвестиционный контракт заключен после 30 июня, первым годом, по итогам которого субъект инвестиционной деятельности обязан обеспечить достижение целевых результатов (показателей) реализации инвестиционного проекта (нового этапа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rsidR="00CA2409" w:rsidRDefault="00CA2409">
      <w:pPr>
        <w:pStyle w:val="ConsPlusNormal"/>
        <w:spacing w:before="220"/>
        <w:ind w:firstLine="540"/>
        <w:jc w:val="both"/>
      </w:pPr>
      <w:bookmarkStart w:id="10" w:name="P85"/>
      <w:bookmarkEnd w:id="10"/>
      <w:r>
        <w:t xml:space="preserve">13. Для заключения специального инвестиционного контракта инвестор представляет в Министерство экономического развития и промышленности Пензенской области (далее - уполномоченный орган) </w:t>
      </w:r>
      <w:hyperlink w:anchor="P257">
        <w:r>
          <w:rPr>
            <w:color w:val="0000FF"/>
          </w:rPr>
          <w:t>заявление</w:t>
        </w:r>
      </w:hyperlink>
      <w:r>
        <w:t xml:space="preserve"> о заключении специального инвестиционного контракта по форме, приведенной в приложении N 1 к настоящему Порядку, с приложением:</w:t>
      </w:r>
    </w:p>
    <w:p w:rsidR="00CA2409" w:rsidRDefault="00CA2409">
      <w:pPr>
        <w:pStyle w:val="ConsPlusNormal"/>
        <w:spacing w:before="220"/>
        <w:ind w:firstLine="540"/>
        <w:jc w:val="both"/>
      </w:pPr>
      <w:r>
        <w:t xml:space="preserve">а) копий бизнес-плана и финансовой модели инвестиционного проекта, соответствующих требованиям </w:t>
      </w:r>
      <w:hyperlink w:anchor="P113">
        <w:r>
          <w:rPr>
            <w:color w:val="0000FF"/>
          </w:rPr>
          <w:t>пунктов 16</w:t>
        </w:r>
      </w:hyperlink>
      <w:r>
        <w:t xml:space="preserve"> и </w:t>
      </w:r>
      <w:hyperlink w:anchor="P132">
        <w:r>
          <w:rPr>
            <w:color w:val="0000FF"/>
          </w:rPr>
          <w:t>18</w:t>
        </w:r>
      </w:hyperlink>
      <w:r>
        <w:t xml:space="preserve"> настоящего Порядка;</w:t>
      </w:r>
    </w:p>
    <w:p w:rsidR="00CA2409" w:rsidRDefault="00CA2409">
      <w:pPr>
        <w:pStyle w:val="ConsPlusNormal"/>
        <w:spacing w:before="220"/>
        <w:ind w:firstLine="540"/>
        <w:jc w:val="both"/>
      </w:pPr>
      <w: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67">
        <w:r>
          <w:rPr>
            <w:color w:val="0000FF"/>
          </w:rPr>
          <w:t>подпунктом "ж" пункта 6</w:t>
        </w:r>
      </w:hyperlink>
      <w:r>
        <w:t xml:space="preserve"> настоящего Порядка, включая:</w:t>
      </w:r>
    </w:p>
    <w:p w:rsidR="00CA2409" w:rsidRDefault="00CA2409">
      <w:pPr>
        <w:pStyle w:val="ConsPlusNormal"/>
        <w:spacing w:before="220"/>
        <w:ind w:firstLine="540"/>
        <w:jc w:val="both"/>
      </w:pPr>
      <w:r>
        <w:t>кредитный договор о финансировании инвестиционного проекта или предварительный кредитный договор;</w:t>
      </w:r>
    </w:p>
    <w:p w:rsidR="00CA2409" w:rsidRDefault="00CA2409">
      <w:pPr>
        <w:pStyle w:val="ConsPlusNormal"/>
        <w:spacing w:before="220"/>
        <w:ind w:firstLine="540"/>
        <w:jc w:val="both"/>
      </w:pPr>
      <w:r>
        <w:t>договор займа;</w:t>
      </w:r>
    </w:p>
    <w:p w:rsidR="00CA2409" w:rsidRDefault="00CA2409">
      <w:pPr>
        <w:pStyle w:val="ConsPlusNormal"/>
        <w:spacing w:before="220"/>
        <w:ind w:firstLine="540"/>
        <w:jc w:val="both"/>
      </w:pPr>
      <w:r>
        <w:t>корпоративный договор;</w:t>
      </w:r>
    </w:p>
    <w:p w:rsidR="00CA2409" w:rsidRDefault="00CA2409">
      <w:pPr>
        <w:pStyle w:val="ConsPlusNormal"/>
        <w:spacing w:before="220"/>
        <w:ind w:firstLine="540"/>
        <w:jc w:val="both"/>
      </w:pPr>
      <w:r>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CA2409" w:rsidRDefault="00CA2409">
      <w:pPr>
        <w:pStyle w:val="ConsPlusNormal"/>
        <w:spacing w:before="220"/>
        <w:ind w:firstLine="540"/>
        <w:jc w:val="both"/>
      </w:pPr>
      <w: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CA2409" w:rsidRDefault="00CA2409">
      <w:pPr>
        <w:pStyle w:val="ConsPlusNormal"/>
        <w:spacing w:before="220"/>
        <w:ind w:firstLine="540"/>
        <w:jc w:val="both"/>
      </w:pPr>
      <w:r>
        <w:t>иные документы, позволяющие подтвердить размер привлекаемых инвестиций;</w:t>
      </w:r>
    </w:p>
    <w:p w:rsidR="00CA2409" w:rsidRDefault="00CA2409">
      <w:pPr>
        <w:pStyle w:val="ConsPlusNormal"/>
        <w:spacing w:before="220"/>
        <w:ind w:firstLine="540"/>
        <w:jc w:val="both"/>
      </w:pPr>
      <w:r>
        <w:t xml:space="preserve">в) перечня мер стимулирования деятельности в сфере промышленности (далее - меры стимулирования) из числа мер, предусмотренных </w:t>
      </w:r>
      <w:hyperlink r:id="rId20">
        <w:r>
          <w:rPr>
            <w:color w:val="0000FF"/>
          </w:rPr>
          <w:t>Законом</w:t>
        </w:r>
      </w:hyperlink>
      <w:r>
        <w:t xml:space="preserve"> Пензенской области "О промышленной политике в Пензенской области", или мер поддержки субъектов деятельности в сфере промышленности, установленных иными нормативными правовыми актами Пензенской области, </w:t>
      </w:r>
      <w:r>
        <w:lastRenderedPageBreak/>
        <w:t>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CA2409" w:rsidRDefault="00CA2409">
      <w:pPr>
        <w:pStyle w:val="ConsPlusNormal"/>
        <w:spacing w:before="220"/>
        <w:ind w:firstLine="540"/>
        <w:jc w:val="both"/>
      </w:pPr>
      <w:bookmarkStart w:id="11" w:name="P95"/>
      <w:bookmarkEnd w:id="11"/>
      <w:r>
        <w:t>г) перечня обязательств инвестора и (или) привлеченного лица (в случае его привлечения);</w:t>
      </w:r>
    </w:p>
    <w:p w:rsidR="00CA2409" w:rsidRDefault="00CA2409">
      <w:pPr>
        <w:pStyle w:val="ConsPlusNormal"/>
        <w:spacing w:before="220"/>
        <w:ind w:firstLine="540"/>
        <w:jc w:val="both"/>
      </w:pPr>
      <w:r>
        <w:t xml:space="preserve">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w:t>
      </w:r>
      <w:hyperlink r:id="rId21">
        <w:r>
          <w:rPr>
            <w:color w:val="0000FF"/>
          </w:rPr>
          <w:t>классификатору</w:t>
        </w:r>
      </w:hyperlink>
      <w:r>
        <w:t xml:space="preserve"> продукции по видам экономической деятельности (ОКПД 2);</w:t>
      </w:r>
    </w:p>
    <w:p w:rsidR="00CA2409" w:rsidRDefault="00CA2409">
      <w:pPr>
        <w:pStyle w:val="ConsPlusNormal"/>
        <w:spacing w:before="22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CA2409" w:rsidRDefault="00CA2409">
      <w:pPr>
        <w:pStyle w:val="ConsPlusNormal"/>
        <w:spacing w:before="220"/>
        <w:ind w:firstLine="540"/>
        <w:jc w:val="both"/>
      </w:pPr>
      <w: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CA2409" w:rsidRDefault="00CA2409">
      <w:pPr>
        <w:pStyle w:val="ConsPlusNormal"/>
        <w:spacing w:before="220"/>
        <w:ind w:firstLine="540"/>
        <w:jc w:val="both"/>
      </w:pPr>
      <w:bookmarkStart w:id="12" w:name="P99"/>
      <w:bookmarkEnd w:id="12"/>
      <w: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w:anchor="P153">
        <w:r>
          <w:rPr>
            <w:color w:val="0000FF"/>
          </w:rPr>
          <w:t>пунктом 21</w:t>
        </w:r>
      </w:hyperlink>
      <w:r>
        <w:t xml:space="preserve"> настоящего Порядка, при обязательном наличии расходов, указанных в </w:t>
      </w:r>
      <w:hyperlink w:anchor="P157">
        <w:r>
          <w:rPr>
            <w:color w:val="0000FF"/>
          </w:rPr>
          <w:t>подпункте "г" пункта 21</w:t>
        </w:r>
      </w:hyperlink>
      <w:r>
        <w:t xml:space="preserve"> настоящего Порядка;</w:t>
      </w:r>
    </w:p>
    <w:p w:rsidR="00CA2409" w:rsidRDefault="00CA2409">
      <w:pPr>
        <w:pStyle w:val="ConsPlusNormal"/>
        <w:spacing w:before="220"/>
        <w:ind w:firstLine="540"/>
        <w:jc w:val="both"/>
      </w:pPr>
      <w:bookmarkStart w:id="13" w:name="P100"/>
      <w:bookmarkEnd w:id="13"/>
      <w:r>
        <w:t>и) сведений о результатах (показателях), которые планируется достигнуть в ходе реализации инвестиционного проекта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 с указанием лица (инвестор, промышленное предприятие - в случае его привлечения), ответственного за достижение каждого показателя, в том числе:</w:t>
      </w:r>
    </w:p>
    <w:p w:rsidR="00CA2409" w:rsidRDefault="00CA2409">
      <w:pPr>
        <w:pStyle w:val="ConsPlusNormal"/>
        <w:spacing w:before="220"/>
        <w:ind w:firstLine="540"/>
        <w:jc w:val="both"/>
      </w:pPr>
      <w:r>
        <w:t>об объеме (в денежном выражении) произведенной и реализованной промышленной продукции;</w:t>
      </w:r>
    </w:p>
    <w:p w:rsidR="00CA2409" w:rsidRDefault="00CA2409">
      <w:pPr>
        <w:pStyle w:val="ConsPlusNormal"/>
        <w:spacing w:before="220"/>
        <w:ind w:firstLine="540"/>
        <w:jc w:val="both"/>
      </w:pPr>
      <w:r>
        <w:t>о планируемом объеме налогов (без учета налогов, подлежащих возмещению из бюджетов бюджетной системы Российской Федерации), сборов, страховых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неприменения мер стимулирования, предусмотренных специальным инвестиционным контрактом;</w:t>
      </w:r>
    </w:p>
    <w:p w:rsidR="00CA2409" w:rsidRDefault="00CA2409">
      <w:pPr>
        <w:pStyle w:val="ConsPlusNormal"/>
        <w:spacing w:before="220"/>
        <w:ind w:firstLine="540"/>
        <w:jc w:val="both"/>
      </w:pPr>
      <w:r>
        <w:t>о количестве рабочих мест, создаваемых в ходе реализации инвестиционного проекта;</w:t>
      </w:r>
    </w:p>
    <w:p w:rsidR="00CA2409" w:rsidRDefault="00CA2409">
      <w:pPr>
        <w:pStyle w:val="ConsPlusNormal"/>
        <w:spacing w:before="220"/>
        <w:ind w:firstLine="540"/>
        <w:jc w:val="both"/>
      </w:pPr>
      <w: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CA2409" w:rsidRDefault="00CA2409">
      <w:pPr>
        <w:pStyle w:val="ConsPlusNormal"/>
        <w:spacing w:before="220"/>
        <w:ind w:firstLine="540"/>
        <w:jc w:val="both"/>
      </w:pPr>
      <w: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CA2409" w:rsidRDefault="00CA2409">
      <w:pPr>
        <w:pStyle w:val="ConsPlusNormal"/>
        <w:spacing w:before="22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58">
        <w:r>
          <w:rPr>
            <w:color w:val="0000FF"/>
          </w:rPr>
          <w:t>пункта 6</w:t>
        </w:r>
      </w:hyperlink>
      <w:r>
        <w:t xml:space="preserve"> настоящего Порядка;</w:t>
      </w:r>
    </w:p>
    <w:p w:rsidR="00CA2409" w:rsidRDefault="00CA2409">
      <w:pPr>
        <w:pStyle w:val="ConsPlusNormal"/>
        <w:spacing w:before="220"/>
        <w:ind w:firstLine="540"/>
        <w:jc w:val="both"/>
      </w:pPr>
      <w:bookmarkStart w:id="14" w:name="P107"/>
      <w:bookmarkEnd w:id="14"/>
      <w:r>
        <w:t xml:space="preserve">м) справки с указанием структуры (схемы) участников инвестиционного проекта, в том числе </w:t>
      </w:r>
      <w:r>
        <w:lastRenderedPageBreak/>
        <w:t>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CA2409" w:rsidRDefault="00CA2409">
      <w:pPr>
        <w:pStyle w:val="ConsPlusNormal"/>
        <w:spacing w:before="220"/>
        <w:ind w:firstLine="540"/>
        <w:jc w:val="both"/>
      </w:pPr>
      <w:bookmarkStart w:id="15" w:name="P108"/>
      <w:bookmarkEnd w:id="15"/>
      <w:r>
        <w:t>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rsidR="00CA2409" w:rsidRDefault="00CA2409">
      <w:pPr>
        <w:pStyle w:val="ConsPlusNormal"/>
        <w:spacing w:before="220"/>
        <w:ind w:firstLine="540"/>
        <w:jc w:val="both"/>
      </w:pPr>
      <w: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CA2409" w:rsidRDefault="00CA2409">
      <w:pPr>
        <w:pStyle w:val="ConsPlusNormal"/>
        <w:spacing w:before="220"/>
        <w:ind w:firstLine="540"/>
        <w:jc w:val="both"/>
      </w:pPr>
      <w:r>
        <w:t>В случае если нормативными правовыми актами Пензенской области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CA2409" w:rsidRDefault="00CA2409">
      <w:pPr>
        <w:pStyle w:val="ConsPlusNormal"/>
        <w:spacing w:before="220"/>
        <w:ind w:firstLine="540"/>
        <w:jc w:val="both"/>
      </w:pPr>
      <w:r>
        <w:t xml:space="preserve">В случае включения инвестором в заявление о заключении специального инвестиционного контракта и (или) в прилагаемые к заявлению документы, указанные в </w:t>
      </w:r>
      <w:hyperlink w:anchor="P85">
        <w:r>
          <w:rPr>
            <w:color w:val="0000FF"/>
          </w:rPr>
          <w:t>пункте 13</w:t>
        </w:r>
      </w:hyperlink>
      <w:r>
        <w:t xml:space="preserve"> настоящего Порядка, информации о стоимости материалов, основных средств и иных объектов инвестирования, готовой продукции такая информация предоставляется без учета налога на добавленную стоимость.</w:t>
      </w:r>
    </w:p>
    <w:p w:rsidR="00CA2409" w:rsidRDefault="00CA2409">
      <w:pPr>
        <w:pStyle w:val="ConsPlusNormal"/>
        <w:spacing w:before="220"/>
        <w:ind w:firstLine="540"/>
        <w:jc w:val="both"/>
      </w:pPr>
      <w:r>
        <w:t xml:space="preserve">15. Документы, предусмотренные </w:t>
      </w:r>
      <w:hyperlink w:anchor="P85">
        <w:r>
          <w:rPr>
            <w:color w:val="0000FF"/>
          </w:rPr>
          <w:t>пунктами 13</w:t>
        </w:r>
      </w:hyperlink>
      <w:r>
        <w:t xml:space="preserve"> и </w:t>
      </w:r>
      <w:hyperlink w:anchor="P108">
        <w:r>
          <w:rPr>
            <w:color w:val="0000FF"/>
          </w:rPr>
          <w:t>14</w:t>
        </w:r>
      </w:hyperlink>
      <w:r>
        <w:t xml:space="preserve"> настоящего Порядка, представляются на бумажном носителе (кроме финансовой модели инвестиционного проекта, которая представляется 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rsidR="00CA2409" w:rsidRDefault="00CA2409">
      <w:pPr>
        <w:pStyle w:val="ConsPlusNormal"/>
        <w:spacing w:before="220"/>
        <w:ind w:firstLine="540"/>
        <w:jc w:val="both"/>
      </w:pPr>
      <w:bookmarkStart w:id="16" w:name="P113"/>
      <w:bookmarkEnd w:id="16"/>
      <w:r>
        <w:t>16. В бизнес-плане инвестиционного проекта (нового этапа инвестиционного проекта) содержатся:</w:t>
      </w:r>
    </w:p>
    <w:p w:rsidR="00CA2409" w:rsidRDefault="00CA2409">
      <w:pPr>
        <w:pStyle w:val="ConsPlusNormal"/>
        <w:spacing w:before="220"/>
        <w:ind w:firstLine="540"/>
        <w:jc w:val="both"/>
      </w:pPr>
      <w:r>
        <w:t>а) полное наименование инвестиционного проекта;</w:t>
      </w:r>
    </w:p>
    <w:p w:rsidR="00CA2409" w:rsidRDefault="00CA2409">
      <w:pPr>
        <w:pStyle w:val="ConsPlusNormal"/>
        <w:spacing w:before="220"/>
        <w:ind w:firstLine="540"/>
        <w:jc w:val="both"/>
      </w:pPr>
      <w:r>
        <w:t>б) описание инвестиционного проекта;</w:t>
      </w:r>
    </w:p>
    <w:p w:rsidR="00CA2409" w:rsidRDefault="00CA2409">
      <w:pPr>
        <w:pStyle w:val="ConsPlusNormal"/>
        <w:spacing w:before="220"/>
        <w:ind w:firstLine="540"/>
        <w:jc w:val="both"/>
      </w:pPr>
      <w:r>
        <w:t xml:space="preserve">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w:t>
      </w:r>
      <w:r>
        <w:lastRenderedPageBreak/>
        <w:t>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rsidR="00CA2409" w:rsidRDefault="00CA2409">
      <w:pPr>
        <w:pStyle w:val="ConsPlusNormal"/>
        <w:spacing w:before="220"/>
        <w:ind w:firstLine="540"/>
        <w:jc w:val="both"/>
      </w:pPr>
      <w:r>
        <w:t>г) наименование муниципального образования (муниципальных образований), на территории которых реализуется инвестиционный проект;</w:t>
      </w:r>
    </w:p>
    <w:p w:rsidR="00CA2409" w:rsidRDefault="00CA2409">
      <w:pPr>
        <w:pStyle w:val="ConsPlusNormal"/>
        <w:spacing w:before="220"/>
        <w:ind w:firstLine="540"/>
        <w:jc w:val="both"/>
      </w:pPr>
      <w:r>
        <w:t>д) цели и задачи реализации инвестиционного проекта;</w:t>
      </w:r>
    </w:p>
    <w:p w:rsidR="00CA2409" w:rsidRDefault="00CA2409">
      <w:pPr>
        <w:pStyle w:val="ConsPlusNormal"/>
        <w:spacing w:before="22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CA2409" w:rsidRDefault="00CA2409">
      <w:pPr>
        <w:pStyle w:val="ConsPlusNormal"/>
        <w:spacing w:before="22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CA2409" w:rsidRDefault="00CA2409">
      <w:pPr>
        <w:pStyle w:val="ConsPlusNormal"/>
        <w:spacing w:before="220"/>
        <w:ind w:firstLine="540"/>
        <w:jc w:val="both"/>
      </w:pPr>
      <w:r>
        <w:t>з) планируемый размер ежегодной проектной операционной прибыли в течение реализации инвестиционного проекта;</w:t>
      </w:r>
    </w:p>
    <w:p w:rsidR="00CA2409" w:rsidRDefault="00CA2409">
      <w:pPr>
        <w:pStyle w:val="ConsPlusNormal"/>
        <w:spacing w:before="22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rsidR="00CA2409" w:rsidRDefault="00CA2409">
      <w:pPr>
        <w:pStyle w:val="ConsPlusNormal"/>
        <w:spacing w:before="220"/>
        <w:ind w:firstLine="540"/>
        <w:jc w:val="both"/>
      </w:pPr>
      <w:r>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rsidR="00CA2409" w:rsidRDefault="00CA2409">
      <w:pPr>
        <w:pStyle w:val="ConsPlusNormal"/>
        <w:spacing w:before="220"/>
        <w:ind w:firstLine="540"/>
        <w:jc w:val="both"/>
      </w:pPr>
      <w:r>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(при наличии такой фазы), и фазы эксплуатации (период производства продукции и поступления выручки от ее реализации);</w:t>
      </w:r>
    </w:p>
    <w:p w:rsidR="00CA2409" w:rsidRDefault="00CA2409">
      <w:pPr>
        <w:pStyle w:val="ConsPlusNormal"/>
        <w:spacing w:before="220"/>
        <w:ind w:firstLine="540"/>
        <w:jc w:val="both"/>
      </w:pPr>
      <w:r>
        <w:t>м) общая планируемая стоимость реализации инвестиционного проекта;</w:t>
      </w:r>
    </w:p>
    <w:p w:rsidR="00CA2409" w:rsidRDefault="00CA2409">
      <w:pPr>
        <w:pStyle w:val="ConsPlusNormal"/>
        <w:spacing w:before="220"/>
        <w:ind w:firstLine="540"/>
        <w:jc w:val="both"/>
      </w:pPr>
      <w: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CA2409" w:rsidRDefault="00CA2409">
      <w:pPr>
        <w:pStyle w:val="ConsPlusNormal"/>
        <w:spacing w:before="220"/>
        <w:ind w:firstLine="540"/>
        <w:jc w:val="both"/>
      </w:pPr>
      <w:r>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p>
    <w:p w:rsidR="00CA2409" w:rsidRDefault="00CA2409">
      <w:pPr>
        <w:pStyle w:val="ConsPlusNormal"/>
        <w:spacing w:before="220"/>
        <w:ind w:firstLine="540"/>
        <w:jc w:val="both"/>
      </w:pPr>
      <w: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rsidR="00CA2409" w:rsidRDefault="00CA2409">
      <w:pPr>
        <w:pStyle w:val="ConsPlusNormal"/>
        <w:spacing w:before="220"/>
        <w:ind w:firstLine="540"/>
        <w:jc w:val="both"/>
      </w:pPr>
      <w:r>
        <w:t>р) динамика целевых результатов (показателей) инвестиционного проекта;</w:t>
      </w:r>
    </w:p>
    <w:p w:rsidR="00CA2409" w:rsidRDefault="00CA2409">
      <w:pPr>
        <w:pStyle w:val="ConsPlusNormal"/>
        <w:spacing w:before="220"/>
        <w:ind w:firstLine="540"/>
        <w:jc w:val="both"/>
      </w:pPr>
      <w:r>
        <w:t xml:space="preserve">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w:t>
      </w:r>
      <w:r>
        <w:lastRenderedPageBreak/>
        <w:t>инвестиционного проекта в будущем.</w:t>
      </w:r>
    </w:p>
    <w:p w:rsidR="00CA2409" w:rsidRDefault="00CA2409">
      <w:pPr>
        <w:pStyle w:val="ConsPlusNormal"/>
        <w:spacing w:before="220"/>
        <w:ind w:firstLine="540"/>
        <w:jc w:val="both"/>
      </w:pPr>
      <w:r>
        <w:t xml:space="preserve">17. Бизнес-план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85">
        <w:r>
          <w:rPr>
            <w:color w:val="0000FF"/>
          </w:rPr>
          <w:t>пунктами 13</w:t>
        </w:r>
      </w:hyperlink>
      <w:r>
        <w:t xml:space="preserve"> и </w:t>
      </w:r>
      <w:hyperlink w:anchor="P108">
        <w:r>
          <w:rPr>
            <w:color w:val="0000FF"/>
          </w:rPr>
          <w:t>14</w:t>
        </w:r>
      </w:hyperlink>
      <w:r>
        <w:t xml:space="preserve"> настоящего Порядка.</w:t>
      </w:r>
    </w:p>
    <w:p w:rsidR="00CA2409" w:rsidRDefault="00CA2409">
      <w:pPr>
        <w:pStyle w:val="ConsPlusNormal"/>
        <w:spacing w:before="220"/>
        <w:ind w:firstLine="540"/>
        <w:jc w:val="both"/>
      </w:pPr>
      <w:bookmarkStart w:id="17" w:name="P132"/>
      <w:bookmarkEnd w:id="17"/>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CA2409" w:rsidRDefault="00CA2409">
      <w:pPr>
        <w:pStyle w:val="ConsPlusNormal"/>
        <w:spacing w:before="220"/>
        <w:ind w:firstLine="540"/>
        <w:jc w:val="both"/>
      </w:pPr>
      <w:r>
        <w:t>а) исходные данные (допущения), на основе которых построены прогнозные данные, в том числе:</w:t>
      </w:r>
    </w:p>
    <w:p w:rsidR="00CA2409" w:rsidRDefault="00CA2409">
      <w:pPr>
        <w:pStyle w:val="ConsPlusNormal"/>
        <w:spacing w:before="22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rsidR="00CA2409" w:rsidRDefault="00CA2409">
      <w:pPr>
        <w:pStyle w:val="ConsPlusNormal"/>
        <w:spacing w:before="220"/>
        <w:ind w:firstLine="540"/>
        <w:jc w:val="both"/>
      </w:pPr>
      <w:r>
        <w:t>макроэкономические данные (прогнозы инфляции, обменных курсов, фиксированных базовых процентных ставок, прочие данные);</w:t>
      </w:r>
    </w:p>
    <w:p w:rsidR="00CA2409" w:rsidRDefault="00CA2409">
      <w:pPr>
        <w:pStyle w:val="ConsPlusNormal"/>
        <w:spacing w:before="220"/>
        <w:ind w:firstLine="540"/>
        <w:jc w:val="both"/>
      </w:pPr>
      <w:r>
        <w:t>б) промежуточные прогнозные расчеты, в том числе:</w:t>
      </w:r>
    </w:p>
    <w:p w:rsidR="00CA2409" w:rsidRDefault="00CA2409">
      <w:pPr>
        <w:pStyle w:val="ConsPlusNormal"/>
        <w:spacing w:before="220"/>
        <w:ind w:firstLine="540"/>
        <w:jc w:val="both"/>
      </w:pPr>
      <w: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rsidR="00CA2409" w:rsidRDefault="00CA2409">
      <w:pPr>
        <w:pStyle w:val="ConsPlusNormal"/>
        <w:spacing w:before="220"/>
        <w:ind w:firstLine="540"/>
        <w:jc w:val="both"/>
      </w:pPr>
      <w:r>
        <w:t>прогноз затрат, связанных с персоналом (с учетом планируемых индексаций оплаты труда и увеличения штата);</w:t>
      </w:r>
    </w:p>
    <w:p w:rsidR="00CA2409" w:rsidRDefault="00CA2409">
      <w:pPr>
        <w:pStyle w:val="ConsPlusNormal"/>
        <w:spacing w:before="220"/>
        <w:ind w:firstLine="540"/>
        <w:jc w:val="both"/>
      </w:pPr>
      <w: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rsidR="00CA2409" w:rsidRDefault="00CA2409">
      <w:pPr>
        <w:pStyle w:val="ConsPlusNormal"/>
        <w:spacing w:before="220"/>
        <w:ind w:firstLine="540"/>
        <w:jc w:val="both"/>
      </w:pPr>
      <w:r>
        <w:t>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Пензенской области,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CA2409" w:rsidRDefault="00CA2409">
      <w:pPr>
        <w:pStyle w:val="ConsPlusNormal"/>
        <w:spacing w:before="220"/>
        <w:ind w:firstLine="540"/>
        <w:jc w:val="both"/>
      </w:pPr>
      <w:r>
        <w:t xml:space="preserve">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107">
        <w:r>
          <w:rPr>
            <w:color w:val="0000FF"/>
          </w:rPr>
          <w:t>подпунктом "м" пункта 13</w:t>
        </w:r>
      </w:hyperlink>
      <w:r>
        <w:t xml:space="preserve"> настоящего Порядка;</w:t>
      </w:r>
    </w:p>
    <w:p w:rsidR="00CA2409" w:rsidRDefault="00CA2409">
      <w:pPr>
        <w:pStyle w:val="ConsPlusNormal"/>
        <w:spacing w:before="220"/>
        <w:ind w:firstLine="540"/>
        <w:jc w:val="both"/>
      </w:pPr>
      <w:r>
        <w:t xml:space="preserve">прогноз инвестирования (расходования) средств по направлениям, предусмотренным </w:t>
      </w:r>
      <w:hyperlink w:anchor="P153">
        <w:r>
          <w:rPr>
            <w:color w:val="0000FF"/>
          </w:rPr>
          <w:t>пунктом 21</w:t>
        </w:r>
      </w:hyperlink>
      <w:r>
        <w:t xml:space="preserve"> настоящего Порядка, и иным направлениям;</w:t>
      </w:r>
    </w:p>
    <w:p w:rsidR="00CA2409" w:rsidRDefault="00CA2409">
      <w:pPr>
        <w:pStyle w:val="ConsPlusNormal"/>
        <w:spacing w:before="22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rsidR="00CA2409" w:rsidRDefault="00CA2409">
      <w:pPr>
        <w:pStyle w:val="ConsPlusNormal"/>
        <w:spacing w:before="220"/>
        <w:ind w:firstLine="540"/>
        <w:jc w:val="both"/>
      </w:pPr>
      <w:r>
        <w:lastRenderedPageBreak/>
        <w:t>в) прогнозная финансовая отчетность, представленная в следующих формах с обеспечением их взаимосвязи:</w:t>
      </w:r>
    </w:p>
    <w:p w:rsidR="00CA2409" w:rsidRDefault="00CA2409">
      <w:pPr>
        <w:pStyle w:val="ConsPlusNormal"/>
        <w:spacing w:before="220"/>
        <w:ind w:firstLine="540"/>
        <w:jc w:val="both"/>
      </w:pPr>
      <w:r>
        <w:t>прогнозный баланс;</w:t>
      </w:r>
    </w:p>
    <w:p w:rsidR="00CA2409" w:rsidRDefault="00CA2409">
      <w:pPr>
        <w:pStyle w:val="ConsPlusNormal"/>
        <w:spacing w:before="22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80">
        <w:r>
          <w:rPr>
            <w:color w:val="0000FF"/>
          </w:rPr>
          <w:t>пунктом 11</w:t>
        </w:r>
      </w:hyperlink>
      <w:r>
        <w:t xml:space="preserve"> настоящего Порядка (с приведением всех финансовых показателей, использованных для расчета проектной операционной прибыли);</w:t>
      </w:r>
    </w:p>
    <w:p w:rsidR="00CA2409" w:rsidRDefault="00CA2409">
      <w:pPr>
        <w:pStyle w:val="ConsPlusNormal"/>
        <w:spacing w:before="220"/>
        <w:ind w:firstLine="540"/>
        <w:jc w:val="both"/>
      </w:pPr>
      <w:r>
        <w:t xml:space="preserve">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w:t>
      </w:r>
      <w:hyperlink w:anchor="P153">
        <w:r>
          <w:rPr>
            <w:color w:val="0000FF"/>
          </w:rPr>
          <w:t>пунктом 21</w:t>
        </w:r>
      </w:hyperlink>
      <w:r>
        <w:t xml:space="preserve"> настоящего Порядка;</w:t>
      </w:r>
    </w:p>
    <w:p w:rsidR="00CA2409" w:rsidRDefault="00CA2409">
      <w:pPr>
        <w:pStyle w:val="ConsPlusNormal"/>
        <w:spacing w:before="220"/>
        <w:ind w:firstLine="540"/>
        <w:jc w:val="both"/>
      </w:pPr>
      <w:r>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(ROE) и рентабельность инвестированного капитала (ROIC).</w:t>
      </w:r>
    </w:p>
    <w:p w:rsidR="00CA2409" w:rsidRDefault="00CA2409">
      <w:pPr>
        <w:pStyle w:val="ConsPlusNormal"/>
        <w:spacing w:before="220"/>
        <w:ind w:firstLine="540"/>
        <w:jc w:val="both"/>
      </w:pPr>
      <w:r>
        <w:t>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rsidR="00CA2409" w:rsidRDefault="00CA2409">
      <w:pPr>
        <w:pStyle w:val="ConsPlusNormal"/>
        <w:spacing w:before="220"/>
        <w:ind w:firstLine="540"/>
        <w:jc w:val="both"/>
      </w:pPr>
      <w:bookmarkStart w:id="18" w:name="P150"/>
      <w:bookmarkEnd w:id="18"/>
      <w:r>
        <w:t xml:space="preserve">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w:t>
      </w:r>
      <w:hyperlink w:anchor="P107">
        <w:r>
          <w:rPr>
            <w:color w:val="0000FF"/>
          </w:rPr>
          <w:t>подпунктом "м" пункта 13</w:t>
        </w:r>
      </w:hyperlink>
      <w:r>
        <w:t xml:space="preserve"> настоящего Порядка) и консолидированные расчеты по инвестиционному проекту.</w:t>
      </w:r>
    </w:p>
    <w:p w:rsidR="00CA2409" w:rsidRDefault="00CA2409">
      <w:pPr>
        <w:pStyle w:val="ConsPlusNormal"/>
        <w:spacing w:before="220"/>
        <w:ind w:firstLine="540"/>
        <w:jc w:val="both"/>
      </w:pPr>
      <w:r>
        <w:t>Допускается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CA2409" w:rsidRDefault="00CA2409">
      <w:pPr>
        <w:pStyle w:val="ConsPlusNormal"/>
        <w:spacing w:before="220"/>
        <w:ind w:firstLine="540"/>
        <w:jc w:val="both"/>
      </w:pPr>
      <w:r>
        <w:t xml:space="preserve">Финансовая модель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85">
        <w:r>
          <w:rPr>
            <w:color w:val="0000FF"/>
          </w:rPr>
          <w:t>пунктами 13</w:t>
        </w:r>
      </w:hyperlink>
      <w:r>
        <w:t xml:space="preserve"> и </w:t>
      </w:r>
      <w:hyperlink w:anchor="P108">
        <w:r>
          <w:rPr>
            <w:color w:val="0000FF"/>
          </w:rPr>
          <w:t>14</w:t>
        </w:r>
      </w:hyperlink>
      <w:r>
        <w:t xml:space="preserve"> настоящего Порядка.</w:t>
      </w:r>
    </w:p>
    <w:p w:rsidR="00CA2409" w:rsidRDefault="00CA2409">
      <w:pPr>
        <w:pStyle w:val="ConsPlusNormal"/>
        <w:spacing w:before="220"/>
        <w:ind w:firstLine="540"/>
        <w:jc w:val="both"/>
      </w:pPr>
      <w:bookmarkStart w:id="19" w:name="P153"/>
      <w:bookmarkEnd w:id="19"/>
      <w:r>
        <w:t xml:space="preserve">21. Документы, предусмотренные </w:t>
      </w:r>
      <w:hyperlink w:anchor="P85">
        <w:r>
          <w:rPr>
            <w:color w:val="0000FF"/>
          </w:rPr>
          <w:t>пунктами 13</w:t>
        </w:r>
      </w:hyperlink>
      <w:r>
        <w:t xml:space="preserve"> - </w:t>
      </w:r>
      <w:hyperlink w:anchor="P108">
        <w:r>
          <w:rPr>
            <w:color w:val="0000FF"/>
          </w:rPr>
          <w:t>14</w:t>
        </w:r>
      </w:hyperlink>
      <w:r>
        <w:t xml:space="preserve">, </w:t>
      </w:r>
      <w:hyperlink w:anchor="P113">
        <w:r>
          <w:rPr>
            <w:color w:val="0000FF"/>
          </w:rPr>
          <w:t>16</w:t>
        </w:r>
      </w:hyperlink>
      <w:r>
        <w:t xml:space="preserve">, </w:t>
      </w:r>
      <w:hyperlink w:anchor="P132">
        <w:r>
          <w:rPr>
            <w:color w:val="0000FF"/>
          </w:rPr>
          <w:t>18</w:t>
        </w:r>
      </w:hyperlink>
      <w:r>
        <w:t xml:space="preserve"> - </w:t>
      </w:r>
      <w:hyperlink w:anchor="P150">
        <w:r>
          <w:rPr>
            <w:color w:val="0000FF"/>
          </w:rPr>
          <w:t>20</w:t>
        </w:r>
      </w:hyperlink>
      <w:r>
        <w:t xml:space="preserve"> настоящего Порядка,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w:t>
      </w:r>
      <w:hyperlink w:anchor="P67">
        <w:r>
          <w:rPr>
            <w:color w:val="0000FF"/>
          </w:rPr>
          <w:t>подпунктом "ж" пункта 6</w:t>
        </w:r>
      </w:hyperlink>
      <w:r>
        <w:t xml:space="preserve"> настоящего Порядка, по всем либо отдельным из следующих направлений </w:t>
      </w:r>
      <w:r>
        <w:lastRenderedPageBreak/>
        <w:t xml:space="preserve">расходов (при обязательном наличии расходов по направлению, предусмотренному </w:t>
      </w:r>
      <w:hyperlink w:anchor="P157">
        <w:r>
          <w:rPr>
            <w:color w:val="0000FF"/>
          </w:rPr>
          <w:t>подпунктом "г"</w:t>
        </w:r>
      </w:hyperlink>
      <w:r>
        <w:t xml:space="preserve"> настоящего пункта):</w:t>
      </w:r>
    </w:p>
    <w:p w:rsidR="00CA2409" w:rsidRDefault="00CA2409">
      <w:pPr>
        <w:pStyle w:val="ConsPlusNormal"/>
        <w:spacing w:before="220"/>
        <w:ind w:firstLine="540"/>
        <w:jc w:val="both"/>
      </w:pPr>
      <w: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CA2409" w:rsidRDefault="00CA2409">
      <w:pPr>
        <w:pStyle w:val="ConsPlusNormal"/>
        <w:spacing w:before="220"/>
        <w:ind w:firstLine="540"/>
        <w:jc w:val="both"/>
      </w:pPr>
      <w:r>
        <w:t>б) проведение изыскательских работ, разработка проектной документации;</w:t>
      </w:r>
    </w:p>
    <w:p w:rsidR="00CA2409" w:rsidRDefault="00CA2409">
      <w:pPr>
        <w:pStyle w:val="ConsPlusNormal"/>
        <w:spacing w:before="220"/>
        <w:ind w:firstLine="540"/>
        <w:jc w:val="both"/>
      </w:pPr>
      <w:r>
        <w:t>в) строительство, капитальный ремонт или реконструкция производственных зданий и сооружений;</w:t>
      </w:r>
    </w:p>
    <w:p w:rsidR="00CA2409" w:rsidRDefault="00CA2409">
      <w:pPr>
        <w:pStyle w:val="ConsPlusNormal"/>
        <w:spacing w:before="220"/>
        <w:ind w:firstLine="540"/>
        <w:jc w:val="both"/>
      </w:pPr>
      <w:bookmarkStart w:id="20" w:name="P157"/>
      <w:bookmarkEnd w:id="20"/>
      <w:r>
        <w:t>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CA2409" w:rsidRDefault="00CA2409">
      <w:pPr>
        <w:pStyle w:val="ConsPlusNormal"/>
        <w:spacing w:before="220"/>
        <w:ind w:firstLine="540"/>
        <w:jc w:val="both"/>
      </w:pPr>
      <w:bookmarkStart w:id="21" w:name="P158"/>
      <w:bookmarkEnd w:id="21"/>
      <w: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w:t>
      </w:r>
      <w:hyperlink w:anchor="P159">
        <w:r>
          <w:rPr>
            <w:color w:val="0000FF"/>
          </w:rPr>
          <w:t>подпункте "е"</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CA2409" w:rsidRDefault="00CA2409">
      <w:pPr>
        <w:pStyle w:val="ConsPlusNormal"/>
        <w:spacing w:before="220"/>
        <w:ind w:firstLine="540"/>
        <w:jc w:val="both"/>
      </w:pPr>
      <w:bookmarkStart w:id="22" w:name="P159"/>
      <w:bookmarkEnd w:id="22"/>
      <w:r>
        <w:t xml:space="preserve">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w:t>
      </w:r>
      <w:hyperlink w:anchor="P158">
        <w:r>
          <w:rPr>
            <w:color w:val="0000FF"/>
          </w:rPr>
          <w:t>подпункте "д"</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CA2409" w:rsidRDefault="00CA2409">
      <w:pPr>
        <w:pStyle w:val="ConsPlusNormal"/>
        <w:spacing w:before="220"/>
        <w:ind w:firstLine="540"/>
        <w:jc w:val="both"/>
      </w:pPr>
      <w:bookmarkStart w:id="23" w:name="P160"/>
      <w:bookmarkEnd w:id="23"/>
      <w:r>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85">
        <w:r>
          <w:rPr>
            <w:color w:val="0000FF"/>
          </w:rPr>
          <w:t>пунктах 13</w:t>
        </w:r>
      </w:hyperlink>
      <w:r>
        <w:t xml:space="preserve"> и </w:t>
      </w:r>
      <w:hyperlink w:anchor="P108">
        <w:r>
          <w:rPr>
            <w:color w:val="0000FF"/>
          </w:rPr>
          <w:t>14</w:t>
        </w:r>
      </w:hyperlink>
      <w:r>
        <w:t xml:space="preserve"> настоящего Порядка, инвестор представляет:</w:t>
      </w:r>
    </w:p>
    <w:p w:rsidR="00CA2409" w:rsidRDefault="00CA2409">
      <w:pPr>
        <w:pStyle w:val="ConsPlusNormal"/>
        <w:spacing w:before="220"/>
        <w:ind w:firstLine="540"/>
        <w:jc w:val="both"/>
      </w:pPr>
      <w:r>
        <w:t>а) график выполнения технологических и производственных операций по производству 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Пензенской области, и (или) требований к промышленной продукции, предъявляемых в целях ее отнесения к продукции, произведенной на территории Российской Федерации, на основании которого можно сделать вывод о стране происхождения соответствующей промышленной продукции, а также о начале выполнения на территории Пензенской области соответствующих технологических и производственных операций и (или) требований к промышленной продукции, предъявляемых в целях ее отнесения к продукции, произведенной на территории Российской Федерации;</w:t>
      </w:r>
    </w:p>
    <w:p w:rsidR="00CA2409" w:rsidRDefault="00CA2409">
      <w:pPr>
        <w:pStyle w:val="ConsPlusNormal"/>
        <w:spacing w:before="220"/>
        <w:ind w:firstLine="540"/>
        <w:jc w:val="both"/>
      </w:pPr>
      <w: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CA2409" w:rsidRDefault="00CA2409">
      <w:pPr>
        <w:pStyle w:val="ConsPlusNormal"/>
        <w:spacing w:before="220"/>
        <w:ind w:firstLine="540"/>
        <w:jc w:val="both"/>
      </w:pPr>
      <w:r>
        <w:t xml:space="preserve">23.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одновременно с документами, указанными в </w:t>
      </w:r>
      <w:hyperlink w:anchor="P85">
        <w:r>
          <w:rPr>
            <w:color w:val="0000FF"/>
          </w:rPr>
          <w:t>пунктах 13</w:t>
        </w:r>
      </w:hyperlink>
      <w:r>
        <w:t xml:space="preserve"> и </w:t>
      </w:r>
      <w:hyperlink w:anchor="P108">
        <w:r>
          <w:rPr>
            <w:color w:val="0000FF"/>
          </w:rPr>
          <w:t>14</w:t>
        </w:r>
      </w:hyperlink>
      <w:r>
        <w:t xml:space="preserve"> настоящего Порядка, инвестор представляет следующие документы:</w:t>
      </w:r>
    </w:p>
    <w:p w:rsidR="00CA2409" w:rsidRDefault="00CA2409">
      <w:pPr>
        <w:pStyle w:val="ConsPlusNormal"/>
        <w:spacing w:before="220"/>
        <w:ind w:firstLine="540"/>
        <w:jc w:val="both"/>
      </w:pPr>
      <w:r>
        <w:t xml:space="preserve">а) план мероприятий по охране окружающей среды, согласованный с исполнительным органом Пензенской области и уполномоченным Правительством Российской Федерации </w:t>
      </w:r>
      <w:r>
        <w:lastRenderedPageBreak/>
        <w:t xml:space="preserve">федеральным органом исполнительной власти в соответствии с Федеральным </w:t>
      </w:r>
      <w:hyperlink r:id="rId22">
        <w:r>
          <w:rPr>
            <w:color w:val="0000FF"/>
          </w:rPr>
          <w:t>законом</w:t>
        </w:r>
      </w:hyperlink>
      <w:r>
        <w:t xml:space="preserve"> "Об охране окружающей среды" для объектов II и III категории, за исключением объектов II категории, в отношении которых получено комплексное экологическое разрешение в соответствии с </w:t>
      </w:r>
      <w:hyperlink r:id="rId23">
        <w:r>
          <w:rPr>
            <w:color w:val="0000FF"/>
          </w:rPr>
          <w:t>пунктом 12 статьи 31.1</w:t>
        </w:r>
      </w:hyperlink>
      <w:r>
        <w:t xml:space="preserve"> Федерального закона от 10.01.2002 N 7-ФЗ "Об охране окружающей среды";</w:t>
      </w:r>
    </w:p>
    <w:p w:rsidR="00CA2409" w:rsidRDefault="00CA2409">
      <w:pPr>
        <w:pStyle w:val="ConsPlusNormal"/>
        <w:spacing w:before="220"/>
        <w:ind w:firstLine="540"/>
        <w:jc w:val="both"/>
      </w:pPr>
      <w:r>
        <w:t xml:space="preserve">б) программа повышения экологической эффективности, одобренная межведомственной комиссией, создаваемой в соответствии с Федеральным </w:t>
      </w:r>
      <w:hyperlink r:id="rId24">
        <w:r>
          <w:rPr>
            <w:color w:val="0000FF"/>
          </w:rPr>
          <w:t>законом</w:t>
        </w:r>
      </w:hyperlink>
      <w:r>
        <w:t xml:space="preserve"> "Об охране окружающей среды" для объектов I категории, а также для объектов II категории в случаях, предусмотренных </w:t>
      </w:r>
      <w:hyperlink r:id="rId25">
        <w:r>
          <w:rPr>
            <w:color w:val="0000FF"/>
          </w:rPr>
          <w:t>пунктом 12 статьи 31.1</w:t>
        </w:r>
      </w:hyperlink>
      <w:r>
        <w:t xml:space="preserve"> Федерального закона от 10.01.2002 N 7-ФЗ "Об охране окружающей среды";</w:t>
      </w:r>
    </w:p>
    <w:p w:rsidR="00CA2409" w:rsidRDefault="00CA2409">
      <w:pPr>
        <w:pStyle w:val="ConsPlusNormal"/>
        <w:spacing w:before="220"/>
        <w:ind w:firstLine="540"/>
        <w:jc w:val="both"/>
      </w:pPr>
      <w:r>
        <w:t>в) перечень планируемых к внедрению наилучших доступных технологий;</w:t>
      </w:r>
    </w:p>
    <w:p w:rsidR="00CA2409" w:rsidRDefault="00CA2409">
      <w:pPr>
        <w:pStyle w:val="ConsPlusNormal"/>
        <w:spacing w:before="220"/>
        <w:ind w:firstLine="540"/>
        <w:jc w:val="both"/>
      </w:pPr>
      <w:r>
        <w:t>г) копию предварительного договора (договоров) о реализации инвестиционного проекта, определяющего порядок участия третьих лиц в реализации инвестиционного проекта (при наличии).</w:t>
      </w:r>
    </w:p>
    <w:p w:rsidR="00CA2409" w:rsidRDefault="00CA2409">
      <w:pPr>
        <w:pStyle w:val="ConsPlusNormal"/>
        <w:jc w:val="both"/>
      </w:pPr>
      <w:r>
        <w:t xml:space="preserve">(п. 23 в ред. </w:t>
      </w:r>
      <w:hyperlink r:id="rId26">
        <w:r>
          <w:rPr>
            <w:color w:val="0000FF"/>
          </w:rPr>
          <w:t>Постановления</w:t>
        </w:r>
      </w:hyperlink>
      <w:r>
        <w:t xml:space="preserve"> Правительства Пензенской обл. от 11.02.2025 N 152-пП)</w:t>
      </w:r>
    </w:p>
    <w:p w:rsidR="00CA2409" w:rsidRDefault="00CA2409">
      <w:pPr>
        <w:pStyle w:val="ConsPlusNormal"/>
        <w:spacing w:before="220"/>
        <w:ind w:firstLine="540"/>
        <w:jc w:val="both"/>
      </w:pPr>
      <w:bookmarkStart w:id="24" w:name="P169"/>
      <w:bookmarkEnd w:id="24"/>
      <w:r>
        <w:t xml:space="preserve">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85">
        <w:r>
          <w:rPr>
            <w:color w:val="0000FF"/>
          </w:rPr>
          <w:t>пунктах 13</w:t>
        </w:r>
      </w:hyperlink>
      <w:r>
        <w:t xml:space="preserve"> и </w:t>
      </w:r>
      <w:hyperlink w:anchor="P108">
        <w:r>
          <w:rPr>
            <w:color w:val="0000FF"/>
          </w:rPr>
          <w:t>14</w:t>
        </w:r>
      </w:hyperlink>
      <w:r>
        <w:t xml:space="preserve"> настоящего Порядка, инвестор представляет документы, предусмотренные </w:t>
      </w:r>
      <w:hyperlink w:anchor="P160">
        <w:r>
          <w:rPr>
            <w:color w:val="0000FF"/>
          </w:rPr>
          <w:t>пунктом 22</w:t>
        </w:r>
      </w:hyperlink>
      <w:r>
        <w:t xml:space="preserve"> настоящего Порядка.</w:t>
      </w:r>
    </w:p>
    <w:p w:rsidR="00CA2409" w:rsidRDefault="00CA2409">
      <w:pPr>
        <w:pStyle w:val="ConsPlusNormal"/>
        <w:spacing w:before="220"/>
        <w:ind w:firstLine="540"/>
        <w:jc w:val="both"/>
      </w:pPr>
      <w:bookmarkStart w:id="25" w:name="P170"/>
      <w:bookmarkEnd w:id="25"/>
      <w:r>
        <w:t xml:space="preserve">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w:t>
      </w:r>
      <w:hyperlink w:anchor="P85">
        <w:r>
          <w:rPr>
            <w:color w:val="0000FF"/>
          </w:rPr>
          <w:t>пунктах 13</w:t>
        </w:r>
      </w:hyperlink>
      <w:r>
        <w:t xml:space="preserve">, </w:t>
      </w:r>
      <w:hyperlink w:anchor="P108">
        <w:r>
          <w:rPr>
            <w:color w:val="0000FF"/>
          </w:rPr>
          <w:t>14</w:t>
        </w:r>
      </w:hyperlink>
      <w:r>
        <w:t xml:space="preserve">, </w:t>
      </w:r>
      <w:hyperlink w:anchor="P113">
        <w:r>
          <w:rPr>
            <w:color w:val="0000FF"/>
          </w:rPr>
          <w:t>16</w:t>
        </w:r>
      </w:hyperlink>
      <w:r>
        <w:t xml:space="preserve"> и </w:t>
      </w:r>
      <w:hyperlink w:anchor="P132">
        <w:r>
          <w:rPr>
            <w:color w:val="0000FF"/>
          </w:rPr>
          <w:t>18</w:t>
        </w:r>
      </w:hyperlink>
      <w:r>
        <w:t xml:space="preserve"> - </w:t>
      </w:r>
      <w:hyperlink w:anchor="P169">
        <w:r>
          <w:rPr>
            <w:color w:val="0000FF"/>
          </w:rPr>
          <w:t>24</w:t>
        </w:r>
      </w:hyperlink>
      <w:r>
        <w:t xml:space="preserve"> настоящего Порядка (с сопроводительным письмом). В случае представления инвестором указанных данных (документов) течение сроков, установленных </w:t>
      </w:r>
      <w:hyperlink w:anchor="P171">
        <w:r>
          <w:rPr>
            <w:color w:val="0000FF"/>
          </w:rPr>
          <w:t>пунктами 26</w:t>
        </w:r>
      </w:hyperlink>
      <w:r>
        <w:t xml:space="preserve"> и </w:t>
      </w:r>
      <w:hyperlink w:anchor="P185">
        <w:r>
          <w:rPr>
            <w:color w:val="0000FF"/>
          </w:rPr>
          <w:t>31</w:t>
        </w:r>
      </w:hyperlink>
      <w:r>
        <w:t xml:space="preserve"> настоящего Порядка, начинается со дня получения уполномоченным органом окончательно скорректированных данных (документов).</w:t>
      </w:r>
    </w:p>
    <w:p w:rsidR="00CA2409" w:rsidRDefault="00CA2409">
      <w:pPr>
        <w:pStyle w:val="ConsPlusNormal"/>
        <w:spacing w:before="220"/>
        <w:ind w:firstLine="540"/>
        <w:jc w:val="both"/>
      </w:pPr>
      <w:bookmarkStart w:id="26" w:name="P171"/>
      <w:bookmarkEnd w:id="26"/>
      <w:r>
        <w:t xml:space="preserve">26. Уполномоченный орган в течение 30 рабочих дней со дня получения документов, указанных в </w:t>
      </w:r>
      <w:hyperlink w:anchor="P85">
        <w:r>
          <w:rPr>
            <w:color w:val="0000FF"/>
          </w:rPr>
          <w:t>пунктах 13</w:t>
        </w:r>
      </w:hyperlink>
      <w:r>
        <w:t xml:space="preserve">, </w:t>
      </w:r>
      <w:hyperlink w:anchor="P108">
        <w:r>
          <w:rPr>
            <w:color w:val="0000FF"/>
          </w:rPr>
          <w:t>14</w:t>
        </w:r>
      </w:hyperlink>
      <w:r>
        <w:t xml:space="preserve">, </w:t>
      </w:r>
      <w:hyperlink w:anchor="P113">
        <w:r>
          <w:rPr>
            <w:color w:val="0000FF"/>
          </w:rPr>
          <w:t>16</w:t>
        </w:r>
      </w:hyperlink>
      <w:r>
        <w:t xml:space="preserve"> и </w:t>
      </w:r>
      <w:hyperlink w:anchor="P132">
        <w:r>
          <w:rPr>
            <w:color w:val="0000FF"/>
          </w:rPr>
          <w:t>18</w:t>
        </w:r>
      </w:hyperlink>
      <w:r>
        <w:t xml:space="preserve"> - </w:t>
      </w:r>
      <w:hyperlink w:anchor="P170">
        <w:r>
          <w:rPr>
            <w:color w:val="0000FF"/>
          </w:rPr>
          <w:t>25</w:t>
        </w:r>
      </w:hyperlink>
      <w:r>
        <w:t xml:space="preserve"> настоящего Порядка:</w:t>
      </w:r>
    </w:p>
    <w:p w:rsidR="00CA2409" w:rsidRDefault="00CA2409">
      <w:pPr>
        <w:pStyle w:val="ConsPlusNormal"/>
        <w:spacing w:before="220"/>
        <w:ind w:firstLine="540"/>
        <w:jc w:val="both"/>
      </w:pPr>
      <w:r>
        <w:t xml:space="preserve">а) рассматривает документы и проверяет их соответствие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w:t>
      </w:r>
    </w:p>
    <w:p w:rsidR="00CA2409" w:rsidRDefault="00CA2409">
      <w:pPr>
        <w:pStyle w:val="ConsPlusNormal"/>
        <w:spacing w:before="220"/>
        <w:ind w:firstLine="540"/>
        <w:jc w:val="both"/>
      </w:pPr>
      <w:r>
        <w:t xml:space="preserve">б) возвращает инвестору представленные оригиналы документов в случае несоответствия представленных документов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 с приложением письменного обоснования несоответствия представленных инвестором документов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w:t>
      </w:r>
    </w:p>
    <w:p w:rsidR="00CA2409" w:rsidRDefault="00CA2409">
      <w:pPr>
        <w:pStyle w:val="ConsPlusNormal"/>
        <w:spacing w:before="220"/>
        <w:ind w:firstLine="540"/>
        <w:jc w:val="both"/>
      </w:pPr>
      <w:r>
        <w:t xml:space="preserve">в) направляет представленные документы в случае их соответствия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 требований </w:t>
      </w:r>
      <w:hyperlink w:anchor="P203">
        <w:r>
          <w:rPr>
            <w:color w:val="0000FF"/>
          </w:rPr>
          <w:t>пункта 35</w:t>
        </w:r>
      </w:hyperlink>
      <w:r>
        <w:t xml:space="preserve"> настоящего Порядка.</w:t>
      </w:r>
    </w:p>
    <w:p w:rsidR="00CA2409" w:rsidRDefault="00CA2409">
      <w:pPr>
        <w:pStyle w:val="ConsPlusNormal"/>
        <w:spacing w:before="220"/>
        <w:ind w:firstLine="540"/>
        <w:jc w:val="both"/>
      </w:pPr>
      <w: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CA2409" w:rsidRDefault="00CA2409">
      <w:pPr>
        <w:pStyle w:val="ConsPlusNormal"/>
        <w:spacing w:before="220"/>
        <w:ind w:firstLine="540"/>
        <w:jc w:val="both"/>
      </w:pPr>
      <w:r>
        <w:t xml:space="preserve">а) вывод о соответствии представленных инвестором документов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w:t>
      </w:r>
    </w:p>
    <w:p w:rsidR="00CA2409" w:rsidRDefault="00CA2409">
      <w:pPr>
        <w:pStyle w:val="ConsPlusNormal"/>
        <w:spacing w:before="220"/>
        <w:ind w:firstLine="540"/>
        <w:jc w:val="both"/>
      </w:pPr>
      <w:r>
        <w:t xml:space="preserve">б) данные о вкладе результатов осуществления инвестиционного проекта в достижение целевых показателей (индикаторов) государственных программ Российской Федерации, иных документов стратегического планирования и планов мероприятий по импортозамещению в </w:t>
      </w:r>
      <w:r>
        <w:lastRenderedPageBreak/>
        <w:t>отраслях промышленности;</w:t>
      </w:r>
    </w:p>
    <w:p w:rsidR="00CA2409" w:rsidRDefault="00CA2409">
      <w:pPr>
        <w:pStyle w:val="ConsPlusNormal"/>
        <w:spacing w:before="22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rsidR="00CA2409" w:rsidRDefault="00CA2409">
      <w:pPr>
        <w:pStyle w:val="ConsPlusNormal"/>
        <w:spacing w:before="220"/>
        <w:ind w:firstLine="540"/>
        <w:jc w:val="both"/>
      </w:pPr>
      <w:r>
        <w:t>г) результаты анализа действующих мер государственной поддержки, которые предлагается включить в специальный инвестиционный контракт;</w:t>
      </w:r>
    </w:p>
    <w:p w:rsidR="00CA2409" w:rsidRDefault="00CA2409">
      <w:pPr>
        <w:pStyle w:val="ConsPlusNormal"/>
        <w:spacing w:before="220"/>
        <w:ind w:firstLine="540"/>
        <w:jc w:val="both"/>
      </w:pPr>
      <w:r>
        <w:t>д) результаты анализа последствий для экономики Пензенской области в случае заключения специального инвестиционного контракта;</w:t>
      </w:r>
    </w:p>
    <w:p w:rsidR="00CA2409" w:rsidRDefault="00CA2409">
      <w:pPr>
        <w:pStyle w:val="ConsPlusNormal"/>
        <w:spacing w:before="220"/>
        <w:ind w:firstLine="540"/>
        <w:jc w:val="both"/>
      </w:pPr>
      <w:r>
        <w:t xml:space="preserve">е) позиция уполномоченного органа о целесообразности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196">
        <w:r>
          <w:rPr>
            <w:color w:val="0000FF"/>
          </w:rPr>
          <w:t>пунктом 33</w:t>
        </w:r>
      </w:hyperlink>
      <w:r>
        <w:t xml:space="preserve"> настоящего Порядка.</w:t>
      </w:r>
    </w:p>
    <w:p w:rsidR="00CA2409" w:rsidRDefault="00CA2409">
      <w:pPr>
        <w:pStyle w:val="ConsPlusNormal"/>
        <w:spacing w:before="220"/>
        <w:ind w:firstLine="540"/>
        <w:jc w:val="both"/>
      </w:pPr>
      <w:r>
        <w:t xml:space="preserve">28. Порядок подготовки проекта решения комиссии о возможности (невозможности)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w:t>
      </w:r>
      <w:hyperlink w:anchor="P52">
        <w:r>
          <w:rPr>
            <w:color w:val="0000FF"/>
          </w:rPr>
          <w:t>пунктов 5</w:t>
        </w:r>
      </w:hyperlink>
      <w:r>
        <w:t xml:space="preserve"> - </w:t>
      </w:r>
      <w:hyperlink w:anchor="P169">
        <w:r>
          <w:rPr>
            <w:color w:val="0000FF"/>
          </w:rPr>
          <w:t>24</w:t>
        </w:r>
      </w:hyperlink>
      <w:r>
        <w:t xml:space="preserve"> настоящего Порядка устанавливается уполномоченным органом.</w:t>
      </w:r>
    </w:p>
    <w:p w:rsidR="00CA2409" w:rsidRDefault="00CA2409">
      <w:pPr>
        <w:pStyle w:val="ConsPlusNormal"/>
        <w:spacing w:before="220"/>
        <w:ind w:firstLine="540"/>
        <w:jc w:val="both"/>
      </w:pPr>
      <w: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CA2409" w:rsidRDefault="00CA2409">
      <w:pPr>
        <w:pStyle w:val="ConsPlusNormal"/>
        <w:spacing w:before="220"/>
        <w:ind w:firstLine="540"/>
        <w:jc w:val="both"/>
      </w:pPr>
      <w:r>
        <w:t xml:space="preserve">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в </w:t>
      </w:r>
      <w:hyperlink w:anchor="P95">
        <w:r>
          <w:rPr>
            <w:color w:val="0000FF"/>
          </w:rPr>
          <w:t>подпунктах "г"</w:t>
        </w:r>
      </w:hyperlink>
      <w:r>
        <w:t xml:space="preserve"> - </w:t>
      </w:r>
      <w:hyperlink w:anchor="P100">
        <w:r>
          <w:rPr>
            <w:color w:val="0000FF"/>
          </w:rPr>
          <w:t>"и" пункта 13</w:t>
        </w:r>
      </w:hyperlink>
      <w:r>
        <w:t xml:space="preserve"> настоящего Порядка, за исключением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CA2409" w:rsidRDefault="00CA2409">
      <w:pPr>
        <w:pStyle w:val="ConsPlusNormal"/>
        <w:spacing w:before="220"/>
        <w:ind w:firstLine="540"/>
        <w:jc w:val="both"/>
      </w:pPr>
      <w:bookmarkStart w:id="27" w:name="P185"/>
      <w:bookmarkEnd w:id="27"/>
      <w:r>
        <w:t xml:space="preserve">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w:t>
      </w:r>
      <w:hyperlink w:anchor="P85">
        <w:r>
          <w:rPr>
            <w:color w:val="0000FF"/>
          </w:rPr>
          <w:t>пунктах 13</w:t>
        </w:r>
      </w:hyperlink>
      <w:r>
        <w:t xml:space="preserve"> - </w:t>
      </w:r>
      <w:hyperlink w:anchor="P170">
        <w:r>
          <w:rPr>
            <w:color w:val="0000FF"/>
          </w:rPr>
          <w:t>25</w:t>
        </w:r>
      </w:hyperlink>
      <w:r>
        <w:t xml:space="preserve"> настоящего Порядка, в случае их получения от уполномоченного органа. В решении комиссии указываются следующие условия специального инвестиционного контракта:</w:t>
      </w:r>
    </w:p>
    <w:p w:rsidR="00CA2409" w:rsidRDefault="00CA2409">
      <w:pPr>
        <w:pStyle w:val="ConsPlusNormal"/>
        <w:spacing w:before="220"/>
        <w:ind w:firstLine="540"/>
        <w:jc w:val="both"/>
      </w:pPr>
      <w:bookmarkStart w:id="28" w:name="P186"/>
      <w:bookmarkEnd w:id="28"/>
      <w: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CA2409" w:rsidRDefault="00CA2409">
      <w:pPr>
        <w:pStyle w:val="ConsPlusNormal"/>
        <w:spacing w:before="220"/>
        <w:ind w:firstLine="540"/>
        <w:jc w:val="both"/>
      </w:pPr>
      <w:r>
        <w:t>б) перечень обязательств инвестора и привлеченных лиц (в случае их привлечения);</w:t>
      </w:r>
    </w:p>
    <w:p w:rsidR="00CA2409" w:rsidRDefault="00CA2409">
      <w:pPr>
        <w:pStyle w:val="ConsPlusNormal"/>
        <w:spacing w:before="220"/>
        <w:ind w:firstLine="540"/>
        <w:jc w:val="both"/>
      </w:pPr>
      <w:r>
        <w:t>в) срок действия специального инвестиционного контракта;</w:t>
      </w:r>
    </w:p>
    <w:p w:rsidR="00CA2409" w:rsidRDefault="00CA2409">
      <w:pPr>
        <w:pStyle w:val="ConsPlusNormal"/>
        <w:spacing w:before="22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w:t>
      </w:r>
    </w:p>
    <w:p w:rsidR="00CA2409" w:rsidRDefault="00CA2409">
      <w:pPr>
        <w:pStyle w:val="ConsPlusNormal"/>
        <w:spacing w:before="220"/>
        <w:ind w:firstLine="540"/>
        <w:jc w:val="both"/>
      </w:pPr>
      <w:r>
        <w:t xml:space="preserve">д) наименование и характеристики промышленной продукции, производство которой </w:t>
      </w:r>
      <w:r>
        <w:lastRenderedPageBreak/>
        <w:t>создается или модернизируется и (или) осваивается в ходе исполнения специального инвестиционного контракта;</w:t>
      </w:r>
    </w:p>
    <w:p w:rsidR="00CA2409" w:rsidRDefault="00CA2409">
      <w:pPr>
        <w:pStyle w:val="ConsPlusNormal"/>
        <w:spacing w:before="220"/>
        <w:ind w:firstLine="540"/>
        <w:jc w:val="both"/>
      </w:pPr>
      <w:r>
        <w:t>е) перечень мероприятий инвестиционного проекта;</w:t>
      </w:r>
    </w:p>
    <w:p w:rsidR="00CA2409" w:rsidRDefault="00CA2409">
      <w:pPr>
        <w:pStyle w:val="ConsPlusNormal"/>
        <w:spacing w:before="220"/>
        <w:ind w:firstLine="540"/>
        <w:jc w:val="both"/>
      </w:pPr>
      <w:r>
        <w:t>ж) объем инвестиций в инвестиционный проект;</w:t>
      </w:r>
    </w:p>
    <w:p w:rsidR="00CA2409" w:rsidRDefault="00CA2409">
      <w:pPr>
        <w:pStyle w:val="ConsPlusNormal"/>
        <w:spacing w:before="220"/>
        <w:ind w:firstLine="540"/>
        <w:jc w:val="both"/>
      </w:pPr>
      <w:bookmarkStart w:id="29" w:name="P193"/>
      <w:bookmarkEnd w:id="29"/>
      <w:r>
        <w:t>з) сведения о штрафных санкциях, подлежащих уплате инвестором и (или) привлеченными лицами (в случае их привлечения), либо Пензенской областью, муниципальным образованием (муниципальными образованиями);</w:t>
      </w:r>
    </w:p>
    <w:p w:rsidR="00CA2409" w:rsidRDefault="00CA2409">
      <w:pPr>
        <w:pStyle w:val="ConsPlusNormal"/>
        <w:spacing w:before="220"/>
        <w:ind w:firstLine="540"/>
        <w:jc w:val="both"/>
      </w:pPr>
      <w:r>
        <w:t>и) вывод о возможности (невозможности) заключения специального инвестиционного контракта.</w:t>
      </w:r>
    </w:p>
    <w:p w:rsidR="00CA2409" w:rsidRDefault="00CA2409">
      <w:pPr>
        <w:pStyle w:val="ConsPlusNormal"/>
        <w:spacing w:before="220"/>
        <w:ind w:firstLine="540"/>
        <w:jc w:val="both"/>
      </w:pPr>
      <w:r>
        <w:t xml:space="preserve">32. В случае если к протоколу заседания комиссии будет приложен проект специального инвестиционного контракта, содержащий условия, предусмотренные </w:t>
      </w:r>
      <w:hyperlink w:anchor="P186">
        <w:r>
          <w:rPr>
            <w:color w:val="0000FF"/>
          </w:rPr>
          <w:t>подпунктами "а"</w:t>
        </w:r>
      </w:hyperlink>
      <w:r>
        <w:t xml:space="preserve"> - </w:t>
      </w:r>
      <w:hyperlink w:anchor="P193">
        <w:r>
          <w:rPr>
            <w:color w:val="0000FF"/>
          </w:rPr>
          <w:t>"з" пункта 31</w:t>
        </w:r>
      </w:hyperlink>
      <w:r>
        <w:t xml:space="preserve"> настоящего Порядка,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w:t>
      </w:r>
    </w:p>
    <w:p w:rsidR="00CA2409" w:rsidRDefault="00CA2409">
      <w:pPr>
        <w:pStyle w:val="ConsPlusNormal"/>
        <w:spacing w:before="220"/>
        <w:ind w:firstLine="540"/>
        <w:jc w:val="both"/>
      </w:pPr>
      <w:bookmarkStart w:id="30" w:name="P196"/>
      <w:bookmarkEnd w:id="30"/>
      <w:r>
        <w:t>33. Комиссия принимает решение о невозможности заключения специального инвестиционного контракта в следующих случаях:</w:t>
      </w:r>
    </w:p>
    <w:p w:rsidR="00CA2409" w:rsidRDefault="00CA2409">
      <w:pPr>
        <w:pStyle w:val="ConsPlusNormal"/>
        <w:spacing w:before="220"/>
        <w:ind w:firstLine="540"/>
        <w:jc w:val="both"/>
      </w:pPr>
      <w:r>
        <w:t xml:space="preserve">а) инвестиционный проект не соответствует целям, указанным в </w:t>
      </w:r>
      <w:hyperlink w:anchor="P52">
        <w:r>
          <w:rPr>
            <w:color w:val="0000FF"/>
          </w:rPr>
          <w:t>пункте 5</w:t>
        </w:r>
      </w:hyperlink>
      <w:r>
        <w:t xml:space="preserve"> настоящего Порядка;</w:t>
      </w:r>
    </w:p>
    <w:p w:rsidR="00CA2409" w:rsidRDefault="00CA2409">
      <w:pPr>
        <w:pStyle w:val="ConsPlusNormal"/>
        <w:spacing w:before="220"/>
        <w:ind w:firstLine="540"/>
        <w:jc w:val="both"/>
      </w:pPr>
      <w:r>
        <w:t xml:space="preserve">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w:t>
      </w:r>
      <w:hyperlink r:id="rId27">
        <w:r>
          <w:rPr>
            <w:color w:val="0000FF"/>
          </w:rPr>
          <w:t>Закону</w:t>
        </w:r>
      </w:hyperlink>
      <w:r>
        <w:t xml:space="preserve"> Пензенской области от 24 апреля 2024 г. N 4283-ЗПО "О промышленной политике в Пензенской области" или иным нормативным правовым актам Пензенской области, муниципальным правовым актам;</w:t>
      </w:r>
    </w:p>
    <w:p w:rsidR="00CA2409" w:rsidRDefault="00CA2409">
      <w:pPr>
        <w:pStyle w:val="ConsPlusNormal"/>
        <w:jc w:val="both"/>
      </w:pPr>
      <w:r>
        <w:t xml:space="preserve">(в ред. </w:t>
      </w:r>
      <w:hyperlink r:id="rId28">
        <w:r>
          <w:rPr>
            <w:color w:val="0000FF"/>
          </w:rPr>
          <w:t>Постановления</w:t>
        </w:r>
      </w:hyperlink>
      <w:r>
        <w:t xml:space="preserve"> Правительства Пензенской обл. от 05.07.2024 N 421-пП)</w:t>
      </w:r>
    </w:p>
    <w:p w:rsidR="00CA2409" w:rsidRDefault="00CA2409">
      <w:pPr>
        <w:pStyle w:val="ConsPlusNormal"/>
        <w:spacing w:before="220"/>
        <w:ind w:firstLine="540"/>
        <w:jc w:val="both"/>
      </w:pPr>
      <w:r>
        <w:t xml:space="preserve">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w:t>
      </w:r>
      <w:hyperlink w:anchor="P99">
        <w:r>
          <w:rPr>
            <w:color w:val="0000FF"/>
          </w:rPr>
          <w:t>подпункте "з" пункта 13</w:t>
        </w:r>
      </w:hyperlink>
      <w:r>
        <w:t xml:space="preserve"> настоящего Порядка,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бюджета Пензенской области, образующихся в связи с осуществлением мер стимулирования деятельности в сфере промышленности, предусмотренных специальным инвестиционным контрактом, осуществляется в соответствии с </w:t>
      </w:r>
      <w:hyperlink r:id="rId29">
        <w:r>
          <w:rPr>
            <w:color w:val="0000FF"/>
          </w:rPr>
          <w:t>методикой</w:t>
        </w:r>
      </w:hyperlink>
      <w:r>
        <w:t xml:space="preserve"> расчета такого совокупного объема расходов и недополученных доходов, утвержденной постановлением Правительства Российской Федерации от 16.07.2020 N 1048.</w:t>
      </w:r>
    </w:p>
    <w:p w:rsidR="00CA2409" w:rsidRDefault="00CA2409">
      <w:pPr>
        <w:pStyle w:val="ConsPlusNormal"/>
        <w:spacing w:before="220"/>
        <w:ind w:firstLine="540"/>
        <w:jc w:val="both"/>
      </w:pPr>
      <w:r>
        <w:t>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федеральным органам исполнительной власти, участвовавшим в согласовании условий специального инвестиционного контракта.</w:t>
      </w:r>
    </w:p>
    <w:p w:rsidR="00CA2409" w:rsidRDefault="00CA2409">
      <w:pPr>
        <w:pStyle w:val="ConsPlusNormal"/>
        <w:spacing w:before="220"/>
        <w:ind w:firstLine="540"/>
        <w:jc w:val="both"/>
      </w:pPr>
      <w: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CA2409" w:rsidRDefault="00CA2409">
      <w:pPr>
        <w:pStyle w:val="ConsPlusNormal"/>
        <w:spacing w:before="220"/>
        <w:ind w:firstLine="540"/>
        <w:jc w:val="both"/>
      </w:pPr>
      <w:bookmarkStart w:id="31" w:name="P203"/>
      <w:bookmarkEnd w:id="31"/>
      <w:r>
        <w:lastRenderedPageBreak/>
        <w:t xml:space="preserve">35. Уполномоченный орган составляет проект специального инвестиционного контракта в соответствии с типовой </w:t>
      </w:r>
      <w:hyperlink w:anchor="P541">
        <w:r>
          <w:rPr>
            <w:color w:val="0000FF"/>
          </w:rPr>
          <w:t>формой</w:t>
        </w:r>
      </w:hyperlink>
      <w:r>
        <w:t xml:space="preserve"> специального инвестиционного контракта для отдельных отраслей промышленности, приведенной в приложении N 2 к настоящему Порядку, в котором содержатся:</w:t>
      </w:r>
    </w:p>
    <w:p w:rsidR="00CA2409" w:rsidRDefault="00CA2409">
      <w:pPr>
        <w:pStyle w:val="ConsPlusNormal"/>
        <w:spacing w:before="22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Пензенской области или муниципальными правовыми актами, регламентирующими предоставление мер стимулирования, указанных в специальном инвестиционном контракте;</w:t>
      </w:r>
    </w:p>
    <w:p w:rsidR="00CA2409" w:rsidRDefault="00CA2409">
      <w:pPr>
        <w:pStyle w:val="ConsPlusNormal"/>
        <w:spacing w:before="220"/>
        <w:ind w:firstLine="540"/>
        <w:jc w:val="both"/>
      </w:pPr>
      <w: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CA2409" w:rsidRDefault="00CA2409">
      <w:pPr>
        <w:pStyle w:val="ConsPlusNormal"/>
        <w:spacing w:before="220"/>
        <w:ind w:firstLine="540"/>
        <w:jc w:val="both"/>
      </w:pPr>
      <w:r>
        <w:t>в) иные условия, предложенные инвестором либо уполномоченным органом.</w:t>
      </w:r>
    </w:p>
    <w:p w:rsidR="00CA2409" w:rsidRDefault="00CA2409">
      <w:pPr>
        <w:pStyle w:val="ConsPlusNormal"/>
        <w:spacing w:before="220"/>
        <w:ind w:firstLine="540"/>
        <w:jc w:val="both"/>
      </w:pPr>
      <w: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CA2409" w:rsidRDefault="00CA2409">
      <w:pPr>
        <w:pStyle w:val="ConsPlusNormal"/>
        <w:spacing w:before="22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Пензенской области и иными заинтересованными органами исполнительной власти Пензенской области,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заинтересованного органа исполнительной власти.</w:t>
      </w:r>
    </w:p>
    <w:p w:rsidR="00CA2409" w:rsidRDefault="00CA2409">
      <w:pPr>
        <w:pStyle w:val="ConsPlusNormal"/>
        <w:spacing w:before="220"/>
        <w:ind w:firstLine="540"/>
        <w:jc w:val="both"/>
      </w:pPr>
      <w:r>
        <w:t>Указанные заинтересованные органы исполнительной власти Пензенской области обязаны в течение 10 рабочих дней со дня получения проекта специального инвестиционного контракта рассмотреть и согласовать его условия.</w:t>
      </w:r>
    </w:p>
    <w:p w:rsidR="00CA2409" w:rsidRDefault="00CA2409">
      <w:pPr>
        <w:pStyle w:val="ConsPlusNormal"/>
        <w:spacing w:before="220"/>
        <w:ind w:firstLine="540"/>
        <w:jc w:val="both"/>
      </w:pPr>
      <w:r>
        <w:t>В случае неполучения согласованного соответствующим заинтересованным органом исполнительной власти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rsidR="00CA2409" w:rsidRDefault="00CA2409">
      <w:pPr>
        <w:pStyle w:val="ConsPlusNormal"/>
        <w:spacing w:before="220"/>
        <w:ind w:firstLine="540"/>
        <w:jc w:val="both"/>
      </w:pPr>
      <w:bookmarkStart w:id="32" w:name="P211"/>
      <w:bookmarkEnd w:id="32"/>
      <w:r>
        <w:t>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CA2409" w:rsidRDefault="00CA2409">
      <w:pPr>
        <w:pStyle w:val="ConsPlusNormal"/>
        <w:spacing w:before="220"/>
        <w:ind w:firstLine="540"/>
        <w:jc w:val="both"/>
      </w:pPr>
      <w:r>
        <w:t>а) подписанный специальный инвестиционный контракт;</w:t>
      </w:r>
    </w:p>
    <w:p w:rsidR="00CA2409" w:rsidRDefault="00CA2409">
      <w:pPr>
        <w:pStyle w:val="ConsPlusNormal"/>
        <w:spacing w:before="220"/>
        <w:ind w:firstLine="540"/>
        <w:jc w:val="both"/>
      </w:pPr>
      <w:r>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CA2409" w:rsidRDefault="00CA2409">
      <w:pPr>
        <w:pStyle w:val="ConsPlusNormal"/>
        <w:spacing w:before="220"/>
        <w:ind w:firstLine="540"/>
        <w:jc w:val="both"/>
      </w:pPr>
      <w:bookmarkStart w:id="33" w:name="P214"/>
      <w:bookmarkEnd w:id="33"/>
      <w:r>
        <w:t>в) протокол разногласий, оформленный в письменном виде (по вопросам, не касающимся условий специального инвестиционного контракта).</w:t>
      </w:r>
    </w:p>
    <w:p w:rsidR="00CA2409" w:rsidRDefault="00CA2409">
      <w:pPr>
        <w:pStyle w:val="ConsPlusNormal"/>
        <w:spacing w:before="220"/>
        <w:ind w:firstLine="540"/>
        <w:jc w:val="both"/>
      </w:pPr>
      <w:r>
        <w:t xml:space="preserve">38. Уполномоченный орган в течение 10 рабочих дней со дня получения протокола разногласий, указанного в </w:t>
      </w:r>
      <w:hyperlink w:anchor="P214">
        <w:r>
          <w:rPr>
            <w:color w:val="0000FF"/>
          </w:rPr>
          <w:t>подпункте "в" пункта 37</w:t>
        </w:r>
      </w:hyperlink>
      <w:r>
        <w:t xml:space="preserve"> настоящего Порядка,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CA2409" w:rsidRDefault="00CA2409">
      <w:pPr>
        <w:pStyle w:val="ConsPlusNormal"/>
        <w:spacing w:before="220"/>
        <w:ind w:firstLine="540"/>
        <w:jc w:val="both"/>
      </w:pPr>
      <w: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CA2409" w:rsidRDefault="00CA2409">
      <w:pPr>
        <w:pStyle w:val="ConsPlusNormal"/>
        <w:spacing w:before="220"/>
        <w:ind w:firstLine="540"/>
        <w:jc w:val="both"/>
      </w:pPr>
      <w:r>
        <w:lastRenderedPageBreak/>
        <w:t>б) оформленный в письменном виде отказ от подписания специального инвестиционного контракта.</w:t>
      </w:r>
    </w:p>
    <w:p w:rsidR="00CA2409" w:rsidRDefault="00CA2409">
      <w:pPr>
        <w:pStyle w:val="ConsPlusNormal"/>
        <w:spacing w:before="220"/>
        <w:ind w:firstLine="540"/>
        <w:jc w:val="both"/>
      </w:pPr>
      <w:r>
        <w:t xml:space="preserve">39.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211">
        <w:r>
          <w:rPr>
            <w:color w:val="0000FF"/>
          </w:rPr>
          <w:t>пункте 37</w:t>
        </w:r>
      </w:hyperlink>
      <w:r>
        <w:t xml:space="preserve"> настоящего Порядка, инвестор и привлеченные лица (в случае их привлечения) считаются отказавшимися от подписания специального инвестиционного контракта.</w:t>
      </w:r>
    </w:p>
    <w:p w:rsidR="00CA2409" w:rsidRDefault="00CA2409">
      <w:pPr>
        <w:pStyle w:val="ConsPlusNormal"/>
        <w:spacing w:before="220"/>
        <w:ind w:firstLine="540"/>
        <w:jc w:val="both"/>
      </w:pPr>
      <w:r>
        <w:t>40.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муниципальными правовыми актами, уполномоченные органы муниципального образования подписывают специальный инвестиционный контракт.</w:t>
      </w:r>
    </w:p>
    <w:p w:rsidR="00CA2409" w:rsidRDefault="00CA2409">
      <w:pPr>
        <w:pStyle w:val="ConsPlusNormal"/>
        <w:spacing w:before="220"/>
        <w:ind w:firstLine="540"/>
        <w:jc w:val="both"/>
      </w:pPr>
      <w:r>
        <w:t>41.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rsidR="00CA2409" w:rsidRDefault="00CA2409">
      <w:pPr>
        <w:pStyle w:val="ConsPlusNormal"/>
        <w:spacing w:before="220"/>
        <w:ind w:firstLine="540"/>
        <w:jc w:val="both"/>
      </w:pPr>
      <w: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федеральным органам исполнительной власти, участвовавшим в согласовании условий специального инвестиционного контракта.</w:t>
      </w:r>
    </w:p>
    <w:p w:rsidR="00CA2409" w:rsidRDefault="00CA2409">
      <w:pPr>
        <w:pStyle w:val="ConsPlusNormal"/>
        <w:spacing w:before="220"/>
        <w:ind w:firstLine="540"/>
        <w:jc w:val="both"/>
      </w:pPr>
      <w:bookmarkStart w:id="34" w:name="P222"/>
      <w:bookmarkEnd w:id="34"/>
      <w:r>
        <w:t xml:space="preserve">42. Сведения о заключении, изменении и расторжении специальных инвестиционных контрактов в соответствии с настоящим Порядком подлежат включению в реестр, предусмотренный </w:t>
      </w:r>
      <w:hyperlink r:id="rId30">
        <w:r>
          <w:rPr>
            <w:color w:val="0000FF"/>
          </w:rPr>
          <w:t>частью 20 статьи 18.3</w:t>
        </w:r>
      </w:hyperlink>
      <w:r>
        <w:t xml:space="preserve"> Федерального закона "О промышленной политике в Российской Федерации", в порядке, установленном </w:t>
      </w:r>
      <w:hyperlink r:id="rId31">
        <w:r>
          <w:rPr>
            <w:color w:val="0000FF"/>
          </w:rPr>
          <w:t>постановлением</w:t>
        </w:r>
      </w:hyperlink>
      <w:r>
        <w:t xml:space="preserve"> Правительства Российской Федерации от 12 февраля 2020 г. N 133 "О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w:t>
      </w:r>
    </w:p>
    <w:p w:rsidR="00CA2409" w:rsidRDefault="00CA2409">
      <w:pPr>
        <w:pStyle w:val="ConsPlusNormal"/>
        <w:spacing w:before="220"/>
        <w:ind w:firstLine="540"/>
        <w:jc w:val="both"/>
      </w:pPr>
      <w:r>
        <w:t>43. Специальный инвестиционный контракт может быть изменен или расторгнут в порядке и случаях, которые предусмотрены настоящим Порядком и специальным инвестиционным контрактом.</w:t>
      </w:r>
    </w:p>
    <w:p w:rsidR="00CA2409" w:rsidRDefault="00CA2409">
      <w:pPr>
        <w:pStyle w:val="ConsPlusNormal"/>
        <w:spacing w:before="220"/>
        <w:ind w:firstLine="540"/>
        <w:jc w:val="both"/>
      </w:pPr>
      <w:r>
        <w:t xml:space="preserve">44. По инициативе Пензенской области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w:t>
      </w:r>
      <w:hyperlink w:anchor="P185">
        <w:r>
          <w:rPr>
            <w:color w:val="0000FF"/>
          </w:rPr>
          <w:t>пунктом 31</w:t>
        </w:r>
      </w:hyperlink>
      <w:r>
        <w:t xml:space="preserve"> настоящего Порядка,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w:t>
      </w:r>
      <w:hyperlink w:anchor="P203">
        <w:r>
          <w:rPr>
            <w:color w:val="0000FF"/>
          </w:rPr>
          <w:t>пунктом 35</w:t>
        </w:r>
      </w:hyperlink>
      <w:r>
        <w:t xml:space="preserve"> настоящего Порядка.</w:t>
      </w:r>
    </w:p>
    <w:p w:rsidR="00CA2409" w:rsidRDefault="00CA2409">
      <w:pPr>
        <w:pStyle w:val="ConsPlusNormal"/>
        <w:spacing w:before="220"/>
        <w:ind w:firstLine="540"/>
        <w:jc w:val="both"/>
      </w:pPr>
      <w:bookmarkStart w:id="35" w:name="P225"/>
      <w:bookmarkEnd w:id="35"/>
      <w:r>
        <w:t>45. Для изменения условий заключенного специального инвестиционного контракта инвестор или муниципальное образование (в случае его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rsidR="00CA2409" w:rsidRDefault="00CA2409">
      <w:pPr>
        <w:pStyle w:val="ConsPlusNormal"/>
        <w:spacing w:before="220"/>
        <w:ind w:firstLine="540"/>
        <w:jc w:val="both"/>
      </w:pPr>
      <w:bookmarkStart w:id="36" w:name="P226"/>
      <w:bookmarkEnd w:id="36"/>
      <w:r>
        <w:lastRenderedPageBreak/>
        <w:t xml:space="preserve">46. Уполномоченный орган в течение 30 рабочих дней со дня поступления документов, указанных в </w:t>
      </w:r>
      <w:hyperlink w:anchor="P225">
        <w:r>
          <w:rPr>
            <w:color w:val="0000FF"/>
          </w:rPr>
          <w:t>пункте 45</w:t>
        </w:r>
      </w:hyperlink>
      <w:r>
        <w:t xml:space="preserve"> настоящего Порядка,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w:t>
      </w:r>
    </w:p>
    <w:p w:rsidR="00CA2409" w:rsidRDefault="00CA2409">
      <w:pPr>
        <w:pStyle w:val="ConsPlusNormal"/>
        <w:spacing w:before="220"/>
        <w:ind w:firstLine="540"/>
        <w:jc w:val="both"/>
      </w:pPr>
      <w:bookmarkStart w:id="37" w:name="P227"/>
      <w:bookmarkEnd w:id="37"/>
      <w:r>
        <w:t xml:space="preserve">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заявления, указанного в </w:t>
      </w:r>
      <w:hyperlink w:anchor="P225">
        <w:r>
          <w:rPr>
            <w:color w:val="0000FF"/>
          </w:rPr>
          <w:t>пункте 45</w:t>
        </w:r>
      </w:hyperlink>
      <w:r>
        <w:t xml:space="preserve"> настоящего Порядка.</w:t>
      </w:r>
    </w:p>
    <w:p w:rsidR="00CA2409" w:rsidRDefault="00CA2409">
      <w:pPr>
        <w:pStyle w:val="ConsPlusNormal"/>
        <w:spacing w:before="220"/>
        <w:ind w:firstLine="540"/>
        <w:jc w:val="both"/>
      </w:pPr>
      <w:r>
        <w:t xml:space="preserve">47. В случае, указанном в </w:t>
      </w:r>
      <w:hyperlink w:anchor="P226">
        <w:r>
          <w:rPr>
            <w:color w:val="0000FF"/>
          </w:rPr>
          <w:t>пункте 46</w:t>
        </w:r>
      </w:hyperlink>
      <w:r>
        <w:t xml:space="preserve"> настоящего Порядка, рассмотрение комиссией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w:t>
      </w:r>
      <w:hyperlink w:anchor="P171">
        <w:r>
          <w:rPr>
            <w:color w:val="0000FF"/>
          </w:rPr>
          <w:t>пунктами 26</w:t>
        </w:r>
      </w:hyperlink>
      <w:r>
        <w:t xml:space="preserve"> - </w:t>
      </w:r>
      <w:hyperlink w:anchor="P222">
        <w:r>
          <w:rPr>
            <w:color w:val="0000FF"/>
          </w:rPr>
          <w:t>42</w:t>
        </w:r>
      </w:hyperlink>
      <w:r>
        <w:t xml:space="preserve"> настоящего Порядка.</w:t>
      </w:r>
    </w:p>
    <w:p w:rsidR="00CA2409" w:rsidRDefault="00CA2409">
      <w:pPr>
        <w:pStyle w:val="ConsPlusNormal"/>
        <w:spacing w:before="220"/>
        <w:ind w:firstLine="540"/>
        <w:jc w:val="both"/>
      </w:pPr>
      <w:r>
        <w:t xml:space="preserve">48. В случае принятия уполномоченным органом решения о необходимости изменения по инициативе Пензенской области условий заключенного специального инвестиционного контракта, указанных в принятом комиссией решении о возможности заключения специального инвестиционного контракта на предложенных инвестором условиях, уполномоченный орган согласовывает с инвестором, а также с муниципальным образованием (в случае его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порядке,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 а также документами, указанными в </w:t>
      </w:r>
      <w:hyperlink w:anchor="P227">
        <w:r>
          <w:rPr>
            <w:color w:val="0000FF"/>
          </w:rPr>
          <w:t>абзаце втором пункта 46</w:t>
        </w:r>
      </w:hyperlink>
      <w:r>
        <w:t xml:space="preserve"> настоящего Порядка.</w:t>
      </w:r>
    </w:p>
    <w:p w:rsidR="00CA2409" w:rsidRDefault="00CA2409">
      <w:pPr>
        <w:pStyle w:val="ConsPlusNormal"/>
        <w:spacing w:before="220"/>
        <w:ind w:firstLine="540"/>
        <w:jc w:val="both"/>
      </w:pPr>
      <w:r>
        <w:t xml:space="preserve">Рассмотрение комиссией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w:t>
      </w:r>
      <w:hyperlink w:anchor="P171">
        <w:r>
          <w:rPr>
            <w:color w:val="0000FF"/>
          </w:rPr>
          <w:t>пунктами 26</w:t>
        </w:r>
      </w:hyperlink>
      <w:r>
        <w:t xml:space="preserve"> - </w:t>
      </w:r>
      <w:hyperlink w:anchor="P222">
        <w:r>
          <w:rPr>
            <w:color w:val="0000FF"/>
          </w:rPr>
          <w:t>42</w:t>
        </w:r>
      </w:hyperlink>
      <w:r>
        <w:t xml:space="preserve"> настоящего Порядка.</w:t>
      </w:r>
    </w:p>
    <w:p w:rsidR="00CA2409" w:rsidRDefault="00CA2409">
      <w:pPr>
        <w:pStyle w:val="ConsPlusNormal"/>
        <w:spacing w:before="220"/>
        <w:ind w:firstLine="540"/>
        <w:jc w:val="both"/>
      </w:pPr>
      <w:r>
        <w:t>Комиссия отказывает в принятии решения об изменении специального инвестиционного контракта, если в результате изменения специального инвестиционного контракта:</w:t>
      </w:r>
    </w:p>
    <w:p w:rsidR="00CA2409" w:rsidRDefault="00CA2409">
      <w:pPr>
        <w:pStyle w:val="ConsPlusNormal"/>
        <w:spacing w:before="220"/>
        <w:ind w:firstLine="540"/>
        <w:jc w:val="both"/>
      </w:pPr>
      <w:r>
        <w:t xml:space="preserve">а) инвестиционный проект перестанет соответствовать требованиям, установленным Федеральным </w:t>
      </w:r>
      <w:hyperlink r:id="rId32">
        <w:r>
          <w:rPr>
            <w:color w:val="0000FF"/>
          </w:rPr>
          <w:t>законом</w:t>
        </w:r>
      </w:hyperlink>
      <w:r>
        <w:t xml:space="preserve"> "О промышленной политике в Российской Федерации", и настоящего Порядка;</w:t>
      </w:r>
    </w:p>
    <w:p w:rsidR="00CA2409" w:rsidRDefault="00CA2409">
      <w:pPr>
        <w:pStyle w:val="ConsPlusNormal"/>
        <w:spacing w:before="220"/>
        <w:ind w:firstLine="540"/>
        <w:jc w:val="both"/>
      </w:pPr>
      <w:r>
        <w:t>б) объем инвестиций, запланированных в соответствии со специальным инвестиционным контрактом, станет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инвестора в связи с заключением специального инвестиционного контракта;</w:t>
      </w:r>
    </w:p>
    <w:p w:rsidR="00CA2409" w:rsidRDefault="00CA2409">
      <w:pPr>
        <w:pStyle w:val="ConsPlusNormal"/>
        <w:spacing w:before="220"/>
        <w:ind w:firstLine="540"/>
        <w:jc w:val="both"/>
      </w:pPr>
      <w:r>
        <w:t>в) будут изменены условия специального инвестиционного контракта, которые являются критерием для оценки заявки инвестора при заключении специального инвестиционного контракта с отклонением более чем на 20 процентов значений, зафиксированных в специальном инвестиционном контракте.</w:t>
      </w:r>
    </w:p>
    <w:p w:rsidR="00CA2409" w:rsidRDefault="00CA2409">
      <w:pPr>
        <w:pStyle w:val="ConsPlusNormal"/>
        <w:spacing w:before="220"/>
        <w:ind w:firstLine="540"/>
        <w:jc w:val="both"/>
      </w:pPr>
      <w:r>
        <w:lastRenderedPageBreak/>
        <w:t>49.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CA2409" w:rsidRDefault="00CA2409">
      <w:pPr>
        <w:pStyle w:val="ConsPlusNormal"/>
        <w:spacing w:before="220"/>
        <w:ind w:firstLine="540"/>
        <w:jc w:val="both"/>
      </w:pPr>
      <w:r>
        <w:t>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 если у уполномоченного органа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муниципальное образование (в случае его участия в заключении специального инвестиционного контракта).</w:t>
      </w:r>
    </w:p>
    <w:p w:rsidR="00CA2409" w:rsidRDefault="00CA2409">
      <w:pPr>
        <w:pStyle w:val="ConsPlusNormal"/>
        <w:spacing w:before="220"/>
        <w:ind w:firstLine="540"/>
        <w:jc w:val="both"/>
      </w:pPr>
      <w:r>
        <w:t xml:space="preserve">50.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документы, указанные в </w:t>
      </w:r>
      <w:hyperlink w:anchor="P227">
        <w:r>
          <w:rPr>
            <w:color w:val="0000FF"/>
          </w:rPr>
          <w:t>абзаце втором пункта 46</w:t>
        </w:r>
      </w:hyperlink>
      <w:r>
        <w:t xml:space="preserve"> настоящего Порядка. 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специального инвестиционного контракта.</w:t>
      </w:r>
    </w:p>
    <w:p w:rsidR="00CA2409" w:rsidRDefault="00CA2409">
      <w:pPr>
        <w:pStyle w:val="ConsPlusNormal"/>
        <w:spacing w:before="220"/>
        <w:ind w:firstLine="540"/>
        <w:jc w:val="both"/>
      </w:pPr>
      <w:r>
        <w:t>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CA2409" w:rsidRDefault="00CA2409">
      <w:pPr>
        <w:pStyle w:val="ConsPlusNormal"/>
        <w:spacing w:before="220"/>
        <w:ind w:firstLine="540"/>
        <w:jc w:val="both"/>
      </w:pPr>
      <w:r>
        <w:t>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CA2409" w:rsidRDefault="00CA2409">
      <w:pPr>
        <w:pStyle w:val="ConsPlusNormal"/>
        <w:spacing w:before="220"/>
        <w:ind w:firstLine="540"/>
        <w:jc w:val="both"/>
      </w:pPr>
      <w:r>
        <w:t>51. Порядок мониторинга и контроля за исполнением инвесторами обязательств по заключенным с ними специальным инвестиционным контрактам устанавливается уполномоченным органом.</w:t>
      </w: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1"/>
      </w:pPr>
      <w:r>
        <w:t>Приложение N 1</w:t>
      </w:r>
    </w:p>
    <w:p w:rsidR="00CA2409" w:rsidRDefault="00CA2409">
      <w:pPr>
        <w:pStyle w:val="ConsPlusNormal"/>
        <w:jc w:val="right"/>
      </w:pPr>
      <w:r>
        <w:t>к Порядку</w:t>
      </w:r>
    </w:p>
    <w:p w:rsidR="00CA2409" w:rsidRDefault="00CA2409">
      <w:pPr>
        <w:pStyle w:val="ConsPlusNormal"/>
        <w:jc w:val="right"/>
      </w:pPr>
      <w:r>
        <w:t>заключения, изменения</w:t>
      </w:r>
    </w:p>
    <w:p w:rsidR="00CA2409" w:rsidRDefault="00CA2409">
      <w:pPr>
        <w:pStyle w:val="ConsPlusNormal"/>
        <w:jc w:val="right"/>
      </w:pPr>
      <w:r>
        <w:t>и расторжения специального</w:t>
      </w:r>
    </w:p>
    <w:p w:rsidR="00CA2409" w:rsidRDefault="00CA2409">
      <w:pPr>
        <w:pStyle w:val="ConsPlusNormal"/>
        <w:jc w:val="right"/>
      </w:pPr>
      <w:r>
        <w:t>инвестиционного контракта</w:t>
      </w:r>
    </w:p>
    <w:p w:rsidR="00CA2409" w:rsidRDefault="00CA2409">
      <w:pPr>
        <w:pStyle w:val="ConsPlusNormal"/>
        <w:ind w:firstLine="540"/>
        <w:jc w:val="both"/>
      </w:pPr>
    </w:p>
    <w:p w:rsidR="00CA2409" w:rsidRDefault="00CA2409">
      <w:pPr>
        <w:pStyle w:val="ConsPlusNormal"/>
        <w:jc w:val="right"/>
      </w:pPr>
      <w:r>
        <w:t>Форма</w:t>
      </w:r>
    </w:p>
    <w:p w:rsidR="00CA2409" w:rsidRDefault="00CA2409">
      <w:pPr>
        <w:pStyle w:val="ConsPlusNormal"/>
        <w:ind w:firstLine="540"/>
        <w:jc w:val="both"/>
      </w:pPr>
    </w:p>
    <w:p w:rsidR="00CA2409" w:rsidRDefault="00CA2409">
      <w:pPr>
        <w:pStyle w:val="ConsPlusNonformat"/>
        <w:jc w:val="both"/>
      </w:pPr>
      <w:r>
        <w:t>Бланк организации</w:t>
      </w:r>
    </w:p>
    <w:p w:rsidR="00CA2409" w:rsidRDefault="00CA2409">
      <w:pPr>
        <w:pStyle w:val="ConsPlusNonformat"/>
        <w:jc w:val="both"/>
      </w:pPr>
      <w:r>
        <w:t>N _______ от __________</w:t>
      </w:r>
    </w:p>
    <w:p w:rsidR="00CA2409" w:rsidRDefault="00CA2409">
      <w:pPr>
        <w:pStyle w:val="ConsPlusNonformat"/>
        <w:jc w:val="both"/>
      </w:pPr>
    </w:p>
    <w:p w:rsidR="00CA2409" w:rsidRDefault="00CA2409">
      <w:pPr>
        <w:pStyle w:val="ConsPlusNonformat"/>
        <w:jc w:val="both"/>
      </w:pPr>
      <w:bookmarkStart w:id="38" w:name="P257"/>
      <w:bookmarkEnd w:id="38"/>
      <w:r>
        <w:t xml:space="preserve">                                 ЗАЯВЛЕНИЕ</w:t>
      </w:r>
    </w:p>
    <w:p w:rsidR="00CA2409" w:rsidRDefault="00CA2409">
      <w:pPr>
        <w:pStyle w:val="ConsPlusNonformat"/>
        <w:jc w:val="both"/>
      </w:pPr>
      <w:r>
        <w:t xml:space="preserve">            о заключении специального инвестиционного контракта</w:t>
      </w:r>
    </w:p>
    <w:p w:rsidR="00CA2409" w:rsidRDefault="00CA2409">
      <w:pPr>
        <w:pStyle w:val="ConsPlusNonformat"/>
        <w:jc w:val="both"/>
      </w:pPr>
    </w:p>
    <w:p w:rsidR="00CA2409" w:rsidRDefault="00CA2409">
      <w:pPr>
        <w:pStyle w:val="ConsPlusNonformat"/>
        <w:jc w:val="both"/>
      </w:pPr>
      <w:r>
        <w:lastRenderedPageBreak/>
        <w:t xml:space="preserve">    В соответствии с </w:t>
      </w:r>
      <w:hyperlink w:anchor="P85">
        <w:r>
          <w:rPr>
            <w:color w:val="0000FF"/>
          </w:rPr>
          <w:t>пунктом 13</w:t>
        </w:r>
      </w:hyperlink>
      <w:r>
        <w:t xml:space="preserve"> Порядка заключения, изменения и расторжения</w:t>
      </w:r>
    </w:p>
    <w:p w:rsidR="00CA2409" w:rsidRDefault="00CA2409">
      <w:pPr>
        <w:pStyle w:val="ConsPlusNonformat"/>
        <w:jc w:val="both"/>
      </w:pPr>
      <w:r>
        <w:t>специальных  инвестиционных контрактов Пензенской области (далее - Порядок)</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(полное наименование инвестора)</w:t>
      </w:r>
    </w:p>
    <w:p w:rsidR="00CA2409" w:rsidRDefault="00CA2409">
      <w:pPr>
        <w:pStyle w:val="ConsPlusNonformat"/>
        <w:jc w:val="both"/>
      </w:pPr>
      <w:r>
        <w:t>ОГРН _____________________________________________________________________,</w:t>
      </w:r>
    </w:p>
    <w:p w:rsidR="00CA2409" w:rsidRDefault="00CA2409">
      <w:pPr>
        <w:pStyle w:val="ConsPlusNonformat"/>
        <w:jc w:val="both"/>
      </w:pPr>
      <w:r>
        <w:t>ИНН, КПП _________________________________________________________________,</w:t>
      </w:r>
    </w:p>
    <w:p w:rsidR="00CA2409" w:rsidRDefault="00CA2409">
      <w:pPr>
        <w:pStyle w:val="ConsPlusNonformat"/>
        <w:jc w:val="both"/>
      </w:pPr>
      <w:r>
        <w:t xml:space="preserve"> адрес места нахождения (для юридического лица)/адрес регистрации по месту</w:t>
      </w:r>
    </w:p>
    <w:p w:rsidR="00CA2409" w:rsidRDefault="00CA2409">
      <w:pPr>
        <w:pStyle w:val="ConsPlusNonformat"/>
        <w:jc w:val="both"/>
      </w:pPr>
      <w:r>
        <w:t xml:space="preserve"> пребывания либо по месту жительства (для индивидуального предпринимателя)</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просит  заключить  с ним специальный инвестиционный контракт для реализации</w:t>
      </w:r>
    </w:p>
    <w:p w:rsidR="00CA2409" w:rsidRDefault="00CA2409">
      <w:pPr>
        <w:pStyle w:val="ConsPlusNonformat"/>
        <w:jc w:val="both"/>
      </w:pPr>
      <w:r>
        <w:t>инвестиционного проекта ___________________________________________________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(указать наименование инвестиционного проекта)</w:t>
      </w:r>
    </w:p>
    <w:p w:rsidR="00CA2409" w:rsidRDefault="00CA2409">
      <w:pPr>
        <w:pStyle w:val="ConsPlusNonformat"/>
        <w:jc w:val="both"/>
      </w:pPr>
      <w:r>
        <w:t xml:space="preserve">на  условиях,  указанных  в  </w:t>
      </w:r>
      <w:hyperlink w:anchor="P375">
        <w:r>
          <w:rPr>
            <w:color w:val="0000FF"/>
          </w:rPr>
          <w:t>приложении</w:t>
        </w:r>
      </w:hyperlink>
      <w:r>
        <w:t xml:space="preserve">  к  настоящему  заявлению,  которое</w:t>
      </w:r>
    </w:p>
    <w:p w:rsidR="00CA2409" w:rsidRDefault="00CA2409">
      <w:pPr>
        <w:pStyle w:val="ConsPlusNonformat"/>
        <w:jc w:val="both"/>
      </w:pPr>
      <w:r>
        <w:t>является его неотъемлемой частью.</w:t>
      </w:r>
    </w:p>
    <w:p w:rsidR="00CA2409" w:rsidRDefault="00CA2409">
      <w:pPr>
        <w:pStyle w:val="ConsPlusNonformat"/>
        <w:jc w:val="both"/>
      </w:pPr>
      <w:r>
        <w:t xml:space="preserve">    К   исполнению   специального  инвестиционного  контракта  привлекается</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(в случае привлечения инвестором иного лица для исполнения специального</w:t>
      </w:r>
    </w:p>
    <w:p w:rsidR="00CA2409" w:rsidRDefault="00CA2409">
      <w:pPr>
        <w:pStyle w:val="ConsPlusNonformat"/>
        <w:jc w:val="both"/>
      </w:pPr>
      <w:r>
        <w:t xml:space="preserve">     инвестиционного контракта, которое будет участвовать в подписании</w:t>
      </w:r>
    </w:p>
    <w:p w:rsidR="00CA2409" w:rsidRDefault="00CA2409">
      <w:pPr>
        <w:pStyle w:val="ConsPlusNonformat"/>
        <w:jc w:val="both"/>
      </w:pPr>
      <w:r>
        <w:t xml:space="preserve">      специального инвестиционного контракта, указывается его полное</w:t>
      </w:r>
    </w:p>
    <w:p w:rsidR="00CA2409" w:rsidRDefault="00CA2409">
      <w:pPr>
        <w:pStyle w:val="ConsPlusNonformat"/>
        <w:jc w:val="both"/>
      </w:pPr>
      <w:r>
        <w:t xml:space="preserve">                               наименование)</w:t>
      </w:r>
    </w:p>
    <w:p w:rsidR="00CA2409" w:rsidRDefault="00CA2409">
      <w:pPr>
        <w:pStyle w:val="ConsPlusNonformat"/>
        <w:jc w:val="both"/>
      </w:pPr>
      <w:r>
        <w:t>ОГРН _____________________________________________________________________,</w:t>
      </w:r>
    </w:p>
    <w:p w:rsidR="00CA2409" w:rsidRDefault="00CA2409">
      <w:pPr>
        <w:pStyle w:val="ConsPlusNonformat"/>
        <w:jc w:val="both"/>
      </w:pPr>
      <w:r>
        <w:t>ИНН, КПП _________________________________________________________________,</w:t>
      </w:r>
    </w:p>
    <w:p w:rsidR="00CA2409" w:rsidRDefault="00CA2409">
      <w:pPr>
        <w:pStyle w:val="ConsPlusNonformat"/>
        <w:jc w:val="both"/>
      </w:pPr>
      <w:r>
        <w:t xml:space="preserve"> адрес места нахождения (для юридического лица)/адрес регистрации по месту</w:t>
      </w:r>
    </w:p>
    <w:p w:rsidR="00CA2409" w:rsidRDefault="00CA2409">
      <w:pPr>
        <w:pStyle w:val="ConsPlusNonformat"/>
        <w:jc w:val="both"/>
      </w:pPr>
      <w:r>
        <w:t xml:space="preserve"> пребывания либо по месту жительства (для индивидуального предпринимателя)</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которое является __________________________________________________________</w:t>
      </w:r>
    </w:p>
    <w:p w:rsidR="00CA2409" w:rsidRDefault="00CA2409">
      <w:pPr>
        <w:pStyle w:val="ConsPlusNonformat"/>
        <w:jc w:val="both"/>
      </w:pPr>
      <w:r>
        <w:t xml:space="preserve">  (указывается, чем является привлекаемое лицо по отношению к инвестору:</w:t>
      </w:r>
    </w:p>
    <w:p w:rsidR="00CA2409" w:rsidRDefault="00CA2409">
      <w:pPr>
        <w:pStyle w:val="ConsPlusNonformat"/>
        <w:jc w:val="both"/>
      </w:pPr>
      <w:r>
        <w:t xml:space="preserve"> дочерним, зависимым обществом, или указывается иное основание привлечения</w:t>
      </w:r>
    </w:p>
    <w:p w:rsidR="00CA2409" w:rsidRDefault="00CA2409">
      <w:pPr>
        <w:pStyle w:val="ConsPlusNonformat"/>
        <w:jc w:val="both"/>
      </w:pPr>
      <w:r>
        <w:t xml:space="preserve">            данного лица для участия в инвестиционном проекте)</w:t>
      </w:r>
    </w:p>
    <w:p w:rsidR="00CA2409" w:rsidRDefault="00CA2409">
      <w:pPr>
        <w:pStyle w:val="ConsPlusNonformat"/>
        <w:jc w:val="both"/>
      </w:pPr>
      <w:r>
        <w:t>по отношению к инвестору, что подтверждается</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(указываются реквизиты прилагаемого к заявлению документа, подтверждающего</w:t>
      </w:r>
    </w:p>
    <w:p w:rsidR="00CA2409" w:rsidRDefault="00CA2409">
      <w:pPr>
        <w:pStyle w:val="ConsPlusNonformat"/>
        <w:jc w:val="both"/>
      </w:pPr>
      <w:r>
        <w:t xml:space="preserve"> основание привлечения данного лица для участия в инвестиционном проекте)</w:t>
      </w:r>
    </w:p>
    <w:p w:rsidR="00CA2409" w:rsidRDefault="00CA2409">
      <w:pPr>
        <w:pStyle w:val="ConsPlusNonformat"/>
        <w:jc w:val="both"/>
      </w:pPr>
      <w:r>
        <w:t>и которое участвует в исполнении специального инвестиционного контракта на</w:t>
      </w:r>
    </w:p>
    <w:p w:rsidR="00CA2409" w:rsidRDefault="00CA2409">
      <w:pPr>
        <w:pStyle w:val="ConsPlusNonformat"/>
        <w:jc w:val="both"/>
      </w:pPr>
      <w:r>
        <w:t xml:space="preserve">условиях, указанных в </w:t>
      </w:r>
      <w:hyperlink w:anchor="P375">
        <w:r>
          <w:rPr>
            <w:color w:val="0000FF"/>
          </w:rPr>
          <w:t>приложении</w:t>
        </w:r>
      </w:hyperlink>
      <w:r>
        <w:t xml:space="preserve"> к настоящему заявлению.</w:t>
      </w:r>
    </w:p>
    <w:p w:rsidR="00CA2409" w:rsidRDefault="00CA2409">
      <w:pPr>
        <w:pStyle w:val="ConsPlusNonformat"/>
        <w:jc w:val="both"/>
      </w:pPr>
    </w:p>
    <w:p w:rsidR="00CA2409" w:rsidRDefault="00CA2409">
      <w:pPr>
        <w:pStyle w:val="ConsPlusNonformat"/>
        <w:jc w:val="both"/>
      </w:pPr>
      <w:r>
        <w:t xml:space="preserve">    Настоящим подтверждаю, что:</w:t>
      </w:r>
    </w:p>
    <w:p w:rsidR="00CA2409" w:rsidRDefault="00CA2409">
      <w:pPr>
        <w:pStyle w:val="ConsPlusNonformat"/>
        <w:jc w:val="both"/>
      </w:pPr>
      <w:r>
        <w:t xml:space="preserve">    1) в отношении ________________________________________________________</w:t>
      </w:r>
    </w:p>
    <w:p w:rsidR="00CA2409" w:rsidRDefault="00CA2409">
      <w:pPr>
        <w:pStyle w:val="ConsPlusNonformat"/>
        <w:jc w:val="both"/>
      </w:pPr>
      <w:r>
        <w:t xml:space="preserve">  (указываются наименование инвестора и привлеченного лица (в случае его</w:t>
      </w:r>
    </w:p>
    <w:p w:rsidR="00CA2409" w:rsidRDefault="00CA2409">
      <w:pPr>
        <w:pStyle w:val="ConsPlusNonformat"/>
        <w:jc w:val="both"/>
      </w:pPr>
      <w:r>
        <w:t xml:space="preserve">                               привлечения))</w:t>
      </w:r>
    </w:p>
    <w:p w:rsidR="00CA2409" w:rsidRDefault="00CA2409">
      <w:pPr>
        <w:pStyle w:val="ConsPlusNonformat"/>
        <w:jc w:val="both"/>
      </w:pPr>
      <w:r>
        <w:t>не  проводится  процедура  ликвидации  (для юридического лица), отсутствует</w:t>
      </w:r>
    </w:p>
    <w:p w:rsidR="00CA2409" w:rsidRDefault="00CA2409">
      <w:pPr>
        <w:pStyle w:val="ConsPlusNonformat"/>
        <w:jc w:val="both"/>
      </w:pPr>
      <w:r>
        <w:t>решение  арбитражного  суда о признании (юридического лица, индивидуального</w:t>
      </w:r>
    </w:p>
    <w:p w:rsidR="00CA2409" w:rsidRDefault="00CA2409">
      <w:pPr>
        <w:pStyle w:val="ConsPlusNonformat"/>
        <w:jc w:val="both"/>
      </w:pPr>
      <w:r>
        <w:t>предпринимателя)  банкротом и об открытии конкурсного производства, а также</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(указывается проводятся/не проводятся)</w:t>
      </w:r>
    </w:p>
    <w:p w:rsidR="00CA2409" w:rsidRDefault="00CA2409">
      <w:pPr>
        <w:pStyle w:val="ConsPlusNonformat"/>
        <w:jc w:val="both"/>
      </w:pPr>
      <w:r>
        <w:t xml:space="preserve">иные  процедуры, предусмотренные Федеральным </w:t>
      </w:r>
      <w:hyperlink r:id="rId33">
        <w:r>
          <w:rPr>
            <w:color w:val="0000FF"/>
          </w:rPr>
          <w:t>законом</w:t>
        </w:r>
      </w:hyperlink>
      <w:r>
        <w:t xml:space="preserve"> от 26.10.2002 N 127-ФЗ</w:t>
      </w:r>
    </w:p>
    <w:p w:rsidR="00CA2409" w:rsidRDefault="00CA2409">
      <w:pPr>
        <w:pStyle w:val="ConsPlusNonformat"/>
        <w:jc w:val="both"/>
      </w:pPr>
      <w:r>
        <w:t>"О несостоятельности (банкротстве)":</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проводимые процедуры)</w:t>
      </w:r>
    </w:p>
    <w:p w:rsidR="00CA2409" w:rsidRDefault="00CA2409">
      <w:pPr>
        <w:pStyle w:val="ConsPlusNonformat"/>
        <w:jc w:val="both"/>
      </w:pPr>
      <w:r>
        <w:t>его  (их)  деятельность  в  порядке,  предусмотренном  Кодексом  Российской</w:t>
      </w:r>
    </w:p>
    <w:p w:rsidR="00CA2409" w:rsidRDefault="00CA2409">
      <w:pPr>
        <w:pStyle w:val="ConsPlusNonformat"/>
        <w:jc w:val="both"/>
      </w:pPr>
      <w:r>
        <w:t>Федерации об административных правонарушениях, не приостановлена;</w:t>
      </w:r>
    </w:p>
    <w:p w:rsidR="00CA2409" w:rsidRDefault="00CA2409">
      <w:pPr>
        <w:pStyle w:val="ConsPlusNonformat"/>
        <w:jc w:val="both"/>
      </w:pPr>
      <w:r>
        <w:t xml:space="preserve">    2)  балансовая  стоимость  активов  инвестора  и привлеченного лица (в</w:t>
      </w:r>
    </w:p>
    <w:p w:rsidR="00CA2409" w:rsidRDefault="00CA2409">
      <w:pPr>
        <w:pStyle w:val="ConsPlusNonformat"/>
        <w:jc w:val="both"/>
      </w:pPr>
      <w:r>
        <w:t>случае  его  привлечения)  по данным бухгалтерской отчетности за последний</w:t>
      </w:r>
    </w:p>
    <w:p w:rsidR="00CA2409" w:rsidRDefault="00CA2409">
      <w:pPr>
        <w:pStyle w:val="ConsPlusNonformat"/>
        <w:jc w:val="both"/>
      </w:pPr>
      <w:r>
        <w:t>завершенный  отчетный  период  составляет  соответственно _________________</w:t>
      </w:r>
    </w:p>
    <w:p w:rsidR="00CA2409" w:rsidRDefault="00CA2409">
      <w:pPr>
        <w:pStyle w:val="ConsPlusNonformat"/>
        <w:jc w:val="both"/>
      </w:pPr>
      <w:r>
        <w:t>тыс. рублей и _________________ тыс. рублей;</w:t>
      </w:r>
    </w:p>
    <w:p w:rsidR="00CA2409" w:rsidRDefault="00CA2409">
      <w:pPr>
        <w:pStyle w:val="ConsPlusNonformat"/>
        <w:jc w:val="both"/>
      </w:pPr>
      <w:r>
        <w:t xml:space="preserve">    3)  задолженность  инвестора  по  начисленным  налогам,  сборам  и иным</w:t>
      </w:r>
    </w:p>
    <w:p w:rsidR="00CA2409" w:rsidRDefault="00CA2409">
      <w:pPr>
        <w:pStyle w:val="ConsPlusNonformat"/>
        <w:jc w:val="both"/>
      </w:pPr>
      <w:r>
        <w:t>обязательным   платежам   в   бюджеты  любого  уровня  или  государственные</w:t>
      </w:r>
    </w:p>
    <w:p w:rsidR="00CA2409" w:rsidRDefault="00CA2409">
      <w:pPr>
        <w:pStyle w:val="ConsPlusNonformat"/>
        <w:jc w:val="both"/>
      </w:pPr>
      <w:r>
        <w:t>внебюджетные    фонды    за    прошедший    календарный    год   составляет</w:t>
      </w:r>
    </w:p>
    <w:p w:rsidR="00CA2409" w:rsidRDefault="00CA2409">
      <w:pPr>
        <w:pStyle w:val="ConsPlusNonformat"/>
        <w:jc w:val="both"/>
      </w:pPr>
      <w:r>
        <w:t>_____________________ тыс. рублей;</w:t>
      </w:r>
    </w:p>
    <w:p w:rsidR="00CA2409" w:rsidRDefault="00CA2409">
      <w:pPr>
        <w:pStyle w:val="ConsPlusNonformat"/>
        <w:jc w:val="both"/>
      </w:pPr>
      <w:r>
        <w:t xml:space="preserve">    4)  задолженность  привлеченного  лица  (в  случае его привлечения) по</w:t>
      </w:r>
    </w:p>
    <w:p w:rsidR="00CA2409" w:rsidRDefault="00CA2409">
      <w:pPr>
        <w:pStyle w:val="ConsPlusNonformat"/>
        <w:jc w:val="both"/>
      </w:pPr>
      <w:r>
        <w:t>начисленным  налогам,  сборам и иным обязательным платежам в бюджеты любого</w:t>
      </w:r>
    </w:p>
    <w:p w:rsidR="00CA2409" w:rsidRDefault="00CA2409">
      <w:pPr>
        <w:pStyle w:val="ConsPlusNonformat"/>
        <w:jc w:val="both"/>
      </w:pPr>
      <w:r>
        <w:t>уровня  или государственные внебюджетные фонды за прошедший календарный год</w:t>
      </w:r>
    </w:p>
    <w:p w:rsidR="00CA2409" w:rsidRDefault="00CA2409">
      <w:pPr>
        <w:pStyle w:val="ConsPlusNonformat"/>
        <w:jc w:val="both"/>
      </w:pPr>
      <w:r>
        <w:t>составляет ________________________ тыс. рублей</w:t>
      </w:r>
    </w:p>
    <w:p w:rsidR="00CA2409" w:rsidRDefault="00CA2409">
      <w:pPr>
        <w:pStyle w:val="ConsPlusNonformat"/>
        <w:jc w:val="both"/>
      </w:pPr>
      <w:r>
        <w:lastRenderedPageBreak/>
        <w:t xml:space="preserve">    Сообщаю, что аффилированными лицами __________________________________,</w:t>
      </w:r>
    </w:p>
    <w:p w:rsidR="00CA2409" w:rsidRDefault="00CA2409">
      <w:pPr>
        <w:pStyle w:val="ConsPlusNonformat"/>
        <w:jc w:val="both"/>
      </w:pPr>
      <w:r>
        <w:t xml:space="preserve">                                       (указывается наименование инвестора)</w:t>
      </w:r>
    </w:p>
    <w:p w:rsidR="00CA2409" w:rsidRDefault="00CA2409">
      <w:pPr>
        <w:pStyle w:val="ConsPlusNonformat"/>
        <w:jc w:val="both"/>
      </w:pPr>
      <w:r>
        <w:t>являются _________________________________________________________________,</w:t>
      </w:r>
    </w:p>
    <w:p w:rsidR="00CA2409" w:rsidRDefault="00CA2409">
      <w:pPr>
        <w:pStyle w:val="ConsPlusNonformat"/>
        <w:jc w:val="both"/>
      </w:pPr>
      <w:r>
        <w:t xml:space="preserve">     (перечисляются все аффилированные лица инвестора, определяемые в</w:t>
      </w:r>
    </w:p>
    <w:p w:rsidR="00CA2409" w:rsidRDefault="00CA2409">
      <w:pPr>
        <w:pStyle w:val="ConsPlusNonformat"/>
        <w:jc w:val="both"/>
      </w:pPr>
      <w:r>
        <w:t xml:space="preserve">  соответствии со </w:t>
      </w:r>
      <w:hyperlink r:id="rId34">
        <w:r>
          <w:rPr>
            <w:color w:val="0000FF"/>
          </w:rPr>
          <w:t>статьей 53.2</w:t>
        </w:r>
      </w:hyperlink>
      <w:r>
        <w:t xml:space="preserve"> Гражданского кодекса Российской Федерации)</w:t>
      </w:r>
    </w:p>
    <w:p w:rsidR="00CA2409" w:rsidRDefault="00CA2409">
      <w:pPr>
        <w:pStyle w:val="ConsPlusNonformat"/>
        <w:jc w:val="both"/>
      </w:pPr>
      <w:r>
        <w:t>а аффилированными лицами __________________________________________________</w:t>
      </w:r>
    </w:p>
    <w:p w:rsidR="00CA2409" w:rsidRDefault="00CA2409">
      <w:pPr>
        <w:pStyle w:val="ConsPlusNonformat"/>
        <w:jc w:val="both"/>
      </w:pPr>
      <w:r>
        <w:t xml:space="preserve">                            (указывается наименование привлеченного лица</w:t>
      </w:r>
    </w:p>
    <w:p w:rsidR="00CA2409" w:rsidRDefault="00CA2409">
      <w:pPr>
        <w:pStyle w:val="ConsPlusNonformat"/>
        <w:jc w:val="both"/>
      </w:pPr>
      <w:r>
        <w:t xml:space="preserve">                                    (в случае его привлечения))</w:t>
      </w:r>
    </w:p>
    <w:p w:rsidR="00CA2409" w:rsidRDefault="00CA2409">
      <w:pPr>
        <w:pStyle w:val="ConsPlusNonformat"/>
        <w:jc w:val="both"/>
      </w:pPr>
      <w:r>
        <w:t>являются _________________________________________________________________.</w:t>
      </w:r>
    </w:p>
    <w:p w:rsidR="00CA2409" w:rsidRDefault="00CA2409">
      <w:pPr>
        <w:pStyle w:val="ConsPlusNonformat"/>
        <w:jc w:val="both"/>
      </w:pPr>
      <w:r>
        <w:t xml:space="preserve">  (перечисляются все аффилированные лица привлеченного лица (в случае его</w:t>
      </w:r>
    </w:p>
    <w:p w:rsidR="00CA2409" w:rsidRDefault="00CA2409">
      <w:pPr>
        <w:pStyle w:val="ConsPlusNonformat"/>
        <w:jc w:val="both"/>
      </w:pPr>
      <w:r>
        <w:t xml:space="preserve">  привлечения), определяемые в соответствии со </w:t>
      </w:r>
      <w:hyperlink r:id="rId35">
        <w:r>
          <w:rPr>
            <w:color w:val="0000FF"/>
          </w:rPr>
          <w:t>статьей 53.2</w:t>
        </w:r>
      </w:hyperlink>
      <w:r>
        <w:t xml:space="preserve"> Гражданского</w:t>
      </w:r>
    </w:p>
    <w:p w:rsidR="00CA2409" w:rsidRDefault="00CA2409">
      <w:pPr>
        <w:pStyle w:val="ConsPlusNonformat"/>
        <w:jc w:val="both"/>
      </w:pPr>
      <w:r>
        <w:t xml:space="preserve">                       кодекса Российской Федерации)</w:t>
      </w:r>
    </w:p>
    <w:p w:rsidR="00CA2409" w:rsidRDefault="00CA2409">
      <w:pPr>
        <w:pStyle w:val="ConsPlusNonformat"/>
        <w:jc w:val="both"/>
      </w:pPr>
      <w:r>
        <w:t xml:space="preserve">    Настоящим  подтверждаю, что в случае принятия комиссией, действующей на</w:t>
      </w:r>
    </w:p>
    <w:p w:rsidR="00CA2409" w:rsidRDefault="00CA2409">
      <w:pPr>
        <w:pStyle w:val="ConsPlusNonformat"/>
        <w:jc w:val="both"/>
      </w:pPr>
      <w:r>
        <w:t>основании  Положения  о  межведомственной  комиссии  по оценке возможности</w:t>
      </w:r>
    </w:p>
    <w:p w:rsidR="00CA2409" w:rsidRDefault="00CA2409">
      <w:pPr>
        <w:pStyle w:val="ConsPlusNonformat"/>
        <w:jc w:val="both"/>
      </w:pPr>
      <w:r>
        <w:t>заключения  специальных  инвестиционных  контрактов,  решения о возможности</w:t>
      </w:r>
    </w:p>
    <w:p w:rsidR="00CA2409" w:rsidRDefault="00CA2409">
      <w:pPr>
        <w:pStyle w:val="ConsPlusNonformat"/>
        <w:jc w:val="both"/>
      </w:pPr>
      <w:r>
        <w:t>заключения  специального  инвестиционного контракта на основании настоящего</w:t>
      </w:r>
    </w:p>
    <w:p w:rsidR="00CA2409" w:rsidRDefault="00CA2409">
      <w:pPr>
        <w:pStyle w:val="ConsPlusNonformat"/>
        <w:jc w:val="both"/>
      </w:pPr>
      <w:r>
        <w:t>заявления _________________________________________________________________</w:t>
      </w:r>
    </w:p>
    <w:p w:rsidR="00CA2409" w:rsidRDefault="00CA2409">
      <w:pPr>
        <w:pStyle w:val="ConsPlusNonformat"/>
        <w:jc w:val="both"/>
      </w:pPr>
      <w:r>
        <w:t xml:space="preserve">                   (указывается наименование инвестора)</w:t>
      </w:r>
    </w:p>
    <w:p w:rsidR="00CA2409" w:rsidRDefault="00CA2409">
      <w:pPr>
        <w:pStyle w:val="ConsPlusNonformat"/>
        <w:jc w:val="both"/>
      </w:pPr>
      <w:r>
        <w:t>готов   подписать   специальный   инвестиционный   контракт   на  условиях,</w:t>
      </w:r>
    </w:p>
    <w:p w:rsidR="00CA2409" w:rsidRDefault="00CA2409">
      <w:pPr>
        <w:pStyle w:val="ConsPlusNonformat"/>
        <w:jc w:val="both"/>
      </w:pPr>
      <w:r>
        <w:t xml:space="preserve">соответствующих  настоящему  заявлению и </w:t>
      </w:r>
      <w:hyperlink w:anchor="P541">
        <w:r>
          <w:rPr>
            <w:color w:val="0000FF"/>
          </w:rPr>
          <w:t>форме</w:t>
        </w:r>
      </w:hyperlink>
      <w:r>
        <w:t xml:space="preserve"> специального инвестиционного</w:t>
      </w:r>
    </w:p>
    <w:p w:rsidR="00CA2409" w:rsidRDefault="00CA2409">
      <w:pPr>
        <w:pStyle w:val="ConsPlusNonformat"/>
        <w:jc w:val="both"/>
      </w:pPr>
      <w:r>
        <w:t>контракта, являющейся приложением N 2 к Порядку.</w:t>
      </w:r>
    </w:p>
    <w:p w:rsidR="00CA2409" w:rsidRDefault="00CA2409">
      <w:pPr>
        <w:pStyle w:val="ConsPlusNonformat"/>
        <w:jc w:val="both"/>
      </w:pPr>
      <w:r>
        <w:t xml:space="preserve">    Контактным      лицом      по     настоящему     заявлению     является</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(указывается фамилия, имя, отчество, контактный телефон и адрес электронной</w:t>
      </w:r>
    </w:p>
    <w:p w:rsidR="00CA2409" w:rsidRDefault="00CA2409">
      <w:pPr>
        <w:pStyle w:val="ConsPlusNonformat"/>
        <w:jc w:val="both"/>
      </w:pPr>
      <w:r>
        <w:t xml:space="preserve">                                  почты)</w:t>
      </w:r>
    </w:p>
    <w:p w:rsidR="00CA2409" w:rsidRDefault="00CA2409">
      <w:pPr>
        <w:pStyle w:val="ConsPlusNonformat"/>
        <w:jc w:val="both"/>
      </w:pPr>
      <w:r>
        <w:t xml:space="preserve">    Приложения: ___________________________________________________________</w:t>
      </w:r>
    </w:p>
    <w:p w:rsidR="00CA2409" w:rsidRDefault="00CA2409">
      <w:pPr>
        <w:pStyle w:val="ConsPlusNonformat"/>
        <w:jc w:val="both"/>
      </w:pPr>
      <w:r>
        <w:t xml:space="preserve">    (перечисляются документы, прилагаемые к заявлению в соответствии с</w:t>
      </w:r>
    </w:p>
    <w:p w:rsidR="00CA2409" w:rsidRDefault="00CA2409">
      <w:pPr>
        <w:pStyle w:val="ConsPlusNonformat"/>
        <w:jc w:val="both"/>
      </w:pPr>
      <w:r>
        <w:t xml:space="preserve">                   заявлением и </w:t>
      </w:r>
      <w:hyperlink w:anchor="P46">
        <w:r>
          <w:rPr>
            <w:color w:val="0000FF"/>
          </w:rPr>
          <w:t>пунктами 4</w:t>
        </w:r>
      </w:hyperlink>
      <w:r>
        <w:t xml:space="preserve"> - </w:t>
      </w:r>
      <w:hyperlink w:anchor="P71">
        <w:r>
          <w:rPr>
            <w:color w:val="0000FF"/>
          </w:rPr>
          <w:t>8</w:t>
        </w:r>
      </w:hyperlink>
      <w:r>
        <w:t xml:space="preserve"> Порядка)</w:t>
      </w:r>
    </w:p>
    <w:p w:rsidR="00CA2409" w:rsidRDefault="00CA2409">
      <w:pPr>
        <w:pStyle w:val="ConsPlusNonformat"/>
        <w:jc w:val="both"/>
      </w:pPr>
    </w:p>
    <w:p w:rsidR="00CA2409" w:rsidRDefault="00CA2409">
      <w:pPr>
        <w:pStyle w:val="ConsPlusNonformat"/>
        <w:jc w:val="both"/>
      </w:pPr>
      <w:r>
        <w:t>Руководитель организации -</w:t>
      </w:r>
    </w:p>
    <w:p w:rsidR="00CA2409" w:rsidRDefault="00CA2409">
      <w:pPr>
        <w:pStyle w:val="ConsPlusNonformat"/>
        <w:jc w:val="both"/>
      </w:pPr>
      <w:r>
        <w:t>инвестора                   _________________  ___________________________</w:t>
      </w:r>
    </w:p>
    <w:p w:rsidR="00CA2409" w:rsidRDefault="00CA2409">
      <w:pPr>
        <w:pStyle w:val="ConsPlusNonformat"/>
        <w:jc w:val="both"/>
      </w:pPr>
      <w:r>
        <w:t xml:space="preserve">                                (подпись)         (расшифровка подписи)</w:t>
      </w:r>
    </w:p>
    <w:p w:rsidR="00CA2409" w:rsidRDefault="00CA2409">
      <w:pPr>
        <w:pStyle w:val="ConsPlusNonformat"/>
        <w:jc w:val="both"/>
      </w:pPr>
    </w:p>
    <w:p w:rsidR="00CA2409" w:rsidRDefault="00CA2409">
      <w:pPr>
        <w:pStyle w:val="ConsPlusNonformat"/>
        <w:jc w:val="both"/>
      </w:pPr>
      <w:r>
        <w:t xml:space="preserve">    МП (при наличии), дата</w:t>
      </w:r>
    </w:p>
    <w:p w:rsidR="00CA2409" w:rsidRDefault="00CA2409">
      <w:pPr>
        <w:pStyle w:val="ConsPlusNonformat"/>
        <w:jc w:val="both"/>
      </w:pPr>
    </w:p>
    <w:p w:rsidR="00CA2409" w:rsidRDefault="00CA2409">
      <w:pPr>
        <w:pStyle w:val="ConsPlusNonformat"/>
        <w:jc w:val="both"/>
      </w:pPr>
      <w:r>
        <w:t>Настоящим подтверждаю, что ________________________________________________</w:t>
      </w:r>
    </w:p>
    <w:p w:rsidR="00CA2409" w:rsidRDefault="00CA2409">
      <w:pPr>
        <w:pStyle w:val="ConsPlusNonformat"/>
        <w:jc w:val="both"/>
      </w:pPr>
      <w:r>
        <w:t xml:space="preserve">                            (указывается наименование привлеченного лица)</w:t>
      </w:r>
    </w:p>
    <w:p w:rsidR="00CA2409" w:rsidRDefault="00CA2409">
      <w:pPr>
        <w:pStyle w:val="ConsPlusNonformat"/>
        <w:jc w:val="both"/>
      </w:pPr>
      <w:r>
        <w:t>согласно участвовать в заключении и исполнении специального инвестиционного</w:t>
      </w:r>
    </w:p>
    <w:p w:rsidR="00CA2409" w:rsidRDefault="00CA2409">
      <w:pPr>
        <w:pStyle w:val="ConsPlusNonformat"/>
        <w:jc w:val="both"/>
      </w:pPr>
      <w:r>
        <w:t>контракта  на  условиях,  изложенных  в настоящем заявлении и прилагаемых к</w:t>
      </w:r>
    </w:p>
    <w:p w:rsidR="00CA2409" w:rsidRDefault="00CA2409">
      <w:pPr>
        <w:pStyle w:val="ConsPlusNonformat"/>
        <w:jc w:val="both"/>
      </w:pPr>
      <w:r>
        <w:t>заявлению документах.</w:t>
      </w:r>
    </w:p>
    <w:p w:rsidR="00CA2409" w:rsidRDefault="00CA2409">
      <w:pPr>
        <w:pStyle w:val="ConsPlusNonformat"/>
        <w:jc w:val="both"/>
      </w:pPr>
    </w:p>
    <w:p w:rsidR="00CA2409" w:rsidRDefault="00CA2409">
      <w:pPr>
        <w:pStyle w:val="ConsPlusNonformat"/>
        <w:jc w:val="both"/>
      </w:pPr>
      <w:r>
        <w:t>Руководитель организации -</w:t>
      </w:r>
    </w:p>
    <w:p w:rsidR="00CA2409" w:rsidRDefault="00CA2409">
      <w:pPr>
        <w:pStyle w:val="ConsPlusNonformat"/>
        <w:jc w:val="both"/>
      </w:pPr>
      <w:r>
        <w:t>привлеченного лица          _________________  ___________________________</w:t>
      </w:r>
    </w:p>
    <w:p w:rsidR="00CA2409" w:rsidRDefault="00CA2409">
      <w:pPr>
        <w:pStyle w:val="ConsPlusNonformat"/>
        <w:jc w:val="both"/>
      </w:pPr>
      <w:r>
        <w:t xml:space="preserve">                                (подпись)         (расшифровка подписи)</w:t>
      </w:r>
    </w:p>
    <w:p w:rsidR="00CA2409" w:rsidRDefault="00CA2409">
      <w:pPr>
        <w:pStyle w:val="ConsPlusNonformat"/>
        <w:jc w:val="both"/>
      </w:pPr>
    </w:p>
    <w:p w:rsidR="00CA2409" w:rsidRDefault="00CA2409">
      <w:pPr>
        <w:pStyle w:val="ConsPlusNonformat"/>
        <w:jc w:val="both"/>
      </w:pPr>
      <w:r>
        <w:t xml:space="preserve">    МП (при наличии), дата</w:t>
      </w: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2"/>
      </w:pPr>
      <w:bookmarkStart w:id="39" w:name="P375"/>
      <w:bookmarkEnd w:id="39"/>
      <w:r>
        <w:t>Приложение</w:t>
      </w:r>
    </w:p>
    <w:p w:rsidR="00CA2409" w:rsidRDefault="00CA2409">
      <w:pPr>
        <w:pStyle w:val="ConsPlusNormal"/>
        <w:jc w:val="right"/>
      </w:pPr>
      <w:r>
        <w:t>к форме</w:t>
      </w:r>
    </w:p>
    <w:p w:rsidR="00CA2409" w:rsidRDefault="00CA2409">
      <w:pPr>
        <w:pStyle w:val="ConsPlusNormal"/>
        <w:jc w:val="right"/>
      </w:pPr>
      <w:r>
        <w:t>заявления о заключении</w:t>
      </w:r>
    </w:p>
    <w:p w:rsidR="00CA2409" w:rsidRDefault="00CA2409">
      <w:pPr>
        <w:pStyle w:val="ConsPlusNormal"/>
        <w:jc w:val="right"/>
      </w:pPr>
      <w:r>
        <w:t>специального</w:t>
      </w:r>
    </w:p>
    <w:p w:rsidR="00CA2409" w:rsidRDefault="00CA2409">
      <w:pPr>
        <w:pStyle w:val="ConsPlusNormal"/>
        <w:jc w:val="right"/>
      </w:pPr>
      <w:r>
        <w:t>инвестиционного контракта</w:t>
      </w:r>
    </w:p>
    <w:p w:rsidR="00CA2409" w:rsidRDefault="00CA2409">
      <w:pPr>
        <w:pStyle w:val="ConsPlusNormal"/>
        <w:ind w:firstLine="540"/>
        <w:jc w:val="both"/>
      </w:pPr>
    </w:p>
    <w:p w:rsidR="00CA2409" w:rsidRDefault="00CA2409">
      <w:pPr>
        <w:pStyle w:val="ConsPlusNonformat"/>
        <w:jc w:val="both"/>
      </w:pPr>
      <w:r>
        <w:t xml:space="preserve">    I.  Срок  выхода  инвестиционного  проекта  на  проектную  операционную</w:t>
      </w:r>
    </w:p>
    <w:p w:rsidR="00CA2409" w:rsidRDefault="00CA2409">
      <w:pPr>
        <w:pStyle w:val="ConsPlusNonformat"/>
        <w:jc w:val="both"/>
      </w:pPr>
      <w:r>
        <w:t>прибыль ___________________________________________________________.</w:t>
      </w:r>
    </w:p>
    <w:p w:rsidR="00CA2409" w:rsidRDefault="00CA2409">
      <w:pPr>
        <w:pStyle w:val="ConsPlusNonformat"/>
        <w:jc w:val="both"/>
      </w:pPr>
      <w:r>
        <w:t xml:space="preserve">                               (месяц, год)</w:t>
      </w:r>
    </w:p>
    <w:p w:rsidR="00CA2409" w:rsidRDefault="00CA2409">
      <w:pPr>
        <w:pStyle w:val="ConsPlusNonformat"/>
        <w:jc w:val="both"/>
      </w:pPr>
      <w:r>
        <w:t xml:space="preserve">    Срок специального инвестиционного контракта _____________________ лет</w:t>
      </w:r>
    </w:p>
    <w:p w:rsidR="00CA2409" w:rsidRDefault="00CA2409">
      <w:pPr>
        <w:pStyle w:val="ConsPlusNonformat"/>
        <w:jc w:val="both"/>
      </w:pPr>
      <w:r>
        <w:t xml:space="preserve">   (указывается предлагаемый инвестором срок инвестиционного контракта,</w:t>
      </w:r>
    </w:p>
    <w:p w:rsidR="00CA2409" w:rsidRDefault="00CA2409">
      <w:pPr>
        <w:pStyle w:val="ConsPlusNonformat"/>
        <w:jc w:val="both"/>
      </w:pPr>
      <w:r>
        <w:lastRenderedPageBreak/>
        <w:t xml:space="preserve"> который рассчитывается в соответствии с </w:t>
      </w:r>
      <w:hyperlink w:anchor="P80">
        <w:r>
          <w:rPr>
            <w:color w:val="0000FF"/>
          </w:rPr>
          <w:t>пунктом 11</w:t>
        </w:r>
      </w:hyperlink>
      <w:r>
        <w:t xml:space="preserve"> Порядка, а именно срок</w:t>
      </w:r>
    </w:p>
    <w:p w:rsidR="00CA2409" w:rsidRDefault="00CA2409">
      <w:pPr>
        <w:pStyle w:val="ConsPlusNonformat"/>
        <w:jc w:val="both"/>
      </w:pPr>
      <w:r>
        <w:t xml:space="preserve">     выхода инвестиционного проекта на проектную операционную прибыль,</w:t>
      </w:r>
    </w:p>
    <w:p w:rsidR="00CA2409" w:rsidRDefault="00CA2409">
      <w:pPr>
        <w:pStyle w:val="ConsPlusNonformat"/>
        <w:jc w:val="both"/>
      </w:pPr>
      <w:r>
        <w:t xml:space="preserve">                  увеличенный на 5 лет, не более 10 лет).</w:t>
      </w:r>
    </w:p>
    <w:p w:rsidR="00CA2409" w:rsidRDefault="00CA2409">
      <w:pPr>
        <w:pStyle w:val="ConsPlusNonformat"/>
        <w:jc w:val="both"/>
      </w:pPr>
      <w:r>
        <w:t xml:space="preserve">    II. Обязательства инвестора:</w:t>
      </w:r>
    </w:p>
    <w:p w:rsidR="00CA2409" w:rsidRDefault="00CA2409">
      <w:pPr>
        <w:pStyle w:val="ConsPlusNonformat"/>
        <w:jc w:val="both"/>
      </w:pPr>
      <w:r>
        <w:t xml:space="preserve">    2.1.  В  течение  срока действия специального инвестиционного контракта</w:t>
      </w:r>
    </w:p>
    <w:p w:rsidR="00CA2409" w:rsidRDefault="00CA2409">
      <w:pPr>
        <w:pStyle w:val="ConsPlusNonformat"/>
        <w:jc w:val="both"/>
      </w:pPr>
      <w:r>
        <w:t>осуществить инвестиционный проект по ______________________________________</w:t>
      </w:r>
    </w:p>
    <w:p w:rsidR="00CA2409" w:rsidRDefault="00CA2409">
      <w:pPr>
        <w:pStyle w:val="ConsPlusNonformat"/>
        <w:jc w:val="both"/>
      </w:pPr>
      <w:r>
        <w:t xml:space="preserve">    (указывается, что будет осуществляться - создание и (или) освоение</w:t>
      </w:r>
    </w:p>
    <w:p w:rsidR="00CA2409" w:rsidRDefault="00CA2409">
      <w:pPr>
        <w:pStyle w:val="ConsPlusNonformat"/>
        <w:jc w:val="both"/>
      </w:pPr>
      <w:r>
        <w:t xml:space="preserve">                   продукции промышленного производства)</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наименование и адрес промышленного производства)</w:t>
      </w:r>
    </w:p>
    <w:p w:rsidR="00CA2409" w:rsidRDefault="00CA2409">
      <w:pPr>
        <w:pStyle w:val="ConsPlusNonformat"/>
        <w:jc w:val="both"/>
      </w:pPr>
      <w:r>
        <w:t xml:space="preserve">    в  соответствии с прилагаемым к заявлению бизнес-планом инвестиционного</w:t>
      </w:r>
    </w:p>
    <w:p w:rsidR="00CA2409" w:rsidRDefault="00CA2409">
      <w:pPr>
        <w:pStyle w:val="ConsPlusNonformat"/>
        <w:jc w:val="both"/>
      </w:pPr>
      <w:r>
        <w:t>проекта    и   организовать   выполнение   на   промышленном   производстве</w:t>
      </w:r>
    </w:p>
    <w:p w:rsidR="00CA2409" w:rsidRDefault="00CA2409">
      <w:pPr>
        <w:pStyle w:val="ConsPlusNonformat"/>
        <w:jc w:val="both"/>
      </w:pPr>
      <w:r>
        <w:t>производственных операций по производству промышленной продукции, указанной</w:t>
      </w:r>
    </w:p>
    <w:p w:rsidR="00CA2409" w:rsidRDefault="00CA2409">
      <w:pPr>
        <w:pStyle w:val="ConsPlusNonformat"/>
        <w:jc w:val="both"/>
      </w:pPr>
      <w:r>
        <w:t xml:space="preserve">в </w:t>
      </w:r>
      <w:hyperlink w:anchor="P417">
        <w:r>
          <w:rPr>
            <w:color w:val="0000FF"/>
          </w:rPr>
          <w:t>пункте 2.4</w:t>
        </w:r>
      </w:hyperlink>
      <w:r>
        <w:t xml:space="preserve"> настоящего приложения.</w:t>
      </w:r>
    </w:p>
    <w:p w:rsidR="00CA2409" w:rsidRDefault="00CA2409">
      <w:pPr>
        <w:pStyle w:val="ConsPlusNonformat"/>
        <w:jc w:val="both"/>
      </w:pPr>
      <w:r>
        <w:t xml:space="preserve">    2.2.   Обеспечить   реализацию  следующих  мероприятий  инвестиционного</w:t>
      </w:r>
    </w:p>
    <w:p w:rsidR="00CA2409" w:rsidRDefault="00CA2409">
      <w:pPr>
        <w:pStyle w:val="ConsPlusNonformat"/>
        <w:jc w:val="both"/>
      </w:pPr>
      <w:r>
        <w:t>проекта: _________________________________________________________________.</w:t>
      </w:r>
    </w:p>
    <w:p w:rsidR="00CA2409" w:rsidRDefault="00CA2409">
      <w:pPr>
        <w:pStyle w:val="ConsPlusNonformat"/>
        <w:jc w:val="both"/>
      </w:pPr>
      <w:r>
        <w:t xml:space="preserve">  (перечисляются основные мероприятия инвестиционного проекта, указанные</w:t>
      </w:r>
    </w:p>
    <w:p w:rsidR="00CA2409" w:rsidRDefault="00CA2409">
      <w:pPr>
        <w:pStyle w:val="ConsPlusNonformat"/>
        <w:jc w:val="both"/>
      </w:pPr>
      <w:r>
        <w:t xml:space="preserve">                              в бизнес-плане)</w:t>
      </w:r>
    </w:p>
    <w:p w:rsidR="00CA2409" w:rsidRDefault="00CA2409">
      <w:pPr>
        <w:pStyle w:val="ConsPlusNonformat"/>
        <w:jc w:val="both"/>
      </w:pPr>
      <w:r>
        <w:t xml:space="preserve">    2.3.   Вложить  в  инвестиционный  проект  инвестиции  на  общую  сумму</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общая сумма инвестиций в рублях (цифрами и прописью),</w:t>
      </w:r>
    </w:p>
    <w:p w:rsidR="00CA2409" w:rsidRDefault="00CA2409">
      <w:pPr>
        <w:pStyle w:val="ConsPlusNonformat"/>
        <w:jc w:val="both"/>
      </w:pPr>
      <w:r>
        <w:t xml:space="preserve">   направляемых на создание либо модернизацию и (или) освоение объектов</w:t>
      </w:r>
    </w:p>
    <w:p w:rsidR="00CA2409" w:rsidRDefault="00CA2409">
      <w:pPr>
        <w:pStyle w:val="ConsPlusNonformat"/>
        <w:jc w:val="both"/>
      </w:pPr>
      <w:r>
        <w:t xml:space="preserve">  основных средств (в том числе на модернизацию и реконструкцию основных</w:t>
      </w:r>
    </w:p>
    <w:p w:rsidR="00CA2409" w:rsidRDefault="00CA2409">
      <w:pPr>
        <w:pStyle w:val="ConsPlusNonformat"/>
        <w:jc w:val="both"/>
      </w:pPr>
      <w:r>
        <w:t xml:space="preserve">   фондов действующего промышленного производства), предназначенных для</w:t>
      </w:r>
    </w:p>
    <w:p w:rsidR="00CA2409" w:rsidRDefault="00CA2409">
      <w:pPr>
        <w:pStyle w:val="ConsPlusNonformat"/>
        <w:jc w:val="both"/>
      </w:pPr>
      <w:r>
        <w:t xml:space="preserve"> производства промышленной продукции, в целом и на каждом этапе реализации</w:t>
      </w:r>
    </w:p>
    <w:p w:rsidR="00CA2409" w:rsidRDefault="00CA2409">
      <w:pPr>
        <w:pStyle w:val="ConsPlusNonformat"/>
        <w:jc w:val="both"/>
      </w:pPr>
      <w:r>
        <w:t xml:space="preserve">                         инвестиционного проекта)</w:t>
      </w:r>
    </w:p>
    <w:p w:rsidR="00CA2409" w:rsidRDefault="00CA2409">
      <w:pPr>
        <w:pStyle w:val="ConsPlusNonformat"/>
        <w:jc w:val="both"/>
      </w:pPr>
      <w:r>
        <w:t xml:space="preserve">    Источником инвестиций являются: ______________________________________.</w:t>
      </w:r>
    </w:p>
    <w:p w:rsidR="00CA2409" w:rsidRDefault="00CA2409">
      <w:pPr>
        <w:pStyle w:val="ConsPlusNonformat"/>
        <w:jc w:val="both"/>
      </w:pPr>
      <w:r>
        <w:t xml:space="preserve">      (описание источника и размера инвестиций: собственные средства,</w:t>
      </w:r>
    </w:p>
    <w:p w:rsidR="00CA2409" w:rsidRDefault="00CA2409">
      <w:pPr>
        <w:pStyle w:val="ConsPlusNonformat"/>
        <w:jc w:val="both"/>
      </w:pPr>
      <w:r>
        <w:t xml:space="preserve"> заемные/кредитные средства, средства участников инвестиционного договора,</w:t>
      </w:r>
    </w:p>
    <w:p w:rsidR="00CA2409" w:rsidRDefault="00CA2409">
      <w:pPr>
        <w:pStyle w:val="ConsPlusNonformat"/>
        <w:jc w:val="both"/>
      </w:pPr>
      <w:r>
        <w:t xml:space="preserve"> заключаемого в целях реализации инвестиционного проекта в соответствии с</w:t>
      </w:r>
    </w:p>
    <w:p w:rsidR="00CA2409" w:rsidRDefault="00CA2409">
      <w:pPr>
        <w:pStyle w:val="ConsPlusNonformat"/>
        <w:jc w:val="both"/>
      </w:pPr>
      <w:r>
        <w:t xml:space="preserve">    законодательством об инвестиционной деятельности, другие источники)</w:t>
      </w:r>
    </w:p>
    <w:p w:rsidR="00CA2409" w:rsidRDefault="00CA2409">
      <w:pPr>
        <w:pStyle w:val="ConsPlusNonformat"/>
        <w:jc w:val="both"/>
      </w:pPr>
      <w:bookmarkStart w:id="40" w:name="P417"/>
      <w:bookmarkEnd w:id="40"/>
      <w:r>
        <w:t xml:space="preserve">    2.4.  Обеспечить освоение производства следующей промышленной продукции</w:t>
      </w:r>
    </w:p>
    <w:p w:rsidR="00CA2409" w:rsidRDefault="00CA2409">
      <w:pPr>
        <w:pStyle w:val="ConsPlusNonformat"/>
        <w:jc w:val="both"/>
      </w:pPr>
      <w:r>
        <w:t>(далее - продукция):</w:t>
      </w:r>
    </w:p>
    <w:p w:rsidR="00CA2409" w:rsidRDefault="00CA24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60"/>
        <w:gridCol w:w="1644"/>
        <w:gridCol w:w="1474"/>
        <w:gridCol w:w="2098"/>
      </w:tblGrid>
      <w:tr w:rsidR="00CA2409">
        <w:tc>
          <w:tcPr>
            <w:tcW w:w="567" w:type="dxa"/>
          </w:tcPr>
          <w:p w:rsidR="00CA2409" w:rsidRDefault="00CA2409">
            <w:pPr>
              <w:pStyle w:val="ConsPlusNormal"/>
              <w:jc w:val="center"/>
            </w:pPr>
            <w:r>
              <w:t>N</w:t>
            </w:r>
          </w:p>
          <w:p w:rsidR="00CA2409" w:rsidRDefault="00CA2409">
            <w:pPr>
              <w:pStyle w:val="ConsPlusNormal"/>
              <w:jc w:val="center"/>
            </w:pPr>
            <w:r>
              <w:t>п/п</w:t>
            </w:r>
          </w:p>
        </w:tc>
        <w:tc>
          <w:tcPr>
            <w:tcW w:w="1644" w:type="dxa"/>
          </w:tcPr>
          <w:p w:rsidR="00CA2409" w:rsidRDefault="00CA2409">
            <w:pPr>
              <w:pStyle w:val="ConsPlusNormal"/>
              <w:jc w:val="center"/>
            </w:pPr>
            <w:r>
              <w:t>Наименование продукции</w:t>
            </w:r>
          </w:p>
        </w:tc>
        <w:tc>
          <w:tcPr>
            <w:tcW w:w="1560" w:type="dxa"/>
          </w:tcPr>
          <w:p w:rsidR="00CA2409" w:rsidRDefault="00CA2409">
            <w:pPr>
              <w:pStyle w:val="ConsPlusNormal"/>
              <w:jc w:val="center"/>
            </w:pPr>
            <w:r>
              <w:t>Код продукции в соответствии с ОКП</w:t>
            </w:r>
          </w:p>
        </w:tc>
        <w:tc>
          <w:tcPr>
            <w:tcW w:w="1644" w:type="dxa"/>
          </w:tcPr>
          <w:p w:rsidR="00CA2409" w:rsidRDefault="00CA2409">
            <w:pPr>
              <w:pStyle w:val="ConsPlusNormal"/>
              <w:jc w:val="center"/>
            </w:pPr>
            <w:r>
              <w:t>Отчетный период, в который должно быть начато производство продукции</w:t>
            </w:r>
          </w:p>
        </w:tc>
        <w:tc>
          <w:tcPr>
            <w:tcW w:w="1474" w:type="dxa"/>
          </w:tcPr>
          <w:p w:rsidR="00CA2409" w:rsidRDefault="00CA2409">
            <w:pPr>
              <w:pStyle w:val="ConsPlusNormal"/>
              <w:jc w:val="center"/>
            </w:pPr>
            <w:r>
              <w:t>Объем производства продукции (в рублях) на конец каждого отчетного периода</w:t>
            </w:r>
          </w:p>
        </w:tc>
        <w:tc>
          <w:tcPr>
            <w:tcW w:w="2098" w:type="dxa"/>
          </w:tcPr>
          <w:p w:rsidR="00CA2409" w:rsidRDefault="00CA2409">
            <w:pPr>
              <w:pStyle w:val="ConsPlusNormal"/>
              <w:jc w:val="center"/>
            </w:pPr>
            <w:r>
              <w:t>Объем производства продукции (в рублях) на момент окончания срока действия специального инвестиционного контракта</w:t>
            </w:r>
          </w:p>
        </w:tc>
      </w:tr>
      <w:tr w:rsidR="00CA2409">
        <w:tc>
          <w:tcPr>
            <w:tcW w:w="567" w:type="dxa"/>
          </w:tcPr>
          <w:p w:rsidR="00CA2409" w:rsidRDefault="00CA2409">
            <w:pPr>
              <w:pStyle w:val="ConsPlusNormal"/>
              <w:jc w:val="center"/>
            </w:pPr>
            <w:r>
              <w:t>1</w:t>
            </w:r>
          </w:p>
        </w:tc>
        <w:tc>
          <w:tcPr>
            <w:tcW w:w="1644" w:type="dxa"/>
          </w:tcPr>
          <w:p w:rsidR="00CA2409" w:rsidRDefault="00CA2409">
            <w:pPr>
              <w:pStyle w:val="ConsPlusNormal"/>
              <w:jc w:val="center"/>
            </w:pPr>
            <w:r>
              <w:t>2</w:t>
            </w:r>
          </w:p>
        </w:tc>
        <w:tc>
          <w:tcPr>
            <w:tcW w:w="1560" w:type="dxa"/>
          </w:tcPr>
          <w:p w:rsidR="00CA2409" w:rsidRDefault="00CA2409">
            <w:pPr>
              <w:pStyle w:val="ConsPlusNormal"/>
              <w:jc w:val="center"/>
            </w:pPr>
            <w:r>
              <w:t>3</w:t>
            </w:r>
          </w:p>
        </w:tc>
        <w:tc>
          <w:tcPr>
            <w:tcW w:w="1644" w:type="dxa"/>
          </w:tcPr>
          <w:p w:rsidR="00CA2409" w:rsidRDefault="00CA2409">
            <w:pPr>
              <w:pStyle w:val="ConsPlusNormal"/>
              <w:jc w:val="center"/>
            </w:pPr>
            <w:r>
              <w:t>4</w:t>
            </w:r>
          </w:p>
        </w:tc>
        <w:tc>
          <w:tcPr>
            <w:tcW w:w="1474" w:type="dxa"/>
          </w:tcPr>
          <w:p w:rsidR="00CA2409" w:rsidRDefault="00CA2409">
            <w:pPr>
              <w:pStyle w:val="ConsPlusNormal"/>
              <w:jc w:val="center"/>
            </w:pPr>
            <w:r>
              <w:t>5</w:t>
            </w:r>
          </w:p>
        </w:tc>
        <w:tc>
          <w:tcPr>
            <w:tcW w:w="2098" w:type="dxa"/>
          </w:tcPr>
          <w:p w:rsidR="00CA2409" w:rsidRDefault="00CA2409">
            <w:pPr>
              <w:pStyle w:val="ConsPlusNormal"/>
              <w:jc w:val="center"/>
            </w:pPr>
            <w:r>
              <w:t>6</w:t>
            </w:r>
          </w:p>
        </w:tc>
      </w:tr>
      <w:tr w:rsidR="00CA2409">
        <w:tc>
          <w:tcPr>
            <w:tcW w:w="567" w:type="dxa"/>
          </w:tcPr>
          <w:p w:rsidR="00CA2409" w:rsidRDefault="00CA2409">
            <w:pPr>
              <w:pStyle w:val="ConsPlusNormal"/>
            </w:pPr>
          </w:p>
        </w:tc>
        <w:tc>
          <w:tcPr>
            <w:tcW w:w="1644" w:type="dxa"/>
          </w:tcPr>
          <w:p w:rsidR="00CA2409" w:rsidRDefault="00CA2409">
            <w:pPr>
              <w:pStyle w:val="ConsPlusNormal"/>
            </w:pPr>
          </w:p>
        </w:tc>
        <w:tc>
          <w:tcPr>
            <w:tcW w:w="1560" w:type="dxa"/>
          </w:tcPr>
          <w:p w:rsidR="00CA2409" w:rsidRDefault="00CA2409">
            <w:pPr>
              <w:pStyle w:val="ConsPlusNormal"/>
            </w:pPr>
          </w:p>
        </w:tc>
        <w:tc>
          <w:tcPr>
            <w:tcW w:w="1644" w:type="dxa"/>
          </w:tcPr>
          <w:p w:rsidR="00CA2409" w:rsidRDefault="00CA2409">
            <w:pPr>
              <w:pStyle w:val="ConsPlusNormal"/>
            </w:pPr>
          </w:p>
        </w:tc>
        <w:tc>
          <w:tcPr>
            <w:tcW w:w="1474" w:type="dxa"/>
          </w:tcPr>
          <w:p w:rsidR="00CA2409" w:rsidRDefault="00CA2409">
            <w:pPr>
              <w:pStyle w:val="ConsPlusNormal"/>
            </w:pPr>
          </w:p>
        </w:tc>
        <w:tc>
          <w:tcPr>
            <w:tcW w:w="2098" w:type="dxa"/>
          </w:tcPr>
          <w:p w:rsidR="00CA2409" w:rsidRDefault="00CA2409">
            <w:pPr>
              <w:pStyle w:val="ConsPlusNormal"/>
            </w:pPr>
          </w:p>
        </w:tc>
      </w:tr>
    </w:tbl>
    <w:p w:rsidR="00CA2409" w:rsidRDefault="00CA2409">
      <w:pPr>
        <w:pStyle w:val="ConsPlusNormal"/>
        <w:ind w:firstLine="540"/>
        <w:jc w:val="both"/>
      </w:pPr>
    </w:p>
    <w:p w:rsidR="00CA2409" w:rsidRDefault="00CA2409">
      <w:pPr>
        <w:pStyle w:val="ConsPlusNonformat"/>
        <w:jc w:val="both"/>
      </w:pPr>
      <w:r>
        <w:t xml:space="preserve">    2.5.  Обеспечить  в  ходе реализации инвестиционного проекта достижение</w:t>
      </w:r>
    </w:p>
    <w:p w:rsidR="00CA2409" w:rsidRDefault="00CA2409">
      <w:pPr>
        <w:pStyle w:val="ConsPlusNonformat"/>
        <w:jc w:val="both"/>
      </w:pPr>
      <w:r>
        <w:t>следующих показателей в отчетных периодах (отчетный период равен</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(указывается предлагаемый инвестором отчетный период, который не может</w:t>
      </w:r>
    </w:p>
    <w:p w:rsidR="00CA2409" w:rsidRDefault="00CA2409">
      <w:pPr>
        <w:pStyle w:val="ConsPlusNonformat"/>
        <w:jc w:val="both"/>
      </w:pPr>
      <w:r>
        <w:t xml:space="preserve">                   быть менее одного календарного года)</w:t>
      </w:r>
    </w:p>
    <w:p w:rsidR="00CA2409" w:rsidRDefault="00CA2409">
      <w:pPr>
        <w:pStyle w:val="ConsPlusNonformat"/>
        <w:jc w:val="both"/>
      </w:pPr>
      <w:r>
        <w:t>и к окончанию срока действия специального инвестиционного контракта:</w:t>
      </w:r>
    </w:p>
    <w:p w:rsidR="00CA2409" w:rsidRDefault="00CA24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86"/>
        <w:gridCol w:w="1417"/>
        <w:gridCol w:w="1417"/>
        <w:gridCol w:w="1361"/>
        <w:gridCol w:w="1757"/>
      </w:tblGrid>
      <w:tr w:rsidR="00CA2409">
        <w:tc>
          <w:tcPr>
            <w:tcW w:w="624" w:type="dxa"/>
          </w:tcPr>
          <w:p w:rsidR="00CA2409" w:rsidRDefault="00CA2409">
            <w:pPr>
              <w:pStyle w:val="ConsPlusNormal"/>
              <w:jc w:val="center"/>
            </w:pPr>
            <w:r>
              <w:t>N</w:t>
            </w:r>
          </w:p>
          <w:p w:rsidR="00CA2409" w:rsidRDefault="00CA2409">
            <w:pPr>
              <w:pStyle w:val="ConsPlusNormal"/>
              <w:jc w:val="center"/>
            </w:pPr>
            <w:r>
              <w:t>п/п</w:t>
            </w:r>
          </w:p>
        </w:tc>
        <w:tc>
          <w:tcPr>
            <w:tcW w:w="2486" w:type="dxa"/>
          </w:tcPr>
          <w:p w:rsidR="00CA2409" w:rsidRDefault="00CA2409">
            <w:pPr>
              <w:pStyle w:val="ConsPlusNormal"/>
              <w:jc w:val="center"/>
            </w:pPr>
            <w:r>
              <w:t>Наименование показателя</w:t>
            </w:r>
          </w:p>
        </w:tc>
        <w:tc>
          <w:tcPr>
            <w:tcW w:w="1417" w:type="dxa"/>
          </w:tcPr>
          <w:p w:rsidR="00CA2409" w:rsidRDefault="00CA2409">
            <w:pPr>
              <w:pStyle w:val="ConsPlusNormal"/>
              <w:jc w:val="center"/>
            </w:pPr>
            <w:r>
              <w:t xml:space="preserve">Значение показателя на конец первого </w:t>
            </w:r>
            <w:r>
              <w:lastRenderedPageBreak/>
              <w:t>отчетного периода</w:t>
            </w:r>
          </w:p>
        </w:tc>
        <w:tc>
          <w:tcPr>
            <w:tcW w:w="1417" w:type="dxa"/>
          </w:tcPr>
          <w:p w:rsidR="00CA2409" w:rsidRDefault="00CA2409">
            <w:pPr>
              <w:pStyle w:val="ConsPlusNormal"/>
              <w:jc w:val="center"/>
            </w:pPr>
            <w:r>
              <w:lastRenderedPageBreak/>
              <w:t xml:space="preserve">Значение показателя на конец второго </w:t>
            </w:r>
            <w:r>
              <w:lastRenderedPageBreak/>
              <w:t>отчетного периода</w:t>
            </w:r>
          </w:p>
        </w:tc>
        <w:tc>
          <w:tcPr>
            <w:tcW w:w="1361" w:type="dxa"/>
          </w:tcPr>
          <w:p w:rsidR="00CA2409" w:rsidRDefault="00CA2409">
            <w:pPr>
              <w:pStyle w:val="ConsPlusNormal"/>
              <w:jc w:val="center"/>
            </w:pPr>
            <w:r>
              <w:lastRenderedPageBreak/>
              <w:t xml:space="preserve">Значение показателя на конец n-го отчетного </w:t>
            </w:r>
            <w:r>
              <w:lastRenderedPageBreak/>
              <w:t>периода</w:t>
            </w:r>
          </w:p>
        </w:tc>
        <w:tc>
          <w:tcPr>
            <w:tcW w:w="1757" w:type="dxa"/>
          </w:tcPr>
          <w:p w:rsidR="00CA2409" w:rsidRDefault="00CA2409">
            <w:pPr>
              <w:pStyle w:val="ConsPlusNormal"/>
              <w:jc w:val="center"/>
            </w:pPr>
            <w:r>
              <w:lastRenderedPageBreak/>
              <w:t xml:space="preserve">Значение показателя к окончанию срока действия </w:t>
            </w:r>
            <w:r>
              <w:lastRenderedPageBreak/>
              <w:t>специального инвестиционного контракта</w:t>
            </w:r>
          </w:p>
        </w:tc>
      </w:tr>
      <w:tr w:rsidR="00CA2409">
        <w:tc>
          <w:tcPr>
            <w:tcW w:w="624" w:type="dxa"/>
          </w:tcPr>
          <w:p w:rsidR="00CA2409" w:rsidRDefault="00CA2409">
            <w:pPr>
              <w:pStyle w:val="ConsPlusNormal"/>
            </w:pPr>
            <w:r>
              <w:lastRenderedPageBreak/>
              <w:t>1.</w:t>
            </w:r>
          </w:p>
        </w:tc>
        <w:tc>
          <w:tcPr>
            <w:tcW w:w="2486" w:type="dxa"/>
          </w:tcPr>
          <w:p w:rsidR="00CA2409" w:rsidRDefault="00CA2409">
            <w:pPr>
              <w:pStyle w:val="ConsPlusNormal"/>
            </w:pPr>
            <w:r>
              <w:t>Объем произведенной продукции (тыс. рублей)</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2.</w:t>
            </w:r>
          </w:p>
        </w:tc>
        <w:tc>
          <w:tcPr>
            <w:tcW w:w="2486" w:type="dxa"/>
          </w:tcPr>
          <w:p w:rsidR="00CA2409" w:rsidRDefault="00CA2409">
            <w:pPr>
              <w:pStyle w:val="ConsPlusNormal"/>
            </w:pPr>
            <w:r>
              <w:t>Объем реализованной продукции (тыс. рублей)</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3.</w:t>
            </w:r>
          </w:p>
        </w:tc>
        <w:tc>
          <w:tcPr>
            <w:tcW w:w="2486" w:type="dxa"/>
          </w:tcPr>
          <w:p w:rsidR="00CA2409" w:rsidRDefault="00CA2409">
            <w:pPr>
              <w:pStyle w:val="ConsPlusNormal"/>
            </w:pPr>
            <w:r>
              <w:t>Объем налогов, планируемых к уплате в соответствующие бюджеты (тыс. рублей), в том числе:</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3.1.</w:t>
            </w:r>
          </w:p>
        </w:tc>
        <w:tc>
          <w:tcPr>
            <w:tcW w:w="2486" w:type="dxa"/>
          </w:tcPr>
          <w:p w:rsidR="00CA2409" w:rsidRDefault="00CA2409">
            <w:pPr>
              <w:pStyle w:val="ConsPlusNormal"/>
            </w:pPr>
            <w:r>
              <w:t>федеральный бюджет (по видам налогов)</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3.2.</w:t>
            </w:r>
          </w:p>
        </w:tc>
        <w:tc>
          <w:tcPr>
            <w:tcW w:w="2486" w:type="dxa"/>
          </w:tcPr>
          <w:p w:rsidR="00CA2409" w:rsidRDefault="00CA2409">
            <w:pPr>
              <w:pStyle w:val="ConsPlusNormal"/>
            </w:pPr>
            <w:r>
              <w:t>региональный бюджет (по видам налогов)</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3.3.</w:t>
            </w:r>
          </w:p>
        </w:tc>
        <w:tc>
          <w:tcPr>
            <w:tcW w:w="2486" w:type="dxa"/>
          </w:tcPr>
          <w:p w:rsidR="00CA2409" w:rsidRDefault="00CA2409">
            <w:pPr>
              <w:pStyle w:val="ConsPlusNormal"/>
            </w:pPr>
            <w:r>
              <w:t>местный бюджет (по видам налогов)</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4.</w:t>
            </w:r>
          </w:p>
        </w:tc>
        <w:tc>
          <w:tcPr>
            <w:tcW w:w="2486" w:type="dxa"/>
          </w:tcPr>
          <w:p w:rsidR="00CA2409" w:rsidRDefault="00CA2409">
            <w:pPr>
              <w:pStyle w:val="ConsPlusNormal"/>
            </w:pPr>
            <w:r>
              <w:t>Доля стоимости используемых материалов и компонентов (оборудования) иностранного происхождения в цене промышленной продукции (%)</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r w:rsidR="00CA2409">
        <w:tc>
          <w:tcPr>
            <w:tcW w:w="624" w:type="dxa"/>
          </w:tcPr>
          <w:p w:rsidR="00CA2409" w:rsidRDefault="00CA2409">
            <w:pPr>
              <w:pStyle w:val="ConsPlusNormal"/>
            </w:pPr>
            <w:r>
              <w:t>5.</w:t>
            </w:r>
          </w:p>
        </w:tc>
        <w:tc>
          <w:tcPr>
            <w:tcW w:w="2486" w:type="dxa"/>
          </w:tcPr>
          <w:p w:rsidR="00CA2409" w:rsidRDefault="00CA2409">
            <w:pPr>
              <w:pStyle w:val="ConsPlusNormal"/>
            </w:pPr>
            <w:r>
              <w:t>Количество создаваемых рабочих мест (шт.)</w:t>
            </w:r>
          </w:p>
        </w:tc>
        <w:tc>
          <w:tcPr>
            <w:tcW w:w="1417" w:type="dxa"/>
          </w:tcPr>
          <w:p w:rsidR="00CA2409" w:rsidRDefault="00CA2409">
            <w:pPr>
              <w:pStyle w:val="ConsPlusNormal"/>
            </w:pPr>
          </w:p>
        </w:tc>
        <w:tc>
          <w:tcPr>
            <w:tcW w:w="1417" w:type="dxa"/>
          </w:tcPr>
          <w:p w:rsidR="00CA2409" w:rsidRDefault="00CA2409">
            <w:pPr>
              <w:pStyle w:val="ConsPlusNormal"/>
            </w:pPr>
          </w:p>
        </w:tc>
        <w:tc>
          <w:tcPr>
            <w:tcW w:w="1361" w:type="dxa"/>
          </w:tcPr>
          <w:p w:rsidR="00CA2409" w:rsidRDefault="00CA2409">
            <w:pPr>
              <w:pStyle w:val="ConsPlusNormal"/>
            </w:pPr>
          </w:p>
        </w:tc>
        <w:tc>
          <w:tcPr>
            <w:tcW w:w="1757" w:type="dxa"/>
          </w:tcPr>
          <w:p w:rsidR="00CA2409" w:rsidRDefault="00CA2409">
            <w:pPr>
              <w:pStyle w:val="ConsPlusNormal"/>
            </w:pPr>
          </w:p>
        </w:tc>
      </w:tr>
    </w:tbl>
    <w:p w:rsidR="00CA2409" w:rsidRDefault="00CA2409">
      <w:pPr>
        <w:pStyle w:val="ConsPlusNormal"/>
        <w:ind w:firstLine="540"/>
        <w:jc w:val="both"/>
      </w:pPr>
    </w:p>
    <w:p w:rsidR="00CA2409" w:rsidRDefault="00CA2409">
      <w:pPr>
        <w:pStyle w:val="ConsPlusNonformat"/>
        <w:jc w:val="both"/>
      </w:pPr>
      <w:r>
        <w:t xml:space="preserve">    2.6. _________________________________________________________________.</w:t>
      </w:r>
    </w:p>
    <w:p w:rsidR="00CA2409" w:rsidRDefault="00CA2409">
      <w:pPr>
        <w:pStyle w:val="ConsPlusNonformat"/>
        <w:jc w:val="both"/>
      </w:pPr>
      <w:r>
        <w:t xml:space="preserve"> (указываются иные обязательства, которые инвестор готов принять на себя в</w:t>
      </w:r>
    </w:p>
    <w:p w:rsidR="00CA2409" w:rsidRDefault="00CA2409">
      <w:pPr>
        <w:pStyle w:val="ConsPlusNonformat"/>
        <w:jc w:val="both"/>
      </w:pPr>
      <w:r>
        <w:t xml:space="preserve">          соответствии со специальным инвестиционным контрактом)</w:t>
      </w:r>
    </w:p>
    <w:p w:rsidR="00CA2409" w:rsidRDefault="00CA2409">
      <w:pPr>
        <w:pStyle w:val="ConsPlusNonformat"/>
        <w:jc w:val="both"/>
      </w:pPr>
      <w:r>
        <w:t xml:space="preserve">    III.  Привлеченное  лицо  принимает  на  себя  следующие обязательства:</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(перечисляются обязательства привлеченного лица в ходе реализации</w:t>
      </w:r>
    </w:p>
    <w:p w:rsidR="00CA2409" w:rsidRDefault="00CA2409">
      <w:pPr>
        <w:pStyle w:val="ConsPlusNonformat"/>
        <w:jc w:val="both"/>
      </w:pPr>
      <w:r>
        <w:t xml:space="preserve">                         инвестиционного проекта)</w:t>
      </w:r>
    </w:p>
    <w:p w:rsidR="00CA2409" w:rsidRDefault="00CA2409">
      <w:pPr>
        <w:pStyle w:val="ConsPlusNonformat"/>
        <w:jc w:val="both"/>
      </w:pPr>
      <w:r>
        <w:t xml:space="preserve">    IV.   Перечень   мер   стимулирования   для   включения  в  специальный</w:t>
      </w:r>
    </w:p>
    <w:p w:rsidR="00CA2409" w:rsidRDefault="00CA2409">
      <w:pPr>
        <w:pStyle w:val="ConsPlusNonformat"/>
        <w:jc w:val="both"/>
      </w:pPr>
      <w:r>
        <w:t>инвестиционный контракт:</w:t>
      </w:r>
    </w:p>
    <w:p w:rsidR="00CA2409" w:rsidRDefault="00CA24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233"/>
        <w:gridCol w:w="2268"/>
        <w:gridCol w:w="3855"/>
      </w:tblGrid>
      <w:tr w:rsidR="00CA2409">
        <w:tc>
          <w:tcPr>
            <w:tcW w:w="680" w:type="dxa"/>
          </w:tcPr>
          <w:p w:rsidR="00CA2409" w:rsidRDefault="00CA2409">
            <w:pPr>
              <w:pStyle w:val="ConsPlusNormal"/>
              <w:jc w:val="center"/>
            </w:pPr>
            <w:r>
              <w:t>N</w:t>
            </w:r>
          </w:p>
          <w:p w:rsidR="00CA2409" w:rsidRDefault="00CA2409">
            <w:pPr>
              <w:pStyle w:val="ConsPlusNormal"/>
              <w:jc w:val="center"/>
            </w:pPr>
            <w:r>
              <w:t>п/п</w:t>
            </w:r>
          </w:p>
        </w:tc>
        <w:tc>
          <w:tcPr>
            <w:tcW w:w="2233" w:type="dxa"/>
          </w:tcPr>
          <w:p w:rsidR="00CA2409" w:rsidRDefault="00CA2409">
            <w:pPr>
              <w:pStyle w:val="ConsPlusNormal"/>
              <w:jc w:val="center"/>
            </w:pPr>
            <w:r>
              <w:t>Наименование меры стимулирования</w:t>
            </w:r>
          </w:p>
        </w:tc>
        <w:tc>
          <w:tcPr>
            <w:tcW w:w="2268" w:type="dxa"/>
          </w:tcPr>
          <w:p w:rsidR="00CA2409" w:rsidRDefault="00CA2409">
            <w:pPr>
              <w:pStyle w:val="ConsPlusNormal"/>
              <w:jc w:val="center"/>
            </w:pPr>
            <w:r>
              <w:t>Основание для применения меры стимулирования</w:t>
            </w:r>
          </w:p>
        </w:tc>
        <w:tc>
          <w:tcPr>
            <w:tcW w:w="3855" w:type="dxa"/>
          </w:tcPr>
          <w:p w:rsidR="00CA2409" w:rsidRDefault="00CA2409">
            <w:pPr>
              <w:pStyle w:val="ConsPlusNormal"/>
              <w:jc w:val="center"/>
            </w:pPr>
            <w:r>
              <w:t>Лицо, в отношении которого будет применяться мера стимулирования (инвестор или привлеченное лицо)</w:t>
            </w:r>
          </w:p>
        </w:tc>
      </w:tr>
      <w:tr w:rsidR="00CA2409">
        <w:tc>
          <w:tcPr>
            <w:tcW w:w="680" w:type="dxa"/>
          </w:tcPr>
          <w:p w:rsidR="00CA2409" w:rsidRDefault="00CA2409">
            <w:pPr>
              <w:pStyle w:val="ConsPlusNormal"/>
              <w:jc w:val="center"/>
            </w:pPr>
            <w:r>
              <w:t>1</w:t>
            </w:r>
          </w:p>
        </w:tc>
        <w:tc>
          <w:tcPr>
            <w:tcW w:w="2233" w:type="dxa"/>
          </w:tcPr>
          <w:p w:rsidR="00CA2409" w:rsidRDefault="00CA2409">
            <w:pPr>
              <w:pStyle w:val="ConsPlusNormal"/>
              <w:jc w:val="center"/>
            </w:pPr>
            <w:r>
              <w:t>2</w:t>
            </w:r>
          </w:p>
        </w:tc>
        <w:tc>
          <w:tcPr>
            <w:tcW w:w="2268" w:type="dxa"/>
          </w:tcPr>
          <w:p w:rsidR="00CA2409" w:rsidRDefault="00CA2409">
            <w:pPr>
              <w:pStyle w:val="ConsPlusNormal"/>
              <w:jc w:val="center"/>
            </w:pPr>
            <w:r>
              <w:t>3</w:t>
            </w:r>
          </w:p>
        </w:tc>
        <w:tc>
          <w:tcPr>
            <w:tcW w:w="3855" w:type="dxa"/>
          </w:tcPr>
          <w:p w:rsidR="00CA2409" w:rsidRDefault="00CA2409">
            <w:pPr>
              <w:pStyle w:val="ConsPlusNormal"/>
              <w:jc w:val="center"/>
            </w:pPr>
            <w:r>
              <w:t>4</w:t>
            </w:r>
          </w:p>
        </w:tc>
      </w:tr>
      <w:tr w:rsidR="00CA2409">
        <w:tc>
          <w:tcPr>
            <w:tcW w:w="680" w:type="dxa"/>
          </w:tcPr>
          <w:p w:rsidR="00CA2409" w:rsidRDefault="00CA2409">
            <w:pPr>
              <w:pStyle w:val="ConsPlusNormal"/>
            </w:pPr>
          </w:p>
        </w:tc>
        <w:tc>
          <w:tcPr>
            <w:tcW w:w="2233" w:type="dxa"/>
          </w:tcPr>
          <w:p w:rsidR="00CA2409" w:rsidRDefault="00CA2409">
            <w:pPr>
              <w:pStyle w:val="ConsPlusNormal"/>
            </w:pPr>
          </w:p>
        </w:tc>
        <w:tc>
          <w:tcPr>
            <w:tcW w:w="2268" w:type="dxa"/>
          </w:tcPr>
          <w:p w:rsidR="00CA2409" w:rsidRDefault="00CA2409">
            <w:pPr>
              <w:pStyle w:val="ConsPlusNormal"/>
            </w:pPr>
          </w:p>
        </w:tc>
        <w:tc>
          <w:tcPr>
            <w:tcW w:w="3855" w:type="dxa"/>
          </w:tcPr>
          <w:p w:rsidR="00CA2409" w:rsidRDefault="00CA2409">
            <w:pPr>
              <w:pStyle w:val="ConsPlusNormal"/>
            </w:pPr>
          </w:p>
        </w:tc>
      </w:tr>
    </w:tbl>
    <w:p w:rsidR="00CA2409" w:rsidRDefault="00CA2409">
      <w:pPr>
        <w:pStyle w:val="ConsPlusNormal"/>
        <w:ind w:firstLine="540"/>
        <w:jc w:val="both"/>
      </w:pPr>
    </w:p>
    <w:p w:rsidR="00CA2409" w:rsidRDefault="00CA2409">
      <w:pPr>
        <w:pStyle w:val="ConsPlusNormal"/>
        <w:ind w:firstLine="540"/>
        <w:jc w:val="both"/>
      </w:pPr>
      <w:r>
        <w:t>V. Дополнительные условия ______________________________________.</w:t>
      </w: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1"/>
      </w:pPr>
      <w:r>
        <w:t>Приложение N 2</w:t>
      </w:r>
    </w:p>
    <w:p w:rsidR="00CA2409" w:rsidRDefault="00CA2409">
      <w:pPr>
        <w:pStyle w:val="ConsPlusNormal"/>
        <w:jc w:val="right"/>
      </w:pPr>
      <w:r>
        <w:t>к Порядку</w:t>
      </w:r>
    </w:p>
    <w:p w:rsidR="00CA2409" w:rsidRDefault="00CA2409">
      <w:pPr>
        <w:pStyle w:val="ConsPlusNormal"/>
        <w:jc w:val="right"/>
      </w:pPr>
      <w:r>
        <w:t>заключения, изменения</w:t>
      </w:r>
    </w:p>
    <w:p w:rsidR="00CA2409" w:rsidRDefault="00CA2409">
      <w:pPr>
        <w:pStyle w:val="ConsPlusNormal"/>
        <w:jc w:val="right"/>
      </w:pPr>
      <w:r>
        <w:t>и расторжения специального</w:t>
      </w:r>
    </w:p>
    <w:p w:rsidR="00CA2409" w:rsidRDefault="00CA2409">
      <w:pPr>
        <w:pStyle w:val="ConsPlusNormal"/>
        <w:jc w:val="right"/>
      </w:pPr>
      <w:r>
        <w:t>инвестиционного контракта</w:t>
      </w:r>
    </w:p>
    <w:p w:rsidR="00CA2409" w:rsidRDefault="00CA24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4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409" w:rsidRDefault="00CA24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409" w:rsidRDefault="00CA2409">
            <w:pPr>
              <w:pStyle w:val="ConsPlusNormal"/>
              <w:jc w:val="center"/>
            </w:pPr>
            <w:r>
              <w:rPr>
                <w:color w:val="392C69"/>
              </w:rPr>
              <w:t>Список изменяющих документов</w:t>
            </w:r>
          </w:p>
          <w:p w:rsidR="00CA2409" w:rsidRDefault="00CA2409">
            <w:pPr>
              <w:pStyle w:val="ConsPlusNormal"/>
              <w:jc w:val="center"/>
            </w:pPr>
            <w:r>
              <w:rPr>
                <w:color w:val="392C69"/>
              </w:rPr>
              <w:t xml:space="preserve">(в ред. </w:t>
            </w:r>
            <w:hyperlink r:id="rId36">
              <w:r>
                <w:rPr>
                  <w:color w:val="0000FF"/>
                </w:rPr>
                <w:t>Постановления</w:t>
              </w:r>
            </w:hyperlink>
            <w:r>
              <w:rPr>
                <w:color w:val="392C69"/>
              </w:rPr>
              <w:t xml:space="preserve"> Правительства Пензенской обл. от 11.02.2025 N 152-пП)</w:t>
            </w: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r>
    </w:tbl>
    <w:p w:rsidR="00CA2409" w:rsidRDefault="00CA2409">
      <w:pPr>
        <w:pStyle w:val="ConsPlusNormal"/>
        <w:ind w:firstLine="540"/>
        <w:jc w:val="both"/>
      </w:pPr>
    </w:p>
    <w:p w:rsidR="00CA2409" w:rsidRDefault="00CA2409">
      <w:pPr>
        <w:pStyle w:val="ConsPlusNormal"/>
        <w:jc w:val="center"/>
      </w:pPr>
      <w:bookmarkStart w:id="41" w:name="P541"/>
      <w:bookmarkEnd w:id="41"/>
      <w:r>
        <w:t>ТИПОВАЯ ФОРМА</w:t>
      </w:r>
    </w:p>
    <w:p w:rsidR="00CA2409" w:rsidRDefault="00CA2409">
      <w:pPr>
        <w:pStyle w:val="ConsPlusNormal"/>
        <w:jc w:val="center"/>
      </w:pPr>
      <w:r>
        <w:t>специального инвестиционного контракта для отдельных</w:t>
      </w:r>
    </w:p>
    <w:p w:rsidR="00CA2409" w:rsidRDefault="00CA2409">
      <w:pPr>
        <w:pStyle w:val="ConsPlusNormal"/>
        <w:jc w:val="center"/>
      </w:pPr>
      <w:r>
        <w:t>отраслей промышленности</w:t>
      </w:r>
    </w:p>
    <w:p w:rsidR="00CA2409" w:rsidRDefault="00CA2409">
      <w:pPr>
        <w:pStyle w:val="ConsPlusNormal"/>
        <w:ind w:firstLine="540"/>
        <w:jc w:val="both"/>
      </w:pPr>
    </w:p>
    <w:p w:rsidR="00CA2409" w:rsidRDefault="00CA2409">
      <w:pPr>
        <w:pStyle w:val="ConsPlusNonformat"/>
        <w:jc w:val="both"/>
      </w:pPr>
      <w:r>
        <w:t>______________________________                     "__" ___________ 20__ г.</w:t>
      </w:r>
    </w:p>
    <w:p w:rsidR="00CA2409" w:rsidRDefault="00CA2409">
      <w:pPr>
        <w:pStyle w:val="ConsPlusNonformat"/>
        <w:jc w:val="both"/>
      </w:pPr>
      <w:r>
        <w:t xml:space="preserve">       (место заключения)                             (дата заключения)</w:t>
      </w:r>
    </w:p>
    <w:p w:rsidR="00CA2409" w:rsidRDefault="00CA2409">
      <w:pPr>
        <w:pStyle w:val="ConsPlusNonformat"/>
        <w:jc w:val="both"/>
      </w:pPr>
    </w:p>
    <w:p w:rsidR="00CA2409" w:rsidRDefault="00CA2409">
      <w:pPr>
        <w:pStyle w:val="ConsPlusNonformat"/>
        <w:jc w:val="both"/>
      </w:pPr>
      <w:r>
        <w:t xml:space="preserve">                                                    N 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(исполнительный орган Пензенской области, осуществляющий заключение</w:t>
      </w:r>
    </w:p>
    <w:p w:rsidR="00CA2409" w:rsidRDefault="00CA2409">
      <w:pPr>
        <w:pStyle w:val="ConsPlusNonformat"/>
        <w:jc w:val="both"/>
      </w:pPr>
      <w:r>
        <w:t xml:space="preserve">    специального инвестиционного контракта от имени Пензенской области)</w:t>
      </w:r>
    </w:p>
    <w:p w:rsidR="00CA2409" w:rsidRDefault="00CA2409">
      <w:pPr>
        <w:pStyle w:val="ConsPlusNonformat"/>
        <w:jc w:val="both"/>
      </w:pPr>
      <w:r>
        <w:t>в лице ___________________________________________________________________,</w:t>
      </w:r>
    </w:p>
    <w:p w:rsidR="00CA2409" w:rsidRDefault="00CA2409">
      <w:pPr>
        <w:pStyle w:val="ConsPlusNonformat"/>
        <w:jc w:val="both"/>
      </w:pPr>
      <w:r>
        <w:t>действующего на основании _________________________________________________</w:t>
      </w:r>
    </w:p>
    <w:p w:rsidR="00CA2409" w:rsidRDefault="00CA2409">
      <w:pPr>
        <w:pStyle w:val="ConsPlusNonformat"/>
        <w:jc w:val="both"/>
      </w:pPr>
      <w:r>
        <w:t>от имени Пензенской области, именуемый  в  дальнейшем Пензенская   область,</w:t>
      </w:r>
    </w:p>
    <w:p w:rsidR="00CA2409" w:rsidRDefault="00CA2409">
      <w:pPr>
        <w:pStyle w:val="ConsPlusNonformat"/>
        <w:jc w:val="both"/>
      </w:pPr>
      <w:r>
        <w:t>с первой стороны, и _______________________________________________________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(муниципальное образование, осуществляющее</w:t>
      </w:r>
    </w:p>
    <w:p w:rsidR="00CA2409" w:rsidRDefault="00CA2409">
      <w:pPr>
        <w:pStyle w:val="ConsPlusNonformat"/>
        <w:jc w:val="both"/>
      </w:pPr>
      <w:r>
        <w:t xml:space="preserve"> заключение специального инвестиционного контракта от имени муниципального</w:t>
      </w:r>
    </w:p>
    <w:p w:rsidR="00CA2409" w:rsidRDefault="00CA2409">
      <w:pPr>
        <w:pStyle w:val="ConsPlusNonformat"/>
        <w:jc w:val="both"/>
      </w:pPr>
      <w:r>
        <w:t xml:space="preserve">  образования, - указывается в случае, если в отношении инвестора и (или)</w:t>
      </w:r>
    </w:p>
    <w:p w:rsidR="00CA2409" w:rsidRDefault="00CA2409">
      <w:pPr>
        <w:pStyle w:val="ConsPlusNonformat"/>
        <w:jc w:val="both"/>
      </w:pPr>
      <w:r>
        <w:t xml:space="preserve">  привлеченных лиц, участвующих в заключении специального инвестиционного</w:t>
      </w:r>
    </w:p>
    <w:p w:rsidR="00CA2409" w:rsidRDefault="00CA2409">
      <w:pPr>
        <w:pStyle w:val="ConsPlusNonformat"/>
        <w:jc w:val="both"/>
      </w:pPr>
      <w:r>
        <w:t>контракта, будут осуществляться меры стимулирования в сфере промышленности,</w:t>
      </w:r>
    </w:p>
    <w:p w:rsidR="00CA2409" w:rsidRDefault="00CA2409">
      <w:pPr>
        <w:pStyle w:val="ConsPlusNonformat"/>
        <w:jc w:val="both"/>
      </w:pPr>
      <w:r>
        <w:t xml:space="preserve">             предусмотренные муниципальными правовыми актами)</w:t>
      </w:r>
    </w:p>
    <w:p w:rsidR="00CA2409" w:rsidRDefault="00CA2409">
      <w:pPr>
        <w:pStyle w:val="ConsPlusNonformat"/>
        <w:jc w:val="both"/>
      </w:pPr>
      <w:r>
        <w:t>в  лице __________________________________________________, действующего на</w:t>
      </w:r>
    </w:p>
    <w:p w:rsidR="00CA2409" w:rsidRDefault="00CA2409">
      <w:pPr>
        <w:pStyle w:val="ConsPlusNonformat"/>
        <w:jc w:val="both"/>
      </w:pPr>
      <w:r>
        <w:t>основании ____________________________________________________, именуемое в</w:t>
      </w:r>
    </w:p>
    <w:p w:rsidR="00CA2409" w:rsidRDefault="00CA2409">
      <w:pPr>
        <w:pStyle w:val="ConsPlusNonformat"/>
        <w:jc w:val="both"/>
      </w:pPr>
      <w:r>
        <w:t>дальнейшем      Муниципальное      образование,    со    второй    стороны,</w:t>
      </w:r>
    </w:p>
    <w:p w:rsidR="00CA2409" w:rsidRDefault="00CA2409">
      <w:pPr>
        <w:pStyle w:val="ConsPlusNonformat"/>
        <w:jc w:val="both"/>
      </w:pPr>
      <w:r>
        <w:t>и _________________________________________________________________</w:t>
      </w:r>
    </w:p>
    <w:p w:rsidR="00CA2409" w:rsidRDefault="00CA2409">
      <w:pPr>
        <w:pStyle w:val="ConsPlusNonformat"/>
        <w:jc w:val="both"/>
      </w:pPr>
      <w:r>
        <w:t xml:space="preserve">        (полное наименование юридического лица или индивидуального</w:t>
      </w:r>
    </w:p>
    <w:p w:rsidR="00CA2409" w:rsidRDefault="00CA2409">
      <w:pPr>
        <w:pStyle w:val="ConsPlusNonformat"/>
        <w:jc w:val="both"/>
      </w:pPr>
      <w:r>
        <w:t xml:space="preserve">    предпринимателя, являющегося инвестором при заключении специального</w:t>
      </w:r>
    </w:p>
    <w:p w:rsidR="00CA2409" w:rsidRDefault="00CA2409">
      <w:pPr>
        <w:pStyle w:val="ConsPlusNonformat"/>
        <w:jc w:val="both"/>
      </w:pPr>
      <w:r>
        <w:t xml:space="preserve">                        инвестиционного контракта)</w:t>
      </w:r>
    </w:p>
    <w:p w:rsidR="00CA2409" w:rsidRDefault="00CA2409">
      <w:pPr>
        <w:pStyle w:val="ConsPlusNonformat"/>
        <w:jc w:val="both"/>
      </w:pPr>
    </w:p>
    <w:p w:rsidR="00CA2409" w:rsidRDefault="00CA2409">
      <w:pPr>
        <w:pStyle w:val="ConsPlusNonformat"/>
        <w:jc w:val="both"/>
      </w:pPr>
      <w:r>
        <w:t>в лице ___________________________________________________________________,</w:t>
      </w:r>
    </w:p>
    <w:p w:rsidR="00CA2409" w:rsidRDefault="00CA2409">
      <w:pPr>
        <w:pStyle w:val="ConsPlusNonformat"/>
        <w:jc w:val="both"/>
      </w:pPr>
      <w:r>
        <w:t>действующего на основании ________________________________________________,</w:t>
      </w:r>
    </w:p>
    <w:p w:rsidR="00CA2409" w:rsidRDefault="00CA2409">
      <w:pPr>
        <w:pStyle w:val="ConsPlusNonformat"/>
        <w:jc w:val="both"/>
      </w:pPr>
      <w:r>
        <w:t>именуемое  в   дальнейшем   инвестором,   и  привлеченное  им лицо   (лица)</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(полное наименование юридического лица (юридических лиц) или</w:t>
      </w:r>
    </w:p>
    <w:p w:rsidR="00CA2409" w:rsidRDefault="00CA2409">
      <w:pPr>
        <w:pStyle w:val="ConsPlusNonformat"/>
        <w:jc w:val="both"/>
      </w:pPr>
      <w:r>
        <w:t>индивидуального предпринимателя (индивидуальных предпринимателей), которые</w:t>
      </w:r>
    </w:p>
    <w:p w:rsidR="00CA2409" w:rsidRDefault="00CA2409">
      <w:pPr>
        <w:pStyle w:val="ConsPlusNonformat"/>
        <w:jc w:val="both"/>
      </w:pPr>
      <w:r>
        <w:t xml:space="preserve"> непосредственно будут осуществлять производство промышленной продукции в</w:t>
      </w:r>
    </w:p>
    <w:p w:rsidR="00CA2409" w:rsidRDefault="00CA2409">
      <w:pPr>
        <w:pStyle w:val="ConsPlusNonformat"/>
        <w:jc w:val="both"/>
      </w:pPr>
      <w:r>
        <w:t xml:space="preserve">  соответствии со специальным инвестиционным контрактом, - указывается в</w:t>
      </w:r>
    </w:p>
    <w:p w:rsidR="00CA2409" w:rsidRDefault="00CA2409">
      <w:pPr>
        <w:pStyle w:val="ConsPlusNonformat"/>
        <w:jc w:val="both"/>
      </w:pPr>
      <w:r>
        <w:t xml:space="preserve">   случае, если такое лицо (лица) привлекается инвестором для реализации</w:t>
      </w:r>
    </w:p>
    <w:p w:rsidR="00CA2409" w:rsidRDefault="00CA2409">
      <w:pPr>
        <w:pStyle w:val="ConsPlusNonformat"/>
        <w:jc w:val="both"/>
      </w:pPr>
      <w:r>
        <w:t xml:space="preserve">    инвестиционного проекта в рамках исполнения настоящего специального</w:t>
      </w:r>
    </w:p>
    <w:p w:rsidR="00CA2409" w:rsidRDefault="00CA2409">
      <w:pPr>
        <w:pStyle w:val="ConsPlusNonformat"/>
        <w:jc w:val="both"/>
      </w:pPr>
      <w:r>
        <w:t xml:space="preserve">                        инвестиционного контракта)</w:t>
      </w:r>
    </w:p>
    <w:p w:rsidR="00CA2409" w:rsidRDefault="00CA2409">
      <w:pPr>
        <w:pStyle w:val="ConsPlusNonformat"/>
        <w:jc w:val="both"/>
      </w:pPr>
    </w:p>
    <w:p w:rsidR="00CA2409" w:rsidRDefault="00CA2409">
      <w:pPr>
        <w:pStyle w:val="ConsPlusNonformat"/>
        <w:jc w:val="both"/>
      </w:pPr>
      <w:r>
        <w:t>в лице ___________________________________________________________________,</w:t>
      </w:r>
    </w:p>
    <w:p w:rsidR="00CA2409" w:rsidRDefault="00CA2409">
      <w:pPr>
        <w:pStyle w:val="ConsPlusNonformat"/>
        <w:jc w:val="both"/>
      </w:pPr>
      <w:r>
        <w:lastRenderedPageBreak/>
        <w:t>действующего    на    основании   ________________________________________,</w:t>
      </w:r>
    </w:p>
    <w:p w:rsidR="00CA2409" w:rsidRDefault="00CA2409">
      <w:pPr>
        <w:pStyle w:val="ConsPlusNonformat"/>
        <w:jc w:val="both"/>
      </w:pPr>
      <w:r>
        <w:t>именуемое  в дальнейшем промышленное предприятие, а также иное привлеченное</w:t>
      </w:r>
    </w:p>
    <w:p w:rsidR="00CA2409" w:rsidRDefault="00CA2409">
      <w:pPr>
        <w:pStyle w:val="ConsPlusNonformat"/>
        <w:jc w:val="both"/>
      </w:pPr>
      <w:r>
        <w:t>инвестором лицо (лица) ____________________________________________________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(полное наименование юридического лица или индивидуального</w:t>
      </w:r>
    </w:p>
    <w:p w:rsidR="00CA2409" w:rsidRDefault="00CA2409">
      <w:pPr>
        <w:pStyle w:val="ConsPlusNonformat"/>
        <w:jc w:val="both"/>
      </w:pPr>
      <w:r>
        <w:t xml:space="preserve">    предпринимателя, которые выполняют функции инжинирингового центра,</w:t>
      </w:r>
    </w:p>
    <w:p w:rsidR="00CA2409" w:rsidRDefault="00CA2409">
      <w:pPr>
        <w:pStyle w:val="ConsPlusNonformat"/>
        <w:jc w:val="both"/>
      </w:pPr>
      <w:r>
        <w:t xml:space="preserve"> дистрибьютора промышленной продукции, финансового центра или иным образом</w:t>
      </w:r>
    </w:p>
    <w:p w:rsidR="00CA2409" w:rsidRDefault="00CA2409">
      <w:pPr>
        <w:pStyle w:val="ConsPlusNonformat"/>
        <w:jc w:val="both"/>
      </w:pPr>
      <w:r>
        <w:t xml:space="preserve">  участвуют в реализации инвестиционного проекта, - указывается в случае,</w:t>
      </w:r>
    </w:p>
    <w:p w:rsidR="00CA2409" w:rsidRDefault="00CA2409">
      <w:pPr>
        <w:pStyle w:val="ConsPlusNonformat"/>
        <w:jc w:val="both"/>
      </w:pPr>
      <w:r>
        <w:t xml:space="preserve">       если такое лицо (лица) привлекается инвестором для реализации</w:t>
      </w:r>
    </w:p>
    <w:p w:rsidR="00CA2409" w:rsidRDefault="00CA2409">
      <w:pPr>
        <w:pStyle w:val="ConsPlusNonformat"/>
        <w:jc w:val="both"/>
      </w:pPr>
      <w:r>
        <w:t xml:space="preserve">    инвестиционного проекта в рамках исполнения настоящего специального</w:t>
      </w:r>
    </w:p>
    <w:p w:rsidR="00CA2409" w:rsidRDefault="00CA2409">
      <w:pPr>
        <w:pStyle w:val="ConsPlusNonformat"/>
        <w:jc w:val="both"/>
      </w:pPr>
      <w:r>
        <w:t xml:space="preserve">                        инвестиционного контракта)</w:t>
      </w:r>
    </w:p>
    <w:p w:rsidR="00CA2409" w:rsidRDefault="00CA2409">
      <w:pPr>
        <w:pStyle w:val="ConsPlusNonformat"/>
        <w:jc w:val="both"/>
      </w:pPr>
      <w:r>
        <w:t>в лице _________________________________________, действующего на основании</w:t>
      </w:r>
    </w:p>
    <w:p w:rsidR="00CA2409" w:rsidRDefault="00CA2409">
      <w:pPr>
        <w:pStyle w:val="ConsPlusNonformat"/>
        <w:jc w:val="both"/>
      </w:pPr>
      <w:r>
        <w:t>___________________________, именуемое в дальнейшем ______________________,</w:t>
      </w:r>
    </w:p>
    <w:p w:rsidR="00CA2409" w:rsidRDefault="00CA2409">
      <w:pPr>
        <w:pStyle w:val="ConsPlusNonformat"/>
        <w:jc w:val="both"/>
      </w:pPr>
      <w:r>
        <w:t>с  третьей  стороны,  именуемые в дальнейшем совместно сторонами, заключили</w:t>
      </w:r>
    </w:p>
    <w:p w:rsidR="00CA2409" w:rsidRDefault="00CA2409">
      <w:pPr>
        <w:pStyle w:val="ConsPlusNonformat"/>
        <w:jc w:val="both"/>
      </w:pPr>
      <w:r>
        <w:t>настоящий специальный инвестиционный контракт о нижеследующем:</w:t>
      </w:r>
    </w:p>
    <w:p w:rsidR="00CA2409" w:rsidRDefault="00CA2409">
      <w:pPr>
        <w:pStyle w:val="ConsPlusNonformat"/>
        <w:jc w:val="both"/>
      </w:pPr>
    </w:p>
    <w:p w:rsidR="00CA2409" w:rsidRDefault="00CA2409">
      <w:pPr>
        <w:pStyle w:val="ConsPlusNonformat"/>
        <w:jc w:val="both"/>
      </w:pPr>
      <w:r>
        <w:t xml:space="preserve">        Статья 1. Предмет специального инвестиционного контракта</w:t>
      </w:r>
    </w:p>
    <w:p w:rsidR="00CA2409" w:rsidRDefault="00CA2409">
      <w:pPr>
        <w:pStyle w:val="ConsPlusNonformat"/>
        <w:jc w:val="both"/>
      </w:pPr>
    </w:p>
    <w:p w:rsidR="00CA2409" w:rsidRDefault="00CA2409">
      <w:pPr>
        <w:pStyle w:val="ConsPlusNonformat"/>
        <w:jc w:val="both"/>
      </w:pPr>
      <w:r>
        <w:t xml:space="preserve">      (в дальнейшем положения специального инвестиционного контракта</w:t>
      </w:r>
    </w:p>
    <w:p w:rsidR="00CA2409" w:rsidRDefault="00CA2409">
      <w:pPr>
        <w:pStyle w:val="ConsPlusNonformat"/>
        <w:jc w:val="both"/>
      </w:pPr>
      <w:r>
        <w:t xml:space="preserve">             заполняются в зависимости от включения в предмет</w:t>
      </w:r>
    </w:p>
    <w:p w:rsidR="00CA2409" w:rsidRDefault="00CA2409">
      <w:pPr>
        <w:pStyle w:val="ConsPlusNonformat"/>
        <w:jc w:val="both"/>
      </w:pPr>
      <w:r>
        <w:t xml:space="preserve">       специального, инвестиционного контракта </w:t>
      </w:r>
      <w:hyperlink w:anchor="P612">
        <w:r>
          <w:rPr>
            <w:color w:val="0000FF"/>
          </w:rPr>
          <w:t>варианта 1</w:t>
        </w:r>
      </w:hyperlink>
      <w:r>
        <w:t>, варианта</w:t>
      </w:r>
    </w:p>
    <w:p w:rsidR="00CA2409" w:rsidRDefault="00CA2409">
      <w:pPr>
        <w:pStyle w:val="ConsPlusNonformat"/>
        <w:jc w:val="both"/>
      </w:pPr>
      <w:r>
        <w:t xml:space="preserve">                             </w:t>
      </w:r>
      <w:hyperlink w:anchor="P623">
        <w:r>
          <w:rPr>
            <w:color w:val="0000FF"/>
          </w:rPr>
          <w:t>2</w:t>
        </w:r>
      </w:hyperlink>
      <w:r>
        <w:t xml:space="preserve"> или </w:t>
      </w:r>
      <w:hyperlink w:anchor="P644">
        <w:r>
          <w:rPr>
            <w:color w:val="0000FF"/>
          </w:rPr>
          <w:t>варианта 3</w:t>
        </w:r>
      </w:hyperlink>
      <w:r>
        <w:t>)</w:t>
      </w:r>
    </w:p>
    <w:p w:rsidR="00CA2409" w:rsidRDefault="00CA2409">
      <w:pPr>
        <w:pStyle w:val="ConsPlusNonformat"/>
        <w:jc w:val="both"/>
      </w:pPr>
    </w:p>
    <w:p w:rsidR="00CA2409" w:rsidRDefault="00CA2409">
      <w:pPr>
        <w:pStyle w:val="ConsPlusNonformat"/>
        <w:jc w:val="both"/>
      </w:pPr>
      <w:r>
        <w:t xml:space="preserve">    Инвестор  обязуется  своими  силами  или  с  привлечением  указанных  в</w:t>
      </w:r>
    </w:p>
    <w:p w:rsidR="00CA2409" w:rsidRDefault="00CA2409">
      <w:pPr>
        <w:pStyle w:val="ConsPlusNonformat"/>
        <w:jc w:val="both"/>
      </w:pPr>
      <w:r>
        <w:t>настоящем  специальном  инвестиционном  контракте промышленного предприятия</w:t>
      </w:r>
    </w:p>
    <w:p w:rsidR="00CA2409" w:rsidRDefault="00CA2409">
      <w:pPr>
        <w:pStyle w:val="ConsPlusNonformat"/>
        <w:jc w:val="both"/>
      </w:pPr>
      <w:r>
        <w:t>(промышленных  предприятий)  и  (или) иных привлеченных лиц в течение срока</w:t>
      </w:r>
    </w:p>
    <w:p w:rsidR="00CA2409" w:rsidRDefault="00CA2409">
      <w:pPr>
        <w:pStyle w:val="ConsPlusNonformat"/>
        <w:jc w:val="both"/>
      </w:pPr>
      <w:r>
        <w:t>действия  специального инвестиционного контракта осуществить инвестиционный</w:t>
      </w:r>
    </w:p>
    <w:p w:rsidR="00CA2409" w:rsidRDefault="00CA2409">
      <w:pPr>
        <w:pStyle w:val="ConsPlusNonformat"/>
        <w:jc w:val="both"/>
      </w:pPr>
      <w:r>
        <w:t>проект по одному из следующих вариантов:</w:t>
      </w:r>
    </w:p>
    <w:p w:rsidR="00CA2409" w:rsidRDefault="00CA2409">
      <w:pPr>
        <w:pStyle w:val="ConsPlusNonformat"/>
        <w:jc w:val="both"/>
      </w:pPr>
      <w:bookmarkStart w:id="42" w:name="P612"/>
      <w:bookmarkEnd w:id="42"/>
      <w:r>
        <w:t xml:space="preserve">    1-й  вариант  -  инвестиционный  проект  по  созданию  или модернизации</w:t>
      </w:r>
    </w:p>
    <w:p w:rsidR="00CA2409" w:rsidRDefault="00CA2409">
      <w:pPr>
        <w:pStyle w:val="ConsPlusNonformat"/>
        <w:jc w:val="both"/>
      </w:pPr>
      <w:r>
        <w:t>промышленного производства ________________________________________________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(наименование и адрес промышленного производства)</w:t>
      </w:r>
    </w:p>
    <w:p w:rsidR="00CA2409" w:rsidRDefault="00CA2409">
      <w:pPr>
        <w:pStyle w:val="ConsPlusNonformat"/>
        <w:jc w:val="both"/>
      </w:pPr>
      <w:r>
        <w:t>в  целях  освоения  производства  промышленной  продукции  в  объеме  и  по</w:t>
      </w:r>
    </w:p>
    <w:p w:rsidR="00CA2409" w:rsidRDefault="00CA2409">
      <w:pPr>
        <w:pStyle w:val="ConsPlusNonformat"/>
        <w:jc w:val="both"/>
      </w:pPr>
      <w:r>
        <w:t>номенклатуре    согласно   приложению   N   1   к   настоящему специальному</w:t>
      </w:r>
    </w:p>
    <w:p w:rsidR="00CA2409" w:rsidRDefault="00CA2409">
      <w:pPr>
        <w:pStyle w:val="ConsPlusNonformat"/>
        <w:jc w:val="both"/>
      </w:pPr>
      <w:r>
        <w:t>инвестиционному   контракту,   а   также   по  перечню  производственных  и</w:t>
      </w:r>
    </w:p>
    <w:p w:rsidR="00CA2409" w:rsidRDefault="00CA2409">
      <w:pPr>
        <w:pStyle w:val="ConsPlusNonformat"/>
        <w:jc w:val="both"/>
      </w:pPr>
      <w:r>
        <w:t>технологических    операций   по   производству   промышленной   продукции,</w:t>
      </w:r>
    </w:p>
    <w:p w:rsidR="00CA2409" w:rsidRDefault="00CA2409">
      <w:pPr>
        <w:pStyle w:val="ConsPlusNonformat"/>
        <w:jc w:val="both"/>
      </w:pPr>
      <w:r>
        <w:t>произведенной   на   территории   Пензенской   области,   осуществляемых  в</w:t>
      </w:r>
    </w:p>
    <w:p w:rsidR="00CA2409" w:rsidRDefault="00CA2409">
      <w:pPr>
        <w:pStyle w:val="ConsPlusNonformat"/>
        <w:jc w:val="both"/>
      </w:pPr>
      <w:r>
        <w:t>соответствии  с графиком выполнения таких операций, согласно приложению N 2</w:t>
      </w:r>
    </w:p>
    <w:p w:rsidR="00CA2409" w:rsidRDefault="00CA2409">
      <w:pPr>
        <w:pStyle w:val="ConsPlusNonformat"/>
        <w:jc w:val="both"/>
      </w:pPr>
      <w:r>
        <w:t>к настоящему специальному инвестиционному контракту;</w:t>
      </w:r>
    </w:p>
    <w:p w:rsidR="00CA2409" w:rsidRDefault="00CA2409">
      <w:pPr>
        <w:pStyle w:val="ConsPlusNonformat"/>
        <w:jc w:val="both"/>
      </w:pPr>
      <w:bookmarkStart w:id="43" w:name="P623"/>
      <w:bookmarkEnd w:id="43"/>
      <w:r>
        <w:t xml:space="preserve">    2-й  вариант  -  инвестиционный проект по внедрению наилучших доступных</w:t>
      </w:r>
    </w:p>
    <w:p w:rsidR="00CA2409" w:rsidRDefault="00CA2409">
      <w:pPr>
        <w:pStyle w:val="ConsPlusNonformat"/>
        <w:jc w:val="both"/>
      </w:pPr>
      <w:r>
        <w:t>технологий в промышленное производство 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(наименование и адрес промышленного производства)</w:t>
      </w:r>
    </w:p>
    <w:p w:rsidR="00CA2409" w:rsidRDefault="00CA2409">
      <w:pPr>
        <w:pStyle w:val="ConsPlusNonformat"/>
        <w:jc w:val="both"/>
      </w:pPr>
      <w:r>
        <w:t>в   соответствии   с   планом   мероприятий   по  охране  окружающей  среды</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(план мероприятий указывается в случае, если наилучшие доступные технологии</w:t>
      </w:r>
    </w:p>
    <w:p w:rsidR="00CA2409" w:rsidRDefault="00CA2409">
      <w:pPr>
        <w:pStyle w:val="ConsPlusNonformat"/>
        <w:jc w:val="both"/>
      </w:pPr>
      <w:r>
        <w:t>внедряются  на  промышленном  предприятии,  осуществляющем  деятельность на</w:t>
      </w:r>
    </w:p>
    <w:p w:rsidR="00CA2409" w:rsidRDefault="00CA2409">
      <w:pPr>
        <w:pStyle w:val="ConsPlusNonformat"/>
        <w:jc w:val="both"/>
      </w:pPr>
      <w:r>
        <w:t>объектах    II   и   III   категории,   определенных   в   соответствии   с</w:t>
      </w:r>
    </w:p>
    <w:p w:rsidR="00CA2409" w:rsidRDefault="00CA2409">
      <w:pPr>
        <w:pStyle w:val="ConsPlusNonformat"/>
        <w:jc w:val="both"/>
      </w:pPr>
      <w:r>
        <w:t>законодательством  Российской  Федерации в области охраны окружающей среды,</w:t>
      </w:r>
    </w:p>
    <w:p w:rsidR="00CA2409" w:rsidRDefault="00CA2409">
      <w:pPr>
        <w:pStyle w:val="ConsPlusNonformat"/>
        <w:jc w:val="both"/>
      </w:pPr>
      <w:r>
        <w:t>за   исключением  объектов  II  категории,  в  отношении  которых  получено</w:t>
      </w:r>
    </w:p>
    <w:p w:rsidR="00CA2409" w:rsidRDefault="00CA2409">
      <w:pPr>
        <w:pStyle w:val="ConsPlusNonformat"/>
        <w:jc w:val="both"/>
      </w:pPr>
      <w:r>
        <w:t xml:space="preserve">комплексное  экологическое  разрешение  в  соответствии с </w:t>
      </w:r>
      <w:hyperlink r:id="rId37">
        <w:r>
          <w:rPr>
            <w:color w:val="0000FF"/>
          </w:rPr>
          <w:t>пунктом 12 статьи</w:t>
        </w:r>
      </w:hyperlink>
    </w:p>
    <w:p w:rsidR="00CA2409" w:rsidRDefault="00CA2409">
      <w:pPr>
        <w:pStyle w:val="ConsPlusNonformat"/>
        <w:jc w:val="both"/>
      </w:pPr>
      <w:r>
        <w:t>31.1 Федерального закона от 10.01.2002 N 7-ФЗ "Об охране окружающей среды")</w:t>
      </w:r>
    </w:p>
    <w:p w:rsidR="00CA2409" w:rsidRDefault="00CA2409">
      <w:pPr>
        <w:pStyle w:val="ConsPlusNonformat"/>
        <w:jc w:val="both"/>
      </w:pPr>
      <w:r>
        <w:t>(программой  повышения экологической эффективности) согласно приложению N 1</w:t>
      </w:r>
    </w:p>
    <w:p w:rsidR="00CA2409" w:rsidRDefault="00CA2409">
      <w:pPr>
        <w:pStyle w:val="ConsPlusNonformat"/>
        <w:jc w:val="both"/>
      </w:pPr>
      <w:r>
        <w:t>к настоящему специальному инвестиционному контракту.</w:t>
      </w:r>
    </w:p>
    <w:p w:rsidR="00CA2409" w:rsidRDefault="00CA2409">
      <w:pPr>
        <w:pStyle w:val="ConsPlusNonformat"/>
        <w:jc w:val="both"/>
      </w:pPr>
      <w:r>
        <w:t>(программа  указывается  в  случае,  если  наилучшие  доступные  технологии</w:t>
      </w:r>
    </w:p>
    <w:p w:rsidR="00CA2409" w:rsidRDefault="00CA2409">
      <w:pPr>
        <w:pStyle w:val="ConsPlusNonformat"/>
        <w:jc w:val="both"/>
      </w:pPr>
      <w:r>
        <w:t>внедряются  на  промышленном  предприятии,  осуществляющем  деятельность на</w:t>
      </w:r>
    </w:p>
    <w:p w:rsidR="00CA2409" w:rsidRDefault="00CA2409">
      <w:pPr>
        <w:pStyle w:val="ConsPlusNonformat"/>
        <w:jc w:val="both"/>
      </w:pPr>
      <w:r>
        <w:t>объектах  I  категории,  определенных  в  соответствии  с законодательством</w:t>
      </w:r>
    </w:p>
    <w:p w:rsidR="00CA2409" w:rsidRDefault="00CA2409">
      <w:pPr>
        <w:pStyle w:val="ConsPlusNonformat"/>
        <w:jc w:val="both"/>
      </w:pPr>
      <w:r>
        <w:t>Российской  Федерации  в  области  охраны  окружающей  среды,  а  также для</w:t>
      </w:r>
    </w:p>
    <w:p w:rsidR="00CA2409" w:rsidRDefault="00CA2409">
      <w:pPr>
        <w:pStyle w:val="ConsPlusNonformat"/>
        <w:jc w:val="both"/>
      </w:pPr>
      <w:r>
        <w:t xml:space="preserve">объектов  II  категории  в  случаях, предусмотренных </w:t>
      </w:r>
      <w:hyperlink r:id="rId38">
        <w:r>
          <w:rPr>
            <w:color w:val="0000FF"/>
          </w:rPr>
          <w:t>пунктом 12 статьи 31.1</w:t>
        </w:r>
      </w:hyperlink>
    </w:p>
    <w:p w:rsidR="00CA2409" w:rsidRDefault="00CA2409">
      <w:pPr>
        <w:pStyle w:val="ConsPlusNonformat"/>
        <w:jc w:val="both"/>
      </w:pPr>
      <w:r>
        <w:t xml:space="preserve">Федерального </w:t>
      </w:r>
      <w:hyperlink r:id="rId39">
        <w:r>
          <w:rPr>
            <w:color w:val="0000FF"/>
          </w:rPr>
          <w:t>закона</w:t>
        </w:r>
      </w:hyperlink>
      <w:r>
        <w:t xml:space="preserve"> от 10.01.2002 N 7-ФЗ "Об охране окружающей среды");</w:t>
      </w:r>
    </w:p>
    <w:p w:rsidR="00CA2409" w:rsidRDefault="00CA2409">
      <w:pPr>
        <w:pStyle w:val="ConsPlusNonformat"/>
        <w:jc w:val="both"/>
      </w:pPr>
      <w:bookmarkStart w:id="44" w:name="P644"/>
      <w:bookmarkEnd w:id="44"/>
      <w:r>
        <w:t xml:space="preserve">    3-й   вариант   -   инвестиционный   проект  по  освоению  производства</w:t>
      </w:r>
    </w:p>
    <w:p w:rsidR="00CA2409" w:rsidRDefault="00CA2409">
      <w:pPr>
        <w:pStyle w:val="ConsPlusNonformat"/>
        <w:jc w:val="both"/>
      </w:pPr>
      <w:r>
        <w:t>промышленной  продукции,  не  имеющей  произведенных в Российской Федерации</w:t>
      </w:r>
    </w:p>
    <w:p w:rsidR="00CA2409" w:rsidRDefault="00CA2409">
      <w:pPr>
        <w:pStyle w:val="ConsPlusNonformat"/>
        <w:jc w:val="both"/>
      </w:pPr>
      <w:r>
        <w:t>аналогов,  в  объеме  и  по  номенклатуре,  приведенным  в приложении N 1 к</w:t>
      </w:r>
    </w:p>
    <w:p w:rsidR="00CA2409" w:rsidRDefault="00CA2409">
      <w:pPr>
        <w:pStyle w:val="ConsPlusNonformat"/>
        <w:jc w:val="both"/>
      </w:pPr>
      <w:r>
        <w:t>настоящему  специальному  инвестиционному  контракту,  который предполагает</w:t>
      </w:r>
    </w:p>
    <w:p w:rsidR="00CA2409" w:rsidRDefault="00CA2409">
      <w:pPr>
        <w:pStyle w:val="ConsPlusNonformat"/>
        <w:jc w:val="both"/>
      </w:pPr>
      <w:r>
        <w:lastRenderedPageBreak/>
        <w:t>выполнение на промышленном производстве 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(наименование и адрес промышленного производства)</w:t>
      </w:r>
    </w:p>
    <w:p w:rsidR="00CA2409" w:rsidRDefault="00CA2409">
      <w:pPr>
        <w:pStyle w:val="ConsPlusNonformat"/>
        <w:jc w:val="both"/>
      </w:pPr>
      <w:r>
        <w:t>перечня   производственных   и  технологических  операций  по  производству</w:t>
      </w:r>
    </w:p>
    <w:p w:rsidR="00CA2409" w:rsidRDefault="00CA2409">
      <w:pPr>
        <w:pStyle w:val="ConsPlusNonformat"/>
        <w:jc w:val="both"/>
      </w:pPr>
      <w:r>
        <w:t>промышленной   продукции  и  (или)  требований  к  промышленной  продукции,</w:t>
      </w:r>
    </w:p>
    <w:p w:rsidR="00CA2409" w:rsidRDefault="00CA2409">
      <w:pPr>
        <w:pStyle w:val="ConsPlusNonformat"/>
        <w:jc w:val="both"/>
      </w:pPr>
      <w:r>
        <w:t>осуществляемых   в  соответствии  с  графиком  выполнения  таких  операций,</w:t>
      </w:r>
    </w:p>
    <w:p w:rsidR="00CA2409" w:rsidRDefault="00CA2409">
      <w:pPr>
        <w:pStyle w:val="ConsPlusNonformat"/>
        <w:jc w:val="both"/>
      </w:pPr>
      <w:r>
        <w:t>приведенным  в  приложении  N  2  к настоящему специальному инвестиционному</w:t>
      </w:r>
    </w:p>
    <w:p w:rsidR="00CA2409" w:rsidRDefault="00CA2409">
      <w:pPr>
        <w:pStyle w:val="ConsPlusNonformat"/>
        <w:jc w:val="both"/>
      </w:pPr>
      <w:r>
        <w:t>контракту.</w:t>
      </w:r>
    </w:p>
    <w:p w:rsidR="00CA2409" w:rsidRDefault="00CA2409">
      <w:pPr>
        <w:pStyle w:val="ConsPlusNonformat"/>
        <w:jc w:val="both"/>
      </w:pPr>
      <w:r>
        <w:t xml:space="preserve">    Пензенская область, Муниципальное образование обязуются в течение срока</w:t>
      </w:r>
    </w:p>
    <w:p w:rsidR="00CA2409" w:rsidRDefault="00CA2409">
      <w:pPr>
        <w:pStyle w:val="ConsPlusNonformat"/>
        <w:jc w:val="both"/>
      </w:pPr>
      <w:r>
        <w:t>действия  специального  инвестиционного  контракта осуществлять в отношении</w:t>
      </w:r>
    </w:p>
    <w:p w:rsidR="00CA2409" w:rsidRDefault="00CA2409">
      <w:pPr>
        <w:pStyle w:val="ConsPlusNonformat"/>
        <w:jc w:val="both"/>
      </w:pPr>
      <w:r>
        <w:t>инвестора и (или) промышленного предприятия (промышленных предприятий) меры</w:t>
      </w:r>
    </w:p>
    <w:p w:rsidR="00CA2409" w:rsidRDefault="00CA2409">
      <w:pPr>
        <w:pStyle w:val="ConsPlusNonformat"/>
        <w:jc w:val="both"/>
      </w:pPr>
      <w:r>
        <w:t>стимулирования   деятельности   в   сфере  промышленности,  предусмотренные</w:t>
      </w:r>
    </w:p>
    <w:p w:rsidR="00CA2409" w:rsidRDefault="00CA2409">
      <w:pPr>
        <w:pStyle w:val="ConsPlusNonformat"/>
        <w:jc w:val="both"/>
      </w:pPr>
      <w:r>
        <w:t>специальным инвестиционным контрактом.</w:t>
      </w:r>
    </w:p>
    <w:p w:rsidR="00CA2409" w:rsidRDefault="00CA2409">
      <w:pPr>
        <w:pStyle w:val="ConsPlusNonformat"/>
        <w:jc w:val="both"/>
      </w:pPr>
    </w:p>
    <w:p w:rsidR="00CA2409" w:rsidRDefault="00CA2409">
      <w:pPr>
        <w:pStyle w:val="ConsPlusNonformat"/>
        <w:jc w:val="both"/>
      </w:pPr>
      <w:r>
        <w:t xml:space="preserve">           Статья 2. Срок действия специального инвестиционного</w:t>
      </w:r>
    </w:p>
    <w:p w:rsidR="00CA2409" w:rsidRDefault="00CA2409">
      <w:pPr>
        <w:pStyle w:val="ConsPlusNonformat"/>
        <w:jc w:val="both"/>
      </w:pPr>
      <w:r>
        <w:t xml:space="preserve">                                 контракта</w:t>
      </w:r>
    </w:p>
    <w:p w:rsidR="00CA2409" w:rsidRDefault="00CA2409">
      <w:pPr>
        <w:pStyle w:val="ConsPlusNonformat"/>
        <w:jc w:val="both"/>
      </w:pPr>
    </w:p>
    <w:p w:rsidR="00CA2409" w:rsidRDefault="00CA2409">
      <w:pPr>
        <w:pStyle w:val="ConsPlusNonformat"/>
        <w:jc w:val="both"/>
      </w:pPr>
      <w:r>
        <w:t xml:space="preserve">    1.  Настоящий  специальный     инвестиционный     контракт    действует</w:t>
      </w:r>
    </w:p>
    <w:p w:rsidR="00CA2409" w:rsidRDefault="00CA2409">
      <w:pPr>
        <w:pStyle w:val="ConsPlusNonformat"/>
        <w:jc w:val="both"/>
      </w:pPr>
      <w:r>
        <w:t>с "___" __________________ _____ г. по "___" _____________________ _____ г.</w:t>
      </w:r>
    </w:p>
    <w:p w:rsidR="00CA2409" w:rsidRDefault="00CA2409">
      <w:pPr>
        <w:pStyle w:val="ConsPlusNonformat"/>
        <w:jc w:val="both"/>
      </w:pPr>
      <w:r>
        <w:t xml:space="preserve">  (указываются день, месяц и год начала и окончания действия специального</w:t>
      </w:r>
    </w:p>
    <w:p w:rsidR="00CA2409" w:rsidRDefault="00CA2409">
      <w:pPr>
        <w:pStyle w:val="ConsPlusNonformat"/>
        <w:jc w:val="both"/>
      </w:pPr>
      <w:r>
        <w:t xml:space="preserve">                инвестиционного контракта) (включительно).</w:t>
      </w:r>
    </w:p>
    <w:p w:rsidR="00CA2409" w:rsidRDefault="00CA2409">
      <w:pPr>
        <w:pStyle w:val="ConsPlusNonformat"/>
        <w:jc w:val="both"/>
      </w:pPr>
    </w:p>
    <w:p w:rsidR="00CA2409" w:rsidRDefault="00CA2409">
      <w:pPr>
        <w:pStyle w:val="ConsPlusNonformat"/>
        <w:jc w:val="both"/>
      </w:pPr>
      <w:r>
        <w:t xml:space="preserve">    2. Срок  действия  настоящего  специального  инвестиционного  контракта</w:t>
      </w:r>
    </w:p>
    <w:p w:rsidR="00CA2409" w:rsidRDefault="00CA2409">
      <w:pPr>
        <w:pStyle w:val="ConsPlusNonformat"/>
        <w:jc w:val="both"/>
      </w:pPr>
      <w:r>
        <w:t>может  быть  продлен по соглашению сторон на основании заявления инвестора,</w:t>
      </w:r>
    </w:p>
    <w:p w:rsidR="00CA2409" w:rsidRDefault="00CA2409">
      <w:pPr>
        <w:pStyle w:val="ConsPlusNonformat"/>
        <w:jc w:val="both"/>
      </w:pPr>
      <w:r>
        <w:t>рассмотренного в соответствии с утвержденным Порядком заключения, изменения</w:t>
      </w:r>
    </w:p>
    <w:p w:rsidR="00CA2409" w:rsidRDefault="00CA2409">
      <w:pPr>
        <w:pStyle w:val="ConsPlusNonformat"/>
        <w:jc w:val="both"/>
      </w:pPr>
      <w:r>
        <w:t>и  расторжения Пензенской областью специальных инвестиционных контрактов, в</w:t>
      </w:r>
    </w:p>
    <w:p w:rsidR="00CA2409" w:rsidRDefault="00CA2409">
      <w:pPr>
        <w:pStyle w:val="ConsPlusNonformat"/>
        <w:jc w:val="both"/>
      </w:pPr>
      <w:r>
        <w:t>случае   если   в  результате  действия  обстоятельств  непреодолимой  силы</w:t>
      </w:r>
    </w:p>
    <w:p w:rsidR="00CA2409" w:rsidRDefault="00CA2409">
      <w:pPr>
        <w:pStyle w:val="ConsPlusNonformat"/>
        <w:jc w:val="both"/>
      </w:pPr>
      <w:r>
        <w:t>увеличивается  срок исполнения инвестором и (или) промышленным предприятием</w:t>
      </w:r>
    </w:p>
    <w:p w:rsidR="00CA2409" w:rsidRDefault="00CA2409">
      <w:pPr>
        <w:pStyle w:val="ConsPlusNonformat"/>
        <w:jc w:val="both"/>
      </w:pPr>
      <w:r>
        <w:t>(промышленными  предприятиями)  и  (или)  иными  привлеченными лицами своих</w:t>
      </w:r>
    </w:p>
    <w:p w:rsidR="00CA2409" w:rsidRDefault="00CA2409">
      <w:pPr>
        <w:pStyle w:val="ConsPlusNonformat"/>
        <w:jc w:val="both"/>
      </w:pPr>
      <w:r>
        <w:t>обязательств.  При  этом  общий  срок действия специального инвестиционного</w:t>
      </w:r>
    </w:p>
    <w:p w:rsidR="00CA2409" w:rsidRDefault="00CA2409">
      <w:pPr>
        <w:pStyle w:val="ConsPlusNonformat"/>
        <w:jc w:val="both"/>
      </w:pPr>
      <w:r>
        <w:t>контракта не может превышать 10 лет.</w:t>
      </w:r>
    </w:p>
    <w:p w:rsidR="00CA2409" w:rsidRDefault="00CA2409">
      <w:pPr>
        <w:pStyle w:val="ConsPlusNonformat"/>
        <w:jc w:val="both"/>
      </w:pPr>
      <w:r>
        <w:t xml:space="preserve">    3.  Окончание  срока  действия  настоящего специального инвестиционного</w:t>
      </w:r>
    </w:p>
    <w:p w:rsidR="00CA2409" w:rsidRDefault="00CA2409">
      <w:pPr>
        <w:pStyle w:val="ConsPlusNonformat"/>
        <w:jc w:val="both"/>
      </w:pPr>
      <w:r>
        <w:t>контракта влечет прекращение обязательств сторон по нему. Стороны обязуются</w:t>
      </w:r>
    </w:p>
    <w:p w:rsidR="00CA2409" w:rsidRDefault="00CA2409">
      <w:pPr>
        <w:pStyle w:val="ConsPlusNonformat"/>
        <w:jc w:val="both"/>
      </w:pPr>
      <w:r>
        <w:t>предпринять   все   необходимые   действия   для   обеспечения  прекращения</w:t>
      </w:r>
    </w:p>
    <w:p w:rsidR="00CA2409" w:rsidRDefault="00CA2409">
      <w:pPr>
        <w:pStyle w:val="ConsPlusNonformat"/>
        <w:jc w:val="both"/>
      </w:pPr>
      <w:r>
        <w:t>обязательств по настоящему специальному инвестиционному контракту в связи с</w:t>
      </w:r>
    </w:p>
    <w:p w:rsidR="00CA2409" w:rsidRDefault="00CA2409">
      <w:pPr>
        <w:pStyle w:val="ConsPlusNonformat"/>
        <w:jc w:val="both"/>
      </w:pPr>
      <w:r>
        <w:t>окончанием срока его действия.</w:t>
      </w:r>
    </w:p>
    <w:p w:rsidR="00CA2409" w:rsidRDefault="00CA2409">
      <w:pPr>
        <w:pStyle w:val="ConsPlusNonformat"/>
        <w:jc w:val="both"/>
      </w:pPr>
      <w:r>
        <w:t xml:space="preserve">    4.  Окончание  срока  действия  настоящего специального инвестиционного</w:t>
      </w:r>
    </w:p>
    <w:p w:rsidR="00CA2409" w:rsidRDefault="00CA2409">
      <w:pPr>
        <w:pStyle w:val="ConsPlusNonformat"/>
        <w:jc w:val="both"/>
      </w:pPr>
      <w:r>
        <w:t>контракта не освобождает стороны от ответственности за его нарушение.</w:t>
      </w:r>
    </w:p>
    <w:p w:rsidR="00CA2409" w:rsidRDefault="00CA2409">
      <w:pPr>
        <w:pStyle w:val="ConsPlusNonformat"/>
        <w:jc w:val="both"/>
      </w:pPr>
    </w:p>
    <w:p w:rsidR="00CA2409" w:rsidRDefault="00CA2409">
      <w:pPr>
        <w:pStyle w:val="ConsPlusNonformat"/>
        <w:jc w:val="both"/>
      </w:pPr>
      <w:bookmarkStart w:id="45" w:name="P687"/>
      <w:bookmarkEnd w:id="45"/>
      <w:r>
        <w:t xml:space="preserve">                     Статья 3. Обязательства инвестора</w:t>
      </w:r>
    </w:p>
    <w:p w:rsidR="00CA2409" w:rsidRDefault="00CA2409">
      <w:pPr>
        <w:pStyle w:val="ConsPlusNonformat"/>
        <w:jc w:val="both"/>
      </w:pPr>
    </w:p>
    <w:p w:rsidR="00CA2409" w:rsidRDefault="00CA2409">
      <w:pPr>
        <w:pStyle w:val="ConsPlusNonformat"/>
        <w:jc w:val="both"/>
      </w:pPr>
      <w:r>
        <w:t xml:space="preserve">    Инвестор обязуется:</w:t>
      </w:r>
    </w:p>
    <w:p w:rsidR="00CA2409" w:rsidRDefault="00CA2409">
      <w:pPr>
        <w:pStyle w:val="ConsPlusNonformat"/>
        <w:jc w:val="both"/>
      </w:pPr>
      <w:r>
        <w:t xml:space="preserve">    достигнуть  в  ходе  реализации инвестиционного проекта по </w:t>
      </w:r>
      <w:hyperlink w:anchor="P612">
        <w:r>
          <w:rPr>
            <w:color w:val="0000FF"/>
          </w:rPr>
          <w:t>1-му</w:t>
        </w:r>
      </w:hyperlink>
      <w:r>
        <w:t xml:space="preserve">, </w:t>
      </w:r>
      <w:hyperlink w:anchor="P623">
        <w:r>
          <w:rPr>
            <w:color w:val="0000FF"/>
          </w:rPr>
          <w:t>2-му</w:t>
        </w:r>
      </w:hyperlink>
      <w:r>
        <w:t xml:space="preserve"> и</w:t>
      </w:r>
    </w:p>
    <w:p w:rsidR="00CA2409" w:rsidRDefault="00CA2409">
      <w:pPr>
        <w:pStyle w:val="ConsPlusNonformat"/>
        <w:jc w:val="both"/>
      </w:pPr>
      <w:hyperlink w:anchor="P644">
        <w:r>
          <w:rPr>
            <w:color w:val="0000FF"/>
          </w:rPr>
          <w:t>3-му вариантам</w:t>
        </w:r>
      </w:hyperlink>
      <w:r>
        <w:t xml:space="preserve"> следующих результатов (показателей):</w:t>
      </w:r>
    </w:p>
    <w:p w:rsidR="00CA2409" w:rsidRDefault="00CA2409">
      <w:pPr>
        <w:pStyle w:val="ConsPlusNonformat"/>
        <w:jc w:val="both"/>
      </w:pPr>
      <w:r>
        <w:t xml:space="preserve">    объем  (в  суммарном  денежном выражении) произведенной и реализованной</w:t>
      </w:r>
    </w:p>
    <w:p w:rsidR="00CA2409" w:rsidRDefault="00CA2409">
      <w:pPr>
        <w:pStyle w:val="ConsPlusNonformat"/>
        <w:jc w:val="both"/>
      </w:pPr>
      <w:r>
        <w:t>промышленной продукции: ____________ (_________________) рублей (ежегодно);</w:t>
      </w:r>
    </w:p>
    <w:p w:rsidR="00CA2409" w:rsidRDefault="00CA2409">
      <w:pPr>
        <w:pStyle w:val="ConsPlusNonformat"/>
        <w:jc w:val="both"/>
      </w:pPr>
      <w:r>
        <w:t xml:space="preserve">                                         (прописью)</w:t>
      </w:r>
    </w:p>
    <w:p w:rsidR="00CA2409" w:rsidRDefault="00CA2409">
      <w:pPr>
        <w:pStyle w:val="ConsPlusNonformat"/>
        <w:jc w:val="both"/>
      </w:pPr>
      <w:r>
        <w:t>__________________ (_____________________)   рублей   (к   окончанию  срока</w:t>
      </w:r>
    </w:p>
    <w:p w:rsidR="00CA2409" w:rsidRDefault="00CA2409">
      <w:pPr>
        <w:pStyle w:val="ConsPlusNonformat"/>
        <w:jc w:val="both"/>
      </w:pPr>
      <w:r>
        <w:t xml:space="preserve">                         (прописью)</w:t>
      </w:r>
    </w:p>
    <w:p w:rsidR="00CA2409" w:rsidRDefault="00CA2409">
      <w:pPr>
        <w:pStyle w:val="ConsPlusNonformat"/>
        <w:jc w:val="both"/>
      </w:pPr>
      <w:r>
        <w:t>действия настоящего специального инвестиционного контракта);</w:t>
      </w:r>
    </w:p>
    <w:p w:rsidR="00CA2409" w:rsidRDefault="00CA2409">
      <w:pPr>
        <w:pStyle w:val="ConsPlusNonformat"/>
        <w:jc w:val="both"/>
      </w:pPr>
      <w:bookmarkStart w:id="46" w:name="P698"/>
      <w:bookmarkEnd w:id="46"/>
      <w:r>
        <w:t xml:space="preserve">    минимальный  объем  налогов,  сборов,  страховых  взносов  и таможенных</w:t>
      </w:r>
    </w:p>
    <w:p w:rsidR="00CA2409" w:rsidRDefault="00CA2409">
      <w:pPr>
        <w:pStyle w:val="ConsPlusNonformat"/>
        <w:jc w:val="both"/>
      </w:pPr>
      <w:r>
        <w:t>пошлин, которые будут уплачены инвестором и (или) промышленным предприятием</w:t>
      </w:r>
    </w:p>
    <w:p w:rsidR="00CA2409" w:rsidRDefault="00CA2409">
      <w:pPr>
        <w:pStyle w:val="ConsPlusNonformat"/>
        <w:jc w:val="both"/>
      </w:pPr>
      <w:r>
        <w:t>(промышленными  предприятиями)  в  течение действия настоящего специального</w:t>
      </w:r>
    </w:p>
    <w:p w:rsidR="00CA2409" w:rsidRDefault="00CA2409">
      <w:pPr>
        <w:pStyle w:val="ConsPlusNonformat"/>
        <w:jc w:val="both"/>
      </w:pPr>
      <w:r>
        <w:t>инвестиционного контракта:</w:t>
      </w:r>
    </w:p>
    <w:p w:rsidR="00CA2409" w:rsidRDefault="00CA2409">
      <w:pPr>
        <w:pStyle w:val="ConsPlusNonformat"/>
        <w:jc w:val="both"/>
      </w:pPr>
      <w:r>
        <w:t>__________________ (___________________) рублей;</w:t>
      </w:r>
    </w:p>
    <w:p w:rsidR="00CA2409" w:rsidRDefault="00CA2409">
      <w:pPr>
        <w:pStyle w:val="ConsPlusNonformat"/>
        <w:jc w:val="both"/>
      </w:pPr>
      <w:r>
        <w:t xml:space="preserve">                        (прописью)</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иные показатели, характеризующие выполнение инвестором</w:t>
      </w:r>
    </w:p>
    <w:p w:rsidR="00CA2409" w:rsidRDefault="00CA2409">
      <w:pPr>
        <w:pStyle w:val="ConsPlusNonformat"/>
        <w:jc w:val="both"/>
      </w:pPr>
      <w:r>
        <w:t xml:space="preserve">                          принятых обязательств)</w:t>
      </w:r>
    </w:p>
    <w:p w:rsidR="00CA2409" w:rsidRDefault="00CA2409">
      <w:pPr>
        <w:pStyle w:val="ConsPlusNonformat"/>
        <w:jc w:val="both"/>
      </w:pPr>
      <w:r>
        <w:t xml:space="preserve">    вложить   в   инвестиционный   проект   инвестиции   на   общую   сумму</w:t>
      </w:r>
    </w:p>
    <w:p w:rsidR="00CA2409" w:rsidRDefault="00CA2409">
      <w:pPr>
        <w:pStyle w:val="ConsPlusNonformat"/>
        <w:jc w:val="both"/>
      </w:pPr>
      <w:r>
        <w:t>___________________   рублей   в  соответствии  с  графиком  инвестирования</w:t>
      </w:r>
    </w:p>
    <w:p w:rsidR="00CA2409" w:rsidRDefault="00CA2409">
      <w:pPr>
        <w:pStyle w:val="ConsPlusNonformat"/>
        <w:jc w:val="both"/>
      </w:pPr>
      <w:r>
        <w:t>(расходования)  средств  по  годам  согласно  приложению  N  3 к настоящему</w:t>
      </w:r>
    </w:p>
    <w:p w:rsidR="00CA2409" w:rsidRDefault="00CA2409">
      <w:pPr>
        <w:pStyle w:val="ConsPlusNonformat"/>
        <w:jc w:val="both"/>
      </w:pPr>
      <w:r>
        <w:t>специальному инвестиционному контракту;</w:t>
      </w:r>
    </w:p>
    <w:p w:rsidR="00CA2409" w:rsidRDefault="00CA2409">
      <w:pPr>
        <w:pStyle w:val="ConsPlusNonformat"/>
        <w:jc w:val="both"/>
      </w:pPr>
      <w:r>
        <w:t xml:space="preserve">    осуществлять   практические   действия  по  реализации  инвестиционного</w:t>
      </w:r>
    </w:p>
    <w:p w:rsidR="00CA2409" w:rsidRDefault="00CA2409">
      <w:pPr>
        <w:pStyle w:val="ConsPlusNonformat"/>
        <w:jc w:val="both"/>
      </w:pPr>
      <w:r>
        <w:lastRenderedPageBreak/>
        <w:t>проекта в соответствии с планом-графиком реализации инвестиционного проекта</w:t>
      </w:r>
    </w:p>
    <w:p w:rsidR="00CA2409" w:rsidRDefault="00CA2409">
      <w:pPr>
        <w:pStyle w:val="ConsPlusNonformat"/>
        <w:jc w:val="both"/>
      </w:pPr>
      <w:r>
        <w:t>по  годам согласно приложению N 4 к настоящему специальному инвестиционному</w:t>
      </w:r>
    </w:p>
    <w:p w:rsidR="00CA2409" w:rsidRDefault="00CA2409">
      <w:pPr>
        <w:pStyle w:val="ConsPlusNonformat"/>
        <w:jc w:val="both"/>
      </w:pPr>
      <w:r>
        <w:t>контракту,  в  том числе обеспечивать выполнение обязательств промышленного</w:t>
      </w:r>
    </w:p>
    <w:p w:rsidR="00CA2409" w:rsidRDefault="00CA2409">
      <w:pPr>
        <w:pStyle w:val="ConsPlusNonformat"/>
        <w:jc w:val="both"/>
      </w:pPr>
      <w:r>
        <w:t>предприятия  (промышленных  предприятий)  и  (или) иных привлеченных лиц по</w:t>
      </w:r>
    </w:p>
    <w:p w:rsidR="00CA2409" w:rsidRDefault="00CA2409">
      <w:pPr>
        <w:pStyle w:val="ConsPlusNonformat"/>
        <w:jc w:val="both"/>
      </w:pPr>
      <w:r>
        <w:t>реализации инвестиционного проекта;</w:t>
      </w:r>
    </w:p>
    <w:p w:rsidR="00CA2409" w:rsidRDefault="00CA2409">
      <w:pPr>
        <w:pStyle w:val="ConsPlusNonformat"/>
        <w:jc w:val="both"/>
      </w:pPr>
      <w:r>
        <w:t xml:space="preserve">    вести  раздельный учет доходов (расходов), полученных (произведенных) в</w:t>
      </w:r>
    </w:p>
    <w:p w:rsidR="00CA2409" w:rsidRDefault="00CA2409">
      <w:pPr>
        <w:pStyle w:val="ConsPlusNonformat"/>
        <w:jc w:val="both"/>
      </w:pPr>
      <w:r>
        <w:t>связи  с  реализацией  настоящего специального инвестиционного контракта, и</w:t>
      </w:r>
    </w:p>
    <w:p w:rsidR="00CA2409" w:rsidRDefault="00CA2409">
      <w:pPr>
        <w:pStyle w:val="ConsPlusNonformat"/>
        <w:jc w:val="both"/>
      </w:pPr>
      <w:r>
        <w:t>доходов  (расходов),  полученных  (произведенных)  при  осуществлении  иной</w:t>
      </w:r>
    </w:p>
    <w:p w:rsidR="00CA2409" w:rsidRDefault="00CA2409">
      <w:pPr>
        <w:pStyle w:val="ConsPlusNonformat"/>
        <w:jc w:val="both"/>
      </w:pPr>
      <w:r>
        <w:t>хозяйственной деятельности;</w:t>
      </w:r>
    </w:p>
    <w:p w:rsidR="00CA2409" w:rsidRDefault="00CA2409">
      <w:pPr>
        <w:pStyle w:val="ConsPlusNonformat"/>
        <w:jc w:val="both"/>
      </w:pPr>
      <w:bookmarkStart w:id="47" w:name="P721"/>
      <w:bookmarkEnd w:id="47"/>
      <w:r>
        <w:t xml:space="preserve">    представлять в ________________________________________________________</w:t>
      </w:r>
    </w:p>
    <w:p w:rsidR="00CA2409" w:rsidRDefault="00CA2409">
      <w:pPr>
        <w:pStyle w:val="ConsPlusNonformat"/>
        <w:jc w:val="both"/>
      </w:pPr>
      <w:r>
        <w:t xml:space="preserve">                    (указывается исполнительный орган Пензенской области,</w:t>
      </w:r>
    </w:p>
    <w:p w:rsidR="00CA2409" w:rsidRDefault="00CA2409">
      <w:pPr>
        <w:pStyle w:val="ConsPlusNonformat"/>
        <w:jc w:val="both"/>
      </w:pPr>
      <w:r>
        <w:t xml:space="preserve">                   заключивший специальный инвестиционный контракт от имени</w:t>
      </w:r>
    </w:p>
    <w:p w:rsidR="00CA2409" w:rsidRDefault="00CA2409">
      <w:pPr>
        <w:pStyle w:val="ConsPlusNonformat"/>
        <w:jc w:val="both"/>
      </w:pPr>
      <w:r>
        <w:t xml:space="preserve">                                   Пензенской области)</w:t>
      </w:r>
    </w:p>
    <w:p w:rsidR="00CA2409" w:rsidRDefault="00CA2409">
      <w:pPr>
        <w:pStyle w:val="ConsPlusNonformat"/>
        <w:jc w:val="both"/>
      </w:pPr>
      <w:r>
        <w:t>отчеты каждый ____________________________________________________________,</w:t>
      </w:r>
    </w:p>
    <w:p w:rsidR="00CA2409" w:rsidRDefault="00CA2409">
      <w:pPr>
        <w:pStyle w:val="ConsPlusNonformat"/>
        <w:jc w:val="both"/>
      </w:pPr>
      <w:r>
        <w:t xml:space="preserve">             (месяц, квартал, год или иной период, согласованный сторонами)</w:t>
      </w:r>
    </w:p>
    <w:p w:rsidR="00CA2409" w:rsidRDefault="00CA2409">
      <w:pPr>
        <w:pStyle w:val="ConsPlusNonformat"/>
        <w:jc w:val="both"/>
      </w:pPr>
    </w:p>
    <w:p w:rsidR="00CA2409" w:rsidRDefault="00CA2409">
      <w:pPr>
        <w:pStyle w:val="ConsPlusNonformat"/>
        <w:jc w:val="both"/>
      </w:pPr>
      <w:r>
        <w:t>а  также  представить отчет об итогах реализации инвестиционного проекта по</w:t>
      </w:r>
    </w:p>
    <w:p w:rsidR="00CA2409" w:rsidRDefault="00CA2409">
      <w:pPr>
        <w:pStyle w:val="ConsPlusNonformat"/>
        <w:jc w:val="both"/>
      </w:pPr>
      <w:r>
        <w:t>формам, утвержденным 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исполнительный орган Пензенской области, заключивший</w:t>
      </w:r>
    </w:p>
    <w:p w:rsidR="00CA2409" w:rsidRDefault="00CA2409">
      <w:pPr>
        <w:pStyle w:val="ConsPlusNonformat"/>
        <w:jc w:val="both"/>
      </w:pPr>
      <w:r>
        <w:t xml:space="preserve">     специальный инвестиционный контракт от имени Пензенской области)</w:t>
      </w:r>
    </w:p>
    <w:p w:rsidR="00CA2409" w:rsidRDefault="00CA2409">
      <w:pPr>
        <w:pStyle w:val="ConsPlusNonformat"/>
        <w:jc w:val="both"/>
      </w:pPr>
    </w:p>
    <w:p w:rsidR="00CA2409" w:rsidRDefault="00CA2409">
      <w:pPr>
        <w:pStyle w:val="ConsPlusNonformat"/>
        <w:jc w:val="both"/>
      </w:pPr>
      <w:r>
        <w:t>представлять по требованию ________________________________________________</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(указывается исполнительный орган Пензенской области,</w:t>
      </w:r>
    </w:p>
    <w:p w:rsidR="00CA2409" w:rsidRDefault="00CA2409">
      <w:pPr>
        <w:pStyle w:val="ConsPlusNonformat"/>
        <w:jc w:val="both"/>
      </w:pPr>
      <w:r>
        <w:t xml:space="preserve">         заключивший специальный инвестиционный контракт от имени</w:t>
      </w:r>
    </w:p>
    <w:p w:rsidR="00CA2409" w:rsidRDefault="00CA2409">
      <w:pPr>
        <w:pStyle w:val="ConsPlusNonformat"/>
        <w:jc w:val="both"/>
      </w:pPr>
      <w:r>
        <w:t xml:space="preserve">                        Пензенской области)</w:t>
      </w:r>
    </w:p>
    <w:p w:rsidR="00CA2409" w:rsidRDefault="00CA2409">
      <w:pPr>
        <w:pStyle w:val="ConsPlusNonformat"/>
        <w:jc w:val="both"/>
      </w:pPr>
      <w:r>
        <w:t>первичные  документы (копии), подтверждающие правильность данных в отчетной</w:t>
      </w:r>
    </w:p>
    <w:p w:rsidR="00CA2409" w:rsidRDefault="00CA2409">
      <w:pPr>
        <w:pStyle w:val="ConsPlusNonformat"/>
        <w:jc w:val="both"/>
      </w:pPr>
      <w:r>
        <w:t>документации;</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(указываются иные обязательства инвестора, предусмотренные</w:t>
      </w:r>
    </w:p>
    <w:p w:rsidR="00CA2409" w:rsidRDefault="00CA2409">
      <w:pPr>
        <w:pStyle w:val="ConsPlusNonformat"/>
        <w:jc w:val="both"/>
      </w:pPr>
      <w:r>
        <w:t>законодательством, регламентирующим предоставление инвестору, заключившему</w:t>
      </w:r>
    </w:p>
    <w:p w:rsidR="00CA2409" w:rsidRDefault="00CA2409">
      <w:pPr>
        <w:pStyle w:val="ConsPlusNonformat"/>
        <w:jc w:val="both"/>
      </w:pPr>
      <w:r>
        <w:t xml:space="preserve">  специальный инвестиционный контракт, мер стимулирования деятельности в</w:t>
      </w:r>
    </w:p>
    <w:p w:rsidR="00CA2409" w:rsidRDefault="00CA2409">
      <w:pPr>
        <w:pStyle w:val="ConsPlusNonformat"/>
        <w:jc w:val="both"/>
      </w:pPr>
      <w:r>
        <w:t xml:space="preserve">   сфере промышленности, либо предложенные инвестором обязательства, не</w:t>
      </w:r>
    </w:p>
    <w:p w:rsidR="00CA2409" w:rsidRDefault="00CA2409">
      <w:pPr>
        <w:pStyle w:val="ConsPlusNonformat"/>
        <w:jc w:val="both"/>
      </w:pPr>
      <w:r>
        <w:t>противоречащие законодательству, в том числе по предоставлению обеспечения</w:t>
      </w:r>
    </w:p>
    <w:p w:rsidR="00CA2409" w:rsidRDefault="00CA2409">
      <w:pPr>
        <w:pStyle w:val="ConsPlusNonformat"/>
        <w:jc w:val="both"/>
      </w:pPr>
      <w:r>
        <w:t xml:space="preserve"> исполнения своих обязательств или промышленного предприятия (промышленных</w:t>
      </w:r>
    </w:p>
    <w:p w:rsidR="00CA2409" w:rsidRDefault="00CA2409">
      <w:pPr>
        <w:pStyle w:val="ConsPlusNonformat"/>
        <w:jc w:val="both"/>
      </w:pPr>
      <w:r>
        <w:t xml:space="preserve">      предприятий), иных привлеченных лиц в виде поручительства либо</w:t>
      </w:r>
    </w:p>
    <w:p w:rsidR="00CA2409" w:rsidRDefault="00CA2409">
      <w:pPr>
        <w:pStyle w:val="ConsPlusNonformat"/>
        <w:jc w:val="both"/>
      </w:pPr>
      <w:r>
        <w:t xml:space="preserve">                           независимой гарантии)</w:t>
      </w:r>
    </w:p>
    <w:p w:rsidR="00CA2409" w:rsidRDefault="00CA2409">
      <w:pPr>
        <w:pStyle w:val="ConsPlusNonformat"/>
        <w:jc w:val="both"/>
      </w:pPr>
      <w:r>
        <w:t xml:space="preserve">    достигнуть  в  ходе реализации инвестиционного проекта по </w:t>
      </w:r>
      <w:hyperlink w:anchor="P623">
        <w:r>
          <w:rPr>
            <w:color w:val="0000FF"/>
          </w:rPr>
          <w:t>2-му варианту</w:t>
        </w:r>
      </w:hyperlink>
    </w:p>
    <w:p w:rsidR="00CA2409" w:rsidRDefault="00CA2409">
      <w:pPr>
        <w:pStyle w:val="ConsPlusNonformat"/>
        <w:jc w:val="both"/>
      </w:pPr>
      <w:r>
        <w:t>следующих результатов:</w:t>
      </w:r>
    </w:p>
    <w:p w:rsidR="00CA2409" w:rsidRDefault="00CA2409">
      <w:pPr>
        <w:pStyle w:val="ConsPlusNonformat"/>
        <w:jc w:val="both"/>
      </w:pPr>
      <w:r>
        <w:t xml:space="preserve">    нормативы    допустимых   выбросов,   нормативы   допустимых   сбросов:</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p>
    <w:p w:rsidR="00CA2409" w:rsidRDefault="00CA2409">
      <w:pPr>
        <w:pStyle w:val="ConsPlusNonformat"/>
        <w:jc w:val="both"/>
      </w:pPr>
      <w:r>
        <w:t xml:space="preserve">    вводимое   в  эксплуатацию  технологическое  оборудование  по  перечню,</w:t>
      </w:r>
    </w:p>
    <w:p w:rsidR="00CA2409" w:rsidRDefault="00CA2409">
      <w:pPr>
        <w:pStyle w:val="ConsPlusNonformat"/>
        <w:jc w:val="both"/>
      </w:pPr>
      <w:r>
        <w:t>приведенному  в  приложении  N  2 к настоящему специальному инвестиционному</w:t>
      </w:r>
    </w:p>
    <w:p w:rsidR="00CA2409" w:rsidRDefault="00CA2409">
      <w:pPr>
        <w:pStyle w:val="ConsPlusNonformat"/>
        <w:jc w:val="both"/>
      </w:pPr>
      <w:r>
        <w:t>контракту;</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 xml:space="preserve">    (указываются иные показатели, характеризующие выполнение инвестором</w:t>
      </w:r>
    </w:p>
    <w:p w:rsidR="00CA2409" w:rsidRDefault="00CA2409">
      <w:pPr>
        <w:pStyle w:val="ConsPlusNonformat"/>
        <w:jc w:val="both"/>
      </w:pPr>
      <w:r>
        <w:t xml:space="preserve">                          принятых обязательств)</w:t>
      </w:r>
    </w:p>
    <w:p w:rsidR="00CA2409" w:rsidRDefault="00CA2409">
      <w:pPr>
        <w:pStyle w:val="ConsPlusNonformat"/>
        <w:jc w:val="both"/>
      </w:pPr>
    </w:p>
    <w:p w:rsidR="00CA2409" w:rsidRDefault="00CA2409">
      <w:pPr>
        <w:pStyle w:val="ConsPlusNonformat"/>
        <w:jc w:val="both"/>
      </w:pPr>
      <w:r>
        <w:t xml:space="preserve">        Статья 4. Обязательства промышленного предприятия</w:t>
      </w:r>
    </w:p>
    <w:p w:rsidR="00CA2409" w:rsidRDefault="00CA2409">
      <w:pPr>
        <w:pStyle w:val="ConsPlusNonformat"/>
        <w:jc w:val="both"/>
      </w:pPr>
    </w:p>
    <w:p w:rsidR="00CA2409" w:rsidRDefault="00CA2409">
      <w:pPr>
        <w:pStyle w:val="ConsPlusNonformat"/>
        <w:jc w:val="both"/>
      </w:pPr>
      <w:r>
        <w:t xml:space="preserve">     (в случае если инвестором для реализации инвестиционного проекта</w:t>
      </w:r>
    </w:p>
    <w:p w:rsidR="00CA2409" w:rsidRDefault="00CA2409">
      <w:pPr>
        <w:pStyle w:val="ConsPlusNonformat"/>
        <w:jc w:val="both"/>
      </w:pPr>
      <w:r>
        <w:t xml:space="preserve">        в рамках исполнения настоящего специального инвестиционного</w:t>
      </w:r>
    </w:p>
    <w:p w:rsidR="00CA2409" w:rsidRDefault="00CA2409">
      <w:pPr>
        <w:pStyle w:val="ConsPlusNonformat"/>
        <w:jc w:val="both"/>
      </w:pPr>
      <w:r>
        <w:t xml:space="preserve">        контракта привлекается несколько промышленных предприятий,</w:t>
      </w:r>
    </w:p>
    <w:p w:rsidR="00CA2409" w:rsidRDefault="00CA2409">
      <w:pPr>
        <w:pStyle w:val="ConsPlusNonformat"/>
        <w:jc w:val="both"/>
      </w:pPr>
      <w:r>
        <w:t xml:space="preserve">          то в специальном инвестиционном контракте обязательства</w:t>
      </w:r>
    </w:p>
    <w:p w:rsidR="00CA2409" w:rsidRDefault="00CA2409">
      <w:pPr>
        <w:pStyle w:val="ConsPlusNonformat"/>
        <w:jc w:val="both"/>
      </w:pPr>
      <w:r>
        <w:t xml:space="preserve">         каждого промышленного предприятия излагаются в отдельной</w:t>
      </w:r>
    </w:p>
    <w:p w:rsidR="00CA2409" w:rsidRDefault="00CA2409">
      <w:pPr>
        <w:pStyle w:val="ConsPlusNonformat"/>
        <w:jc w:val="both"/>
      </w:pPr>
      <w:r>
        <w:t xml:space="preserve">                                  статье)</w:t>
      </w:r>
    </w:p>
    <w:p w:rsidR="00CA2409" w:rsidRDefault="00CA2409">
      <w:pPr>
        <w:pStyle w:val="ConsPlusNonformat"/>
        <w:jc w:val="both"/>
      </w:pPr>
    </w:p>
    <w:p w:rsidR="00CA2409" w:rsidRDefault="00CA2409">
      <w:pPr>
        <w:pStyle w:val="ConsPlusNonformat"/>
        <w:jc w:val="both"/>
      </w:pPr>
      <w:r>
        <w:t xml:space="preserve">    Промышленное предприятие обязуется:</w:t>
      </w:r>
    </w:p>
    <w:p w:rsidR="00CA2409" w:rsidRDefault="00CA2409">
      <w:pPr>
        <w:pStyle w:val="ConsPlusNonformat"/>
        <w:jc w:val="both"/>
      </w:pPr>
      <w:r>
        <w:t xml:space="preserve">    в  ходе  реализации  инвестиционного проекта по </w:t>
      </w:r>
      <w:hyperlink w:anchor="P612">
        <w:r>
          <w:rPr>
            <w:color w:val="0000FF"/>
          </w:rPr>
          <w:t>1-му</w:t>
        </w:r>
      </w:hyperlink>
      <w:r>
        <w:t xml:space="preserve"> или </w:t>
      </w:r>
      <w:hyperlink w:anchor="P644">
        <w:r>
          <w:rPr>
            <w:color w:val="0000FF"/>
          </w:rPr>
          <w:t>3-му вариантам</w:t>
        </w:r>
      </w:hyperlink>
    </w:p>
    <w:p w:rsidR="00CA2409" w:rsidRDefault="00CA2409">
      <w:pPr>
        <w:pStyle w:val="ConsPlusNonformat"/>
        <w:jc w:val="both"/>
      </w:pPr>
      <w:r>
        <w:t>производить  и  реализовывать  на  промышленном  производстве  промышленную</w:t>
      </w:r>
    </w:p>
    <w:p w:rsidR="00CA2409" w:rsidRDefault="00CA2409">
      <w:pPr>
        <w:pStyle w:val="ConsPlusNonformat"/>
        <w:jc w:val="both"/>
      </w:pPr>
      <w:r>
        <w:t>продукцию  в объеме и по номенклатуре, которые приведены в приложении N 1 к</w:t>
      </w:r>
    </w:p>
    <w:p w:rsidR="00CA2409" w:rsidRDefault="00CA2409">
      <w:pPr>
        <w:pStyle w:val="ConsPlusNonformat"/>
        <w:jc w:val="both"/>
      </w:pPr>
      <w:r>
        <w:lastRenderedPageBreak/>
        <w:t>настоящему специальному инвестиционному контракту;</w:t>
      </w:r>
    </w:p>
    <w:p w:rsidR="00CA2409" w:rsidRDefault="00CA2409">
      <w:pPr>
        <w:pStyle w:val="ConsPlusNonformat"/>
        <w:jc w:val="both"/>
      </w:pPr>
      <w:r>
        <w:t xml:space="preserve">    в  ходе  реализации  инвестиционного проекта по </w:t>
      </w:r>
      <w:hyperlink w:anchor="P623">
        <w:r>
          <w:rPr>
            <w:color w:val="0000FF"/>
          </w:rPr>
          <w:t>2-му варианту</w:t>
        </w:r>
      </w:hyperlink>
      <w:r>
        <w:t xml:space="preserve"> совершать</w:t>
      </w:r>
    </w:p>
    <w:p w:rsidR="00CA2409" w:rsidRDefault="00CA2409">
      <w:pPr>
        <w:pStyle w:val="ConsPlusNonformat"/>
        <w:jc w:val="both"/>
      </w:pPr>
      <w:r>
        <w:t>практические   действия   по   приобретению  и  установке  на  промышленном</w:t>
      </w:r>
    </w:p>
    <w:p w:rsidR="00CA2409" w:rsidRDefault="00CA2409">
      <w:pPr>
        <w:pStyle w:val="ConsPlusNonformat"/>
        <w:jc w:val="both"/>
      </w:pPr>
      <w:r>
        <w:t>производстве  технологического  оборудования  по  перечню  технологического</w:t>
      </w:r>
    </w:p>
    <w:p w:rsidR="00CA2409" w:rsidRDefault="00CA2409">
      <w:pPr>
        <w:pStyle w:val="ConsPlusNonformat"/>
        <w:jc w:val="both"/>
      </w:pPr>
      <w:r>
        <w:t>оборудования,   вводимого  в  эксплуатацию  на  промышленном  производстве,</w:t>
      </w:r>
    </w:p>
    <w:p w:rsidR="00CA2409" w:rsidRDefault="00CA2409">
      <w:pPr>
        <w:pStyle w:val="ConsPlusNonformat"/>
        <w:jc w:val="both"/>
      </w:pPr>
      <w:r>
        <w:t>приведенному  в  приложении  N  2 к настоящему специальному инвестиционному</w:t>
      </w:r>
    </w:p>
    <w:p w:rsidR="00CA2409" w:rsidRDefault="00CA2409">
      <w:pPr>
        <w:pStyle w:val="ConsPlusNonformat"/>
        <w:jc w:val="both"/>
      </w:pPr>
      <w:r>
        <w:t>контракту;</w:t>
      </w:r>
    </w:p>
    <w:p w:rsidR="00CA2409" w:rsidRDefault="00CA2409">
      <w:pPr>
        <w:pStyle w:val="ConsPlusNonformat"/>
        <w:jc w:val="both"/>
      </w:pPr>
      <w:r>
        <w:t xml:space="preserve">    предоставлять   инвестору   документы,  необходимые  для  осуществления</w:t>
      </w:r>
    </w:p>
    <w:p w:rsidR="00CA2409" w:rsidRDefault="00CA2409">
      <w:pPr>
        <w:pStyle w:val="ConsPlusNonformat"/>
        <w:jc w:val="both"/>
      </w:pPr>
      <w:r>
        <w:t>контроля   Пензенской   областью   (муниципальным  образованием  Пензенской</w:t>
      </w:r>
    </w:p>
    <w:p w:rsidR="00CA2409" w:rsidRDefault="00CA2409">
      <w:pPr>
        <w:pStyle w:val="ConsPlusNonformat"/>
        <w:jc w:val="both"/>
      </w:pPr>
      <w:r>
        <w:t>области)  за выполнением инвестором обязательств в соответствии с настоящим</w:t>
      </w:r>
    </w:p>
    <w:p w:rsidR="00CA2409" w:rsidRDefault="00CA2409">
      <w:pPr>
        <w:pStyle w:val="ConsPlusNonformat"/>
        <w:jc w:val="both"/>
      </w:pPr>
      <w:r>
        <w:t>специальным инвестиционным контрактом;</w:t>
      </w:r>
    </w:p>
    <w:p w:rsidR="00CA2409" w:rsidRDefault="00CA2409">
      <w:pPr>
        <w:pStyle w:val="ConsPlusNonformat"/>
        <w:jc w:val="both"/>
      </w:pPr>
      <w:r>
        <w:t xml:space="preserve">    вести  раздельный учет доходов (расходов), полученных (произведенных) в</w:t>
      </w:r>
    </w:p>
    <w:p w:rsidR="00CA2409" w:rsidRDefault="00CA2409">
      <w:pPr>
        <w:pStyle w:val="ConsPlusNonformat"/>
        <w:jc w:val="both"/>
      </w:pPr>
      <w:r>
        <w:t>связи  с  реализацией  настоящего специального инвестиционного контракта, и</w:t>
      </w:r>
    </w:p>
    <w:p w:rsidR="00CA2409" w:rsidRDefault="00CA2409">
      <w:pPr>
        <w:pStyle w:val="ConsPlusNonformat"/>
        <w:jc w:val="both"/>
      </w:pPr>
      <w:r>
        <w:t>доходов  (расходов),  полученных  (произведенных)  при  осуществлении  иной</w:t>
      </w:r>
    </w:p>
    <w:p w:rsidR="00CA2409" w:rsidRDefault="00CA2409">
      <w:pPr>
        <w:pStyle w:val="ConsPlusNonformat"/>
        <w:jc w:val="both"/>
      </w:pPr>
      <w:r>
        <w:t>хозяйственной деятельности;</w:t>
      </w:r>
    </w:p>
    <w:p w:rsidR="00CA2409" w:rsidRDefault="00CA2409">
      <w:pPr>
        <w:pStyle w:val="ConsPlusNonformat"/>
        <w:jc w:val="both"/>
      </w:pP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(перечисляются иные обязательства промышленного предприятия, которые</w:t>
      </w:r>
    </w:p>
    <w:p w:rsidR="00CA2409" w:rsidRDefault="00CA2409">
      <w:pPr>
        <w:pStyle w:val="ConsPlusNonformat"/>
        <w:jc w:val="both"/>
      </w:pPr>
      <w:r>
        <w:t>выполняются им в рамках инвестиционного проекта, в том числе обязательства,</w:t>
      </w:r>
    </w:p>
    <w:p w:rsidR="00CA2409" w:rsidRDefault="00CA2409">
      <w:pPr>
        <w:pStyle w:val="ConsPlusNonformat"/>
        <w:jc w:val="both"/>
      </w:pPr>
      <w:r>
        <w:t xml:space="preserve"> предусмотренные нормативными правовыми актами Пензенской области и (или)</w:t>
      </w:r>
    </w:p>
    <w:p w:rsidR="00CA2409" w:rsidRDefault="00CA2409">
      <w:pPr>
        <w:pStyle w:val="ConsPlusNonformat"/>
        <w:jc w:val="both"/>
      </w:pPr>
      <w:r>
        <w:t xml:space="preserve">     муниципальными правовыми актами, регламентирующими предоставление</w:t>
      </w:r>
    </w:p>
    <w:p w:rsidR="00CA2409" w:rsidRDefault="00CA2409">
      <w:pPr>
        <w:pStyle w:val="ConsPlusNonformat"/>
        <w:jc w:val="both"/>
      </w:pPr>
      <w:r>
        <w:t xml:space="preserve">    промышленному предприятию, заключившему специальный инвестиционный</w:t>
      </w:r>
    </w:p>
    <w:p w:rsidR="00CA2409" w:rsidRDefault="00CA2409">
      <w:pPr>
        <w:pStyle w:val="ConsPlusNonformat"/>
        <w:jc w:val="both"/>
      </w:pPr>
      <w:r>
        <w:t xml:space="preserve">     контракт, мер стимулирования деятельности в сфере промышленности)</w:t>
      </w:r>
    </w:p>
    <w:p w:rsidR="00CA2409" w:rsidRDefault="00CA2409">
      <w:pPr>
        <w:pStyle w:val="ConsPlusNonformat"/>
        <w:jc w:val="both"/>
      </w:pPr>
    </w:p>
    <w:p w:rsidR="00CA2409" w:rsidRDefault="00CA2409">
      <w:pPr>
        <w:pStyle w:val="ConsPlusNonformat"/>
        <w:jc w:val="both"/>
      </w:pPr>
      <w:r>
        <w:t xml:space="preserve">                          Статья 5. Обязательства</w:t>
      </w:r>
    </w:p>
    <w:p w:rsidR="00CA2409" w:rsidRDefault="00CA2409">
      <w:pPr>
        <w:pStyle w:val="ConsPlusNonformat"/>
        <w:jc w:val="both"/>
      </w:pPr>
      <w:r>
        <w:t xml:space="preserve">         ________________________________________________________</w:t>
      </w:r>
    </w:p>
    <w:p w:rsidR="00CA2409" w:rsidRDefault="00CA2409">
      <w:pPr>
        <w:pStyle w:val="ConsPlusNonformat"/>
        <w:jc w:val="both"/>
      </w:pPr>
      <w:r>
        <w:t xml:space="preserve">                    (иное привлеченное инвестором лицо)</w:t>
      </w:r>
    </w:p>
    <w:p w:rsidR="00CA2409" w:rsidRDefault="00CA2409">
      <w:pPr>
        <w:pStyle w:val="ConsPlusNonformat"/>
        <w:jc w:val="both"/>
      </w:pPr>
    </w:p>
    <w:p w:rsidR="00CA2409" w:rsidRDefault="00CA2409">
      <w:pPr>
        <w:pStyle w:val="ConsPlusNonformat"/>
        <w:jc w:val="both"/>
      </w:pPr>
      <w:r>
        <w:t xml:space="preserve"> (в случае если инвестором для реализации инвестиционного проекта в рамках</w:t>
      </w:r>
    </w:p>
    <w:p w:rsidR="00CA2409" w:rsidRDefault="00CA2409">
      <w:pPr>
        <w:pStyle w:val="ConsPlusNonformat"/>
        <w:jc w:val="both"/>
      </w:pPr>
      <w:r>
        <w:t xml:space="preserve">       исполнения настоящего специального инвестиционного контракта</w:t>
      </w:r>
    </w:p>
    <w:p w:rsidR="00CA2409" w:rsidRDefault="00CA2409">
      <w:pPr>
        <w:pStyle w:val="ConsPlusNonformat"/>
        <w:jc w:val="both"/>
      </w:pPr>
      <w:r>
        <w:t xml:space="preserve">   привлекаются иные привлеченные лица, кроме промышленного предприятия</w:t>
      </w:r>
    </w:p>
    <w:p w:rsidR="00CA2409" w:rsidRDefault="00CA2409">
      <w:pPr>
        <w:pStyle w:val="ConsPlusNonformat"/>
        <w:jc w:val="both"/>
      </w:pPr>
      <w:r>
        <w:t xml:space="preserve">   (промышленных предприятий), то в специальном инвестиционном контракте</w:t>
      </w:r>
    </w:p>
    <w:p w:rsidR="00CA2409" w:rsidRDefault="00CA2409">
      <w:pPr>
        <w:pStyle w:val="ConsPlusNonformat"/>
        <w:jc w:val="both"/>
      </w:pPr>
      <w:r>
        <w:t xml:space="preserve">  обязательства каждого привлеченного лица излагаются в отдельной статье)</w:t>
      </w:r>
    </w:p>
    <w:p w:rsidR="00CA2409" w:rsidRDefault="00CA2409">
      <w:pPr>
        <w:pStyle w:val="ConsPlusNonformat"/>
        <w:jc w:val="both"/>
      </w:pPr>
    </w:p>
    <w:p w:rsidR="00CA2409" w:rsidRDefault="00CA2409">
      <w:pPr>
        <w:pStyle w:val="ConsPlusNonformat"/>
        <w:jc w:val="both"/>
      </w:pPr>
      <w:r>
        <w:t>________________________________________________________________ обязуется:</w:t>
      </w:r>
    </w:p>
    <w:p w:rsidR="00CA2409" w:rsidRDefault="00CA2409">
      <w:pPr>
        <w:pStyle w:val="ConsPlusNonformat"/>
        <w:jc w:val="both"/>
      </w:pPr>
      <w:r>
        <w:t xml:space="preserve">                    (иное привлеченное инвестором лицо)</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(перечисляются обязательства иного привлеченного лица, кроме промышленного</w:t>
      </w:r>
    </w:p>
    <w:p w:rsidR="00CA2409" w:rsidRDefault="00CA2409">
      <w:pPr>
        <w:pStyle w:val="ConsPlusNonformat"/>
        <w:jc w:val="both"/>
      </w:pPr>
      <w:r>
        <w:t xml:space="preserve">  предприятия (промышленных предприятий), которые выполняются им в рамках</w:t>
      </w:r>
    </w:p>
    <w:p w:rsidR="00CA2409" w:rsidRDefault="00CA2409">
      <w:pPr>
        <w:pStyle w:val="ConsPlusNonformat"/>
        <w:jc w:val="both"/>
      </w:pPr>
      <w:r>
        <w:t xml:space="preserve">                         инвестиционного проекта)</w:t>
      </w:r>
    </w:p>
    <w:p w:rsidR="00CA2409" w:rsidRDefault="00CA2409">
      <w:pPr>
        <w:pStyle w:val="ConsPlusNonformat"/>
        <w:jc w:val="both"/>
      </w:pPr>
    </w:p>
    <w:p w:rsidR="00CA2409" w:rsidRDefault="00CA2409">
      <w:pPr>
        <w:pStyle w:val="ConsPlusNonformat"/>
        <w:jc w:val="both"/>
      </w:pPr>
      <w:bookmarkStart w:id="48" w:name="P818"/>
      <w:bookmarkEnd w:id="48"/>
      <w:r>
        <w:t xml:space="preserve">                Статья 6. Обязательства Пензенской области</w:t>
      </w:r>
    </w:p>
    <w:p w:rsidR="00CA2409" w:rsidRDefault="00CA2409">
      <w:pPr>
        <w:pStyle w:val="ConsPlusNonformat"/>
        <w:jc w:val="both"/>
      </w:pPr>
    </w:p>
    <w:p w:rsidR="00CA2409" w:rsidRDefault="00CA2409">
      <w:pPr>
        <w:pStyle w:val="ConsPlusNonformat"/>
        <w:jc w:val="both"/>
      </w:pPr>
      <w:bookmarkStart w:id="49" w:name="P820"/>
      <w:bookmarkEnd w:id="49"/>
      <w:r>
        <w:t xml:space="preserve">    1.  Пензенская  область  обязуется  осуществлять  в отношении инвестора</w:t>
      </w:r>
    </w:p>
    <w:p w:rsidR="00CA2409" w:rsidRDefault="00CA2409">
      <w:pPr>
        <w:pStyle w:val="ConsPlusNonformat"/>
        <w:jc w:val="both"/>
      </w:pPr>
      <w:r>
        <w:t>следующие меры стимулирования деятельности в сфере промышленности:</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в случае, если в отношении инвестора осуществляются меры</w:t>
      </w:r>
    </w:p>
    <w:p w:rsidR="00CA2409" w:rsidRDefault="00CA2409">
      <w:pPr>
        <w:pStyle w:val="ConsPlusNonformat"/>
        <w:jc w:val="both"/>
      </w:pPr>
      <w:r>
        <w:t xml:space="preserve">    стимулирования деятельности в сфере промышленности, за исключением</w:t>
      </w:r>
    </w:p>
    <w:p w:rsidR="00CA2409" w:rsidRDefault="00CA2409">
      <w:pPr>
        <w:pStyle w:val="ConsPlusNonformat"/>
        <w:jc w:val="both"/>
      </w:pPr>
      <w:r>
        <w:t xml:space="preserve">                             налоговых льгот)</w:t>
      </w:r>
    </w:p>
    <w:p w:rsidR="00CA2409" w:rsidRDefault="00CA2409">
      <w:pPr>
        <w:pStyle w:val="ConsPlusNonformat"/>
        <w:jc w:val="both"/>
      </w:pPr>
      <w:bookmarkStart w:id="50" w:name="P827"/>
      <w:bookmarkEnd w:id="50"/>
      <w:r>
        <w:t xml:space="preserve">    2.  Пензенская область обязуется осуществлять в отношении промышленного</w:t>
      </w:r>
    </w:p>
    <w:p w:rsidR="00CA2409" w:rsidRDefault="00CA2409">
      <w:pPr>
        <w:pStyle w:val="ConsPlusNonformat"/>
        <w:jc w:val="both"/>
      </w:pPr>
      <w:r>
        <w:t>предприятия   (промышленных   предприятий)  следующие  меры  стимулирования</w:t>
      </w:r>
    </w:p>
    <w:p w:rsidR="00CA2409" w:rsidRDefault="00CA2409">
      <w:pPr>
        <w:pStyle w:val="ConsPlusNonformat"/>
        <w:jc w:val="both"/>
      </w:pPr>
      <w:r>
        <w:t>деятельности в сфере промышленности:</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в случае, если в отношении промышленного предприятия</w:t>
      </w:r>
    </w:p>
    <w:p w:rsidR="00CA2409" w:rsidRDefault="00CA2409">
      <w:pPr>
        <w:pStyle w:val="ConsPlusNonformat"/>
        <w:jc w:val="both"/>
      </w:pPr>
      <w:r>
        <w:t>осуществляются меры стимулирования деятельности в сфере промышленности, за</w:t>
      </w:r>
    </w:p>
    <w:p w:rsidR="00CA2409" w:rsidRDefault="00CA2409">
      <w:pPr>
        <w:pStyle w:val="ConsPlusNonformat"/>
        <w:jc w:val="both"/>
      </w:pPr>
      <w:r>
        <w:t xml:space="preserve">                       исключением налоговых льгот)</w:t>
      </w:r>
    </w:p>
    <w:p w:rsidR="00CA2409" w:rsidRDefault="00CA2409">
      <w:pPr>
        <w:pStyle w:val="ConsPlusNonformat"/>
        <w:jc w:val="both"/>
      </w:pPr>
    </w:p>
    <w:p w:rsidR="00CA2409" w:rsidRDefault="00CA2409">
      <w:pPr>
        <w:pStyle w:val="ConsPlusNonformat"/>
        <w:jc w:val="both"/>
      </w:pPr>
      <w:r>
        <w:t xml:space="preserve">    3.  В  течение  срока  действия настоящего специального инвестиционного</w:t>
      </w:r>
    </w:p>
    <w:p w:rsidR="00CA2409" w:rsidRDefault="00CA2409">
      <w:pPr>
        <w:pStyle w:val="ConsPlusNonformat"/>
        <w:jc w:val="both"/>
      </w:pPr>
      <w:r>
        <w:t>контракта  гарантируется  неизменность  предоставляемых  инвестору  и (или)</w:t>
      </w:r>
    </w:p>
    <w:p w:rsidR="00CA2409" w:rsidRDefault="00CA2409">
      <w:pPr>
        <w:pStyle w:val="ConsPlusNonformat"/>
        <w:jc w:val="both"/>
      </w:pPr>
      <w:r>
        <w:t>промышленному  предприятию  (промышленным  предприятиям) мер стимулирования</w:t>
      </w:r>
    </w:p>
    <w:p w:rsidR="00CA2409" w:rsidRDefault="00CA2409">
      <w:pPr>
        <w:pStyle w:val="ConsPlusNonformat"/>
        <w:jc w:val="both"/>
      </w:pPr>
      <w:r>
        <w:t xml:space="preserve">деятельности  в  сфере  промышленности,  предусмотренных  </w:t>
      </w:r>
      <w:hyperlink w:anchor="P820">
        <w:r>
          <w:rPr>
            <w:color w:val="0000FF"/>
          </w:rPr>
          <w:t>пунктами  1</w:t>
        </w:r>
      </w:hyperlink>
      <w:r>
        <w:t xml:space="preserve">  и  </w:t>
      </w:r>
      <w:hyperlink w:anchor="P827">
        <w:r>
          <w:rPr>
            <w:color w:val="0000FF"/>
          </w:rPr>
          <w:t>2</w:t>
        </w:r>
      </w:hyperlink>
    </w:p>
    <w:p w:rsidR="00CA2409" w:rsidRDefault="00CA2409">
      <w:pPr>
        <w:pStyle w:val="ConsPlusNonformat"/>
        <w:jc w:val="both"/>
      </w:pPr>
      <w:r>
        <w:lastRenderedPageBreak/>
        <w:t>настоящей статьи, за исключением</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пункты специального</w:t>
      </w:r>
    </w:p>
    <w:p w:rsidR="00CA2409" w:rsidRDefault="00CA2409">
      <w:pPr>
        <w:pStyle w:val="ConsPlusNonformat"/>
        <w:jc w:val="both"/>
      </w:pPr>
      <w:r>
        <w:t xml:space="preserve">                   инвестиционного контракта, в которых</w:t>
      </w:r>
    </w:p>
    <w:p w:rsidR="00CA2409" w:rsidRDefault="00CA2409">
      <w:pPr>
        <w:pStyle w:val="ConsPlusNonformat"/>
        <w:jc w:val="both"/>
      </w:pPr>
      <w:r>
        <w:t xml:space="preserve">                           перечислены субсидии)</w:t>
      </w:r>
    </w:p>
    <w:p w:rsidR="00CA2409" w:rsidRDefault="00CA2409">
      <w:pPr>
        <w:pStyle w:val="ConsPlusNonformat"/>
        <w:jc w:val="both"/>
      </w:pPr>
      <w:r>
        <w:t xml:space="preserve">    Предоставление  субсидий  инвестору  и  (или) промышленному предприятию</w:t>
      </w:r>
    </w:p>
    <w:p w:rsidR="00CA2409" w:rsidRDefault="00CA2409">
      <w:pPr>
        <w:pStyle w:val="ConsPlusNonformat"/>
        <w:jc w:val="both"/>
      </w:pPr>
      <w:r>
        <w:t>(промышленным    предприятиям)    осуществляется   в   пределах   бюджетных</w:t>
      </w:r>
    </w:p>
    <w:p w:rsidR="00CA2409" w:rsidRDefault="00CA2409">
      <w:pPr>
        <w:pStyle w:val="ConsPlusNonformat"/>
        <w:jc w:val="both"/>
      </w:pPr>
      <w:r>
        <w:t>ассигнований,   предусмотренных   законом   Пензенской  области  о  бюджете</w:t>
      </w:r>
    </w:p>
    <w:p w:rsidR="00CA2409" w:rsidRDefault="00CA2409">
      <w:pPr>
        <w:pStyle w:val="ConsPlusNonformat"/>
        <w:jc w:val="both"/>
      </w:pPr>
      <w:r>
        <w:t>Пензенской  области на соответствующий финансовый год и на плановый период,</w:t>
      </w:r>
    </w:p>
    <w:p w:rsidR="00CA2409" w:rsidRDefault="00CA2409">
      <w:pPr>
        <w:pStyle w:val="ConsPlusNonformat"/>
        <w:jc w:val="both"/>
      </w:pPr>
      <w:r>
        <w:t>и  лимитов  бюджетных обязательств, доведенных до соответствующего главного</w:t>
      </w:r>
    </w:p>
    <w:p w:rsidR="00CA2409" w:rsidRDefault="00CA2409">
      <w:pPr>
        <w:pStyle w:val="ConsPlusNonformat"/>
        <w:jc w:val="both"/>
      </w:pPr>
      <w:r>
        <w:t>распорядителя  как  получателя  бюджетных  средств,  в случаях и в порядке,</w:t>
      </w:r>
    </w:p>
    <w:p w:rsidR="00CA2409" w:rsidRDefault="00CA2409">
      <w:pPr>
        <w:pStyle w:val="ConsPlusNonformat"/>
        <w:jc w:val="both"/>
      </w:pPr>
      <w:r>
        <w:t>которые предусмотрены бюджетным законодательством Пензенской области.</w:t>
      </w:r>
    </w:p>
    <w:p w:rsidR="00CA2409" w:rsidRDefault="00CA2409">
      <w:pPr>
        <w:pStyle w:val="ConsPlusNonformat"/>
        <w:jc w:val="both"/>
      </w:pPr>
      <w:r>
        <w:t xml:space="preserve">    4. Предоставление  налоговых  льгот  инвестору  и  (или)  промышленному</w:t>
      </w:r>
    </w:p>
    <w:p w:rsidR="00CA2409" w:rsidRDefault="00CA2409">
      <w:pPr>
        <w:pStyle w:val="ConsPlusNonformat"/>
        <w:jc w:val="both"/>
      </w:pPr>
      <w:r>
        <w:t>предприятию  (промышленным  предприятиям)  осуществляется  в соответствии с</w:t>
      </w:r>
    </w:p>
    <w:p w:rsidR="00CA2409" w:rsidRDefault="00CA2409">
      <w:pPr>
        <w:pStyle w:val="ConsPlusNonformat"/>
        <w:jc w:val="both"/>
      </w:pPr>
      <w:r>
        <w:t>законодательством Пензенской области о налогах и сборах.</w:t>
      </w:r>
    </w:p>
    <w:p w:rsidR="00CA2409" w:rsidRDefault="00CA2409">
      <w:pPr>
        <w:pStyle w:val="ConsPlusNonformat"/>
        <w:jc w:val="both"/>
      </w:pPr>
      <w:r>
        <w:t xml:space="preserve">    5.  Положения  актов  законодательства  о  налогах  и  сборах  в  части</w:t>
      </w:r>
    </w:p>
    <w:p w:rsidR="00CA2409" w:rsidRDefault="00CA2409">
      <w:pPr>
        <w:pStyle w:val="ConsPlusNonformat"/>
        <w:jc w:val="both"/>
      </w:pPr>
      <w:r>
        <w:t>увеличения  и  (или)  отмены пониженных налоговых ставок, установленных для</w:t>
      </w:r>
    </w:p>
    <w:p w:rsidR="00CA2409" w:rsidRDefault="00CA2409">
      <w:pPr>
        <w:pStyle w:val="ConsPlusNonformat"/>
        <w:jc w:val="both"/>
      </w:pPr>
      <w:r>
        <w:t>налогоплательщиков  -  участников  специальных  инвестиционных контрактов в</w:t>
      </w:r>
    </w:p>
    <w:p w:rsidR="00CA2409" w:rsidRDefault="00CA2409">
      <w:pPr>
        <w:pStyle w:val="ConsPlusNonformat"/>
        <w:jc w:val="both"/>
      </w:pPr>
      <w:r>
        <w:t>связи   с   выполнением   ими   специального  инвестиционного  контракта  в</w:t>
      </w:r>
    </w:p>
    <w:p w:rsidR="00CA2409" w:rsidRDefault="00CA2409">
      <w:pPr>
        <w:pStyle w:val="ConsPlusNonformat"/>
        <w:jc w:val="both"/>
      </w:pPr>
      <w:r>
        <w:t xml:space="preserve">соответствии  с  Федеральным  </w:t>
      </w:r>
      <w:hyperlink r:id="rId40">
        <w:r>
          <w:rPr>
            <w:color w:val="0000FF"/>
          </w:rPr>
          <w:t>законом</w:t>
        </w:r>
      </w:hyperlink>
      <w:r>
        <w:t xml:space="preserve"> "О промышленной политике в Российской</w:t>
      </w:r>
    </w:p>
    <w:p w:rsidR="00CA2409" w:rsidRDefault="00CA2409">
      <w:pPr>
        <w:pStyle w:val="ConsPlusNonformat"/>
        <w:jc w:val="both"/>
      </w:pPr>
      <w:r>
        <w:t>Федерации",  и  (или)  в  части отмены или изменения условий предоставления</w:t>
      </w:r>
    </w:p>
    <w:p w:rsidR="00CA2409" w:rsidRDefault="00CA2409">
      <w:pPr>
        <w:pStyle w:val="ConsPlusNonformat"/>
        <w:jc w:val="both"/>
      </w:pPr>
      <w:r>
        <w:t>налоговых  льгот и иных преференций (включая особый порядок и сроки уплаты,</w:t>
      </w:r>
    </w:p>
    <w:p w:rsidR="00CA2409" w:rsidRDefault="00CA2409">
      <w:pPr>
        <w:pStyle w:val="ConsPlusNonformat"/>
        <w:jc w:val="both"/>
      </w:pPr>
      <w:r>
        <w:t>порядок  исчисления налогов и сборов), установленных для налогоплательщиков</w:t>
      </w:r>
    </w:p>
    <w:p w:rsidR="00CA2409" w:rsidRDefault="00CA2409">
      <w:pPr>
        <w:pStyle w:val="ConsPlusNonformat"/>
        <w:jc w:val="both"/>
      </w:pPr>
      <w:r>
        <w:t>-  участников  специальных  инвестиционных  контрактов,  не  применяются  в</w:t>
      </w:r>
    </w:p>
    <w:p w:rsidR="00CA2409" w:rsidRDefault="00CA2409">
      <w:pPr>
        <w:pStyle w:val="ConsPlusNonformat"/>
        <w:jc w:val="both"/>
      </w:pPr>
      <w:r>
        <w:t>отношении  указанных  налогоплательщиков  до наступления наиболее ранней из</w:t>
      </w:r>
    </w:p>
    <w:p w:rsidR="00CA2409" w:rsidRDefault="00CA2409">
      <w:pPr>
        <w:pStyle w:val="ConsPlusNonformat"/>
        <w:jc w:val="both"/>
      </w:pPr>
      <w:r>
        <w:t>следующих дат:</w:t>
      </w:r>
    </w:p>
    <w:p w:rsidR="00CA2409" w:rsidRDefault="00CA2409">
      <w:pPr>
        <w:pStyle w:val="ConsPlusNonformat"/>
        <w:jc w:val="both"/>
      </w:pPr>
      <w:r>
        <w:t xml:space="preserve">    даты   утраты   налогоплательщиком   статуса   участника   специального</w:t>
      </w:r>
    </w:p>
    <w:p w:rsidR="00CA2409" w:rsidRDefault="00CA2409">
      <w:pPr>
        <w:pStyle w:val="ConsPlusNonformat"/>
        <w:jc w:val="both"/>
      </w:pPr>
      <w:r>
        <w:t>инвестиционного контракта;</w:t>
      </w:r>
    </w:p>
    <w:p w:rsidR="00CA2409" w:rsidRDefault="00CA2409">
      <w:pPr>
        <w:pStyle w:val="ConsPlusNonformat"/>
        <w:jc w:val="both"/>
      </w:pPr>
      <w:r>
        <w:t xml:space="preserve">    даты  окончания  сроков  действия  налоговых  ставок,  налоговых льгот,</w:t>
      </w:r>
    </w:p>
    <w:p w:rsidR="00CA2409" w:rsidRDefault="00CA2409">
      <w:pPr>
        <w:pStyle w:val="ConsPlusNonformat"/>
        <w:jc w:val="both"/>
      </w:pPr>
      <w:r>
        <w:t>порядка  исчисления налогов, порядка и сроков уплаты налогов, установленных</w:t>
      </w:r>
    </w:p>
    <w:p w:rsidR="00CA2409" w:rsidRDefault="00CA2409">
      <w:pPr>
        <w:pStyle w:val="ConsPlusNonformat"/>
        <w:jc w:val="both"/>
      </w:pPr>
      <w:r>
        <w:t>на  дату  заключения  специального  инвестиционного  контракта,  если  дата</w:t>
      </w:r>
    </w:p>
    <w:p w:rsidR="00CA2409" w:rsidRDefault="00CA2409">
      <w:pPr>
        <w:pStyle w:val="ConsPlusNonformat"/>
        <w:jc w:val="both"/>
      </w:pPr>
      <w:r>
        <w:t>окончания  сроков  действия  налоговых  ставок,  налоговых  льгот,  порядка</w:t>
      </w:r>
    </w:p>
    <w:p w:rsidR="00CA2409" w:rsidRDefault="00CA2409">
      <w:pPr>
        <w:pStyle w:val="ConsPlusNonformat"/>
        <w:jc w:val="both"/>
      </w:pPr>
      <w:r>
        <w:t>исчисления  налогов, порядка и сроков уплаты налогов, установленных на дату</w:t>
      </w:r>
    </w:p>
    <w:p w:rsidR="00CA2409" w:rsidRDefault="00CA2409">
      <w:pPr>
        <w:pStyle w:val="ConsPlusNonformat"/>
        <w:jc w:val="both"/>
      </w:pPr>
      <w:r>
        <w:t>заключения  специального  инвестиционного  контракта,  наступает ранее даты</w:t>
      </w:r>
    </w:p>
    <w:p w:rsidR="00CA2409" w:rsidRDefault="00CA2409">
      <w:pPr>
        <w:pStyle w:val="ConsPlusNonformat"/>
        <w:jc w:val="both"/>
      </w:pPr>
      <w:r>
        <w:t>утраты   инвестором  статуса  налогоплательщика  -  участника  специального</w:t>
      </w:r>
    </w:p>
    <w:p w:rsidR="00CA2409" w:rsidRDefault="00CA2409">
      <w:pPr>
        <w:pStyle w:val="ConsPlusNonformat"/>
        <w:jc w:val="both"/>
      </w:pPr>
      <w:r>
        <w:t>инвестиционного контракта.</w:t>
      </w:r>
    </w:p>
    <w:p w:rsidR="00CA2409" w:rsidRDefault="00CA2409">
      <w:pPr>
        <w:pStyle w:val="ConsPlusNonformat"/>
        <w:jc w:val="both"/>
      </w:pPr>
      <w:r>
        <w:t xml:space="preserve">    Положения  настоящего  пункта  применяются в соответствии с </w:t>
      </w:r>
      <w:hyperlink r:id="rId41">
        <w:r>
          <w:rPr>
            <w:color w:val="0000FF"/>
          </w:rPr>
          <w:t>пунктом 4.1</w:t>
        </w:r>
      </w:hyperlink>
    </w:p>
    <w:p w:rsidR="00CA2409" w:rsidRDefault="00CA2409">
      <w:pPr>
        <w:pStyle w:val="ConsPlusNonformat"/>
        <w:jc w:val="both"/>
      </w:pPr>
      <w:r>
        <w:t>статьи 5 Налогового кодекса Российской Федерации.</w:t>
      </w:r>
    </w:p>
    <w:p w:rsidR="00CA2409" w:rsidRDefault="00CA2409">
      <w:pPr>
        <w:pStyle w:val="ConsPlusNonformat"/>
        <w:jc w:val="both"/>
      </w:pPr>
    </w:p>
    <w:p w:rsidR="00CA2409" w:rsidRDefault="00CA2409">
      <w:pPr>
        <w:pStyle w:val="ConsPlusNonformat"/>
        <w:jc w:val="both"/>
      </w:pPr>
      <w:r>
        <w:t xml:space="preserve">    6. ___________________________________________________________________.</w:t>
      </w:r>
    </w:p>
    <w:p w:rsidR="00CA2409" w:rsidRDefault="00CA2409">
      <w:pPr>
        <w:pStyle w:val="ConsPlusNonformat"/>
        <w:jc w:val="both"/>
      </w:pPr>
      <w:r>
        <w:t xml:space="preserve">  (перечисляются иные обязательства Пензенской области, не противоречащие</w:t>
      </w:r>
    </w:p>
    <w:p w:rsidR="00CA2409" w:rsidRDefault="00CA2409">
      <w:pPr>
        <w:pStyle w:val="ConsPlusNonformat"/>
        <w:jc w:val="both"/>
      </w:pPr>
      <w:r>
        <w:t xml:space="preserve">                   законодательству Пензенской области)</w:t>
      </w:r>
    </w:p>
    <w:p w:rsidR="00CA2409" w:rsidRDefault="00CA2409">
      <w:pPr>
        <w:pStyle w:val="ConsPlusNonformat"/>
        <w:jc w:val="both"/>
      </w:pPr>
    </w:p>
    <w:p w:rsidR="00CA2409" w:rsidRDefault="00CA2409">
      <w:pPr>
        <w:pStyle w:val="ConsPlusNonformat"/>
        <w:jc w:val="both"/>
      </w:pPr>
      <w:bookmarkStart w:id="51" w:name="P884"/>
      <w:bookmarkEnd w:id="51"/>
      <w:r>
        <w:t xml:space="preserve">            Статья 7. Обязательства Муниципального образования</w:t>
      </w:r>
    </w:p>
    <w:p w:rsidR="00CA2409" w:rsidRDefault="00CA2409">
      <w:pPr>
        <w:pStyle w:val="ConsPlusNonformat"/>
        <w:jc w:val="both"/>
      </w:pPr>
    </w:p>
    <w:p w:rsidR="00CA2409" w:rsidRDefault="00CA2409">
      <w:pPr>
        <w:pStyle w:val="ConsPlusNonformat"/>
        <w:jc w:val="both"/>
      </w:pPr>
      <w:r>
        <w:t xml:space="preserve">    (статья включается в специальный инвестиционный контракт в случае,</w:t>
      </w:r>
    </w:p>
    <w:p w:rsidR="00CA2409" w:rsidRDefault="00CA2409">
      <w:pPr>
        <w:pStyle w:val="ConsPlusNonformat"/>
        <w:jc w:val="both"/>
      </w:pPr>
      <w:r>
        <w:t xml:space="preserve">             если Муниципальное образование является стороной</w:t>
      </w:r>
    </w:p>
    <w:p w:rsidR="00CA2409" w:rsidRDefault="00CA2409">
      <w:pPr>
        <w:pStyle w:val="ConsPlusNonformat"/>
        <w:jc w:val="both"/>
      </w:pPr>
      <w:r>
        <w:t xml:space="preserve">         специального инвестиционного контракта, а в случае, если</w:t>
      </w:r>
    </w:p>
    <w:p w:rsidR="00CA2409" w:rsidRDefault="00CA2409">
      <w:pPr>
        <w:pStyle w:val="ConsPlusNonformat"/>
        <w:jc w:val="both"/>
      </w:pPr>
      <w:r>
        <w:t xml:space="preserve">         сторонами специального инвестиционного контракта являются</w:t>
      </w:r>
    </w:p>
    <w:p w:rsidR="00CA2409" w:rsidRDefault="00CA2409">
      <w:pPr>
        <w:pStyle w:val="ConsPlusNonformat"/>
        <w:jc w:val="both"/>
      </w:pPr>
      <w:r>
        <w:t xml:space="preserve">           несколько муниципальных образований, то обязательства</w:t>
      </w:r>
    </w:p>
    <w:p w:rsidR="00CA2409" w:rsidRDefault="00CA2409">
      <w:pPr>
        <w:pStyle w:val="ConsPlusNonformat"/>
        <w:jc w:val="both"/>
      </w:pPr>
      <w:r>
        <w:t xml:space="preserve">         каждого муниципального образования излагаются в отдельной</w:t>
      </w:r>
    </w:p>
    <w:p w:rsidR="00CA2409" w:rsidRDefault="00CA2409">
      <w:pPr>
        <w:pStyle w:val="ConsPlusNonformat"/>
        <w:jc w:val="both"/>
      </w:pPr>
      <w:r>
        <w:t xml:space="preserve">                                  статье)</w:t>
      </w:r>
    </w:p>
    <w:p w:rsidR="00CA2409" w:rsidRDefault="00CA2409">
      <w:pPr>
        <w:pStyle w:val="ConsPlusNonformat"/>
        <w:jc w:val="both"/>
      </w:pPr>
    </w:p>
    <w:p w:rsidR="00CA2409" w:rsidRDefault="00CA2409">
      <w:pPr>
        <w:pStyle w:val="ConsPlusNonformat"/>
        <w:jc w:val="both"/>
      </w:pPr>
      <w:r>
        <w:t xml:space="preserve">    1. Муниципальное образование обязуется:</w:t>
      </w:r>
    </w:p>
    <w:p w:rsidR="00CA2409" w:rsidRDefault="00CA2409">
      <w:pPr>
        <w:pStyle w:val="ConsPlusNonformat"/>
        <w:jc w:val="both"/>
      </w:pPr>
      <w:bookmarkStart w:id="52" w:name="P895"/>
      <w:bookmarkEnd w:id="52"/>
      <w:r>
        <w:t xml:space="preserve">    осуществлять   в  отношении  инвестора  следующие  меры  стимулирования</w:t>
      </w:r>
    </w:p>
    <w:p w:rsidR="00CA2409" w:rsidRDefault="00CA2409">
      <w:pPr>
        <w:pStyle w:val="ConsPlusNonformat"/>
        <w:jc w:val="both"/>
      </w:pPr>
      <w:r>
        <w:t>деятельности в сфере промышленности:</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(перечисляются меры стимулирования деятельности в сфере промышленности,</w:t>
      </w:r>
    </w:p>
    <w:p w:rsidR="00CA2409" w:rsidRDefault="00CA2409">
      <w:pPr>
        <w:pStyle w:val="ConsPlusNonformat"/>
        <w:jc w:val="both"/>
      </w:pPr>
      <w:r>
        <w:t>применяемые в течение срока действия специального инвестиционного контракта</w:t>
      </w:r>
    </w:p>
    <w:p w:rsidR="00CA2409" w:rsidRDefault="00CA2409">
      <w:pPr>
        <w:pStyle w:val="ConsPlusNonformat"/>
        <w:jc w:val="both"/>
      </w:pPr>
      <w:r>
        <w:t>к инвестору, в случае если в отношении инвестора муниципальным образованием</w:t>
      </w:r>
    </w:p>
    <w:p w:rsidR="00CA2409" w:rsidRDefault="00CA2409">
      <w:pPr>
        <w:pStyle w:val="ConsPlusNonformat"/>
        <w:jc w:val="both"/>
      </w:pPr>
      <w:r>
        <w:t>Пензенской области осуществляются меры стимулирования деятельности в сфере</w:t>
      </w:r>
    </w:p>
    <w:p w:rsidR="00CA2409" w:rsidRDefault="00CA2409">
      <w:pPr>
        <w:pStyle w:val="ConsPlusNonformat"/>
        <w:jc w:val="both"/>
      </w:pPr>
      <w:r>
        <w:t xml:space="preserve">     промышленности в соответствии с муниципальными правовыми актами)</w:t>
      </w:r>
    </w:p>
    <w:p w:rsidR="00CA2409" w:rsidRDefault="00CA2409">
      <w:pPr>
        <w:pStyle w:val="ConsPlusNonformat"/>
        <w:jc w:val="both"/>
      </w:pPr>
    </w:p>
    <w:p w:rsidR="00CA2409" w:rsidRDefault="00CA2409">
      <w:pPr>
        <w:pStyle w:val="ConsPlusNonformat"/>
        <w:jc w:val="both"/>
      </w:pPr>
      <w:bookmarkStart w:id="53" w:name="P905"/>
      <w:bookmarkEnd w:id="53"/>
      <w:r>
        <w:t xml:space="preserve">    осуществлять  в  отношении  промышленного  предприятия  следующие  меры</w:t>
      </w:r>
    </w:p>
    <w:p w:rsidR="00CA2409" w:rsidRDefault="00CA2409">
      <w:pPr>
        <w:pStyle w:val="ConsPlusNonformat"/>
        <w:jc w:val="both"/>
      </w:pPr>
      <w:r>
        <w:t>стимулирования деятельности в сфере промышленности:</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(перечисляются меры стимулирования деятельности в сфере промышленности,</w:t>
      </w:r>
    </w:p>
    <w:p w:rsidR="00CA2409" w:rsidRDefault="00CA2409">
      <w:pPr>
        <w:pStyle w:val="ConsPlusNonformat"/>
        <w:jc w:val="both"/>
      </w:pPr>
      <w:r>
        <w:t>применяемые в течение срока действия специального инвестиционного контракта</w:t>
      </w:r>
    </w:p>
    <w:p w:rsidR="00CA2409" w:rsidRDefault="00CA2409">
      <w:pPr>
        <w:pStyle w:val="ConsPlusNonformat"/>
        <w:jc w:val="both"/>
      </w:pPr>
      <w:r>
        <w:t xml:space="preserve">   к промышленному предприятию, в случае если в отношении промышленного</w:t>
      </w:r>
    </w:p>
    <w:p w:rsidR="00CA2409" w:rsidRDefault="00CA2409">
      <w:pPr>
        <w:pStyle w:val="ConsPlusNonformat"/>
        <w:jc w:val="both"/>
      </w:pPr>
      <w:r>
        <w:t xml:space="preserve"> предприятия муниципальным образованием Пензенской области осуществляются</w:t>
      </w:r>
    </w:p>
    <w:p w:rsidR="00CA2409" w:rsidRDefault="00CA2409">
      <w:pPr>
        <w:pStyle w:val="ConsPlusNonformat"/>
        <w:jc w:val="both"/>
      </w:pPr>
      <w:r>
        <w:t xml:space="preserve">  меры стимулирования деятельности в сфере промышленности в соответствии</w:t>
      </w:r>
    </w:p>
    <w:p w:rsidR="00CA2409" w:rsidRDefault="00CA2409">
      <w:pPr>
        <w:pStyle w:val="ConsPlusNonformat"/>
        <w:jc w:val="both"/>
      </w:pPr>
      <w:r>
        <w:t xml:space="preserve">                    с муниципальными правовыми актами)</w:t>
      </w:r>
    </w:p>
    <w:p w:rsidR="00CA2409" w:rsidRDefault="00CA2409">
      <w:pPr>
        <w:pStyle w:val="ConsPlusNonformat"/>
        <w:jc w:val="both"/>
      </w:pPr>
      <w:r>
        <w:t>гарантировать    в   течение   срока   действия   настоящего   специального</w:t>
      </w:r>
    </w:p>
    <w:p w:rsidR="00CA2409" w:rsidRDefault="00CA2409">
      <w:pPr>
        <w:pStyle w:val="ConsPlusNonformat"/>
        <w:jc w:val="both"/>
      </w:pPr>
      <w:r>
        <w:t>инвестиционного  контракта  неизменность  предоставляемых инвестору и (или)</w:t>
      </w:r>
    </w:p>
    <w:p w:rsidR="00CA2409" w:rsidRDefault="00CA2409">
      <w:pPr>
        <w:pStyle w:val="ConsPlusNonformat"/>
        <w:jc w:val="both"/>
      </w:pPr>
      <w:r>
        <w:t>промышленному   предприятию   мер   стимулирования   деятельности  в  сфере</w:t>
      </w:r>
    </w:p>
    <w:p w:rsidR="00CA2409" w:rsidRDefault="00CA2409">
      <w:pPr>
        <w:pStyle w:val="ConsPlusNonformat"/>
        <w:jc w:val="both"/>
      </w:pPr>
      <w:r>
        <w:t xml:space="preserve">промышленности, предусмотренных </w:t>
      </w:r>
      <w:hyperlink w:anchor="P895">
        <w:r>
          <w:rPr>
            <w:color w:val="0000FF"/>
          </w:rPr>
          <w:t>абзацами вторым</w:t>
        </w:r>
      </w:hyperlink>
      <w:r>
        <w:t xml:space="preserve"> и </w:t>
      </w:r>
      <w:hyperlink w:anchor="P905">
        <w:r>
          <w:rPr>
            <w:color w:val="0000FF"/>
          </w:rPr>
          <w:t>третьим</w:t>
        </w:r>
      </w:hyperlink>
      <w:r>
        <w:t xml:space="preserve"> настоящей статьи,</w:t>
      </w:r>
    </w:p>
    <w:p w:rsidR="00CA2409" w:rsidRDefault="00CA2409">
      <w:pPr>
        <w:pStyle w:val="ConsPlusNonformat"/>
        <w:jc w:val="both"/>
      </w:pPr>
      <w:r>
        <w:t>за исключением 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(указываются пункты специального инвестиционного</w:t>
      </w:r>
    </w:p>
    <w:p w:rsidR="00CA2409" w:rsidRDefault="00CA2409">
      <w:pPr>
        <w:pStyle w:val="ConsPlusNonformat"/>
        <w:jc w:val="both"/>
      </w:pPr>
      <w:r>
        <w:t xml:space="preserve">                контракта, в которых перечислены субсидии)</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(перечисляются иные обязательства муниципального образования</w:t>
      </w:r>
    </w:p>
    <w:p w:rsidR="00CA2409" w:rsidRDefault="00CA2409">
      <w:pPr>
        <w:pStyle w:val="ConsPlusNonformat"/>
        <w:jc w:val="both"/>
      </w:pPr>
      <w:r>
        <w:t xml:space="preserve">     Пензенской области, не противоречащие законодательству Российской</w:t>
      </w:r>
    </w:p>
    <w:p w:rsidR="00CA2409" w:rsidRDefault="00CA2409">
      <w:pPr>
        <w:pStyle w:val="ConsPlusNonformat"/>
        <w:jc w:val="both"/>
      </w:pPr>
      <w:r>
        <w:t xml:space="preserve">                                Федерации)</w:t>
      </w:r>
    </w:p>
    <w:p w:rsidR="00CA2409" w:rsidRDefault="00CA2409">
      <w:pPr>
        <w:pStyle w:val="ConsPlusNonformat"/>
        <w:jc w:val="both"/>
      </w:pPr>
    </w:p>
    <w:p w:rsidR="00CA2409" w:rsidRDefault="00CA2409">
      <w:pPr>
        <w:pStyle w:val="ConsPlusNonformat"/>
        <w:jc w:val="both"/>
      </w:pPr>
      <w:bookmarkStart w:id="54" w:name="P928"/>
      <w:bookmarkEnd w:id="54"/>
      <w:r>
        <w:t xml:space="preserve">        Статья 8. Контроль за выполнением инвестором, промышленным</w:t>
      </w:r>
    </w:p>
    <w:p w:rsidR="00CA2409" w:rsidRDefault="00CA2409">
      <w:pPr>
        <w:pStyle w:val="ConsPlusNonformat"/>
        <w:jc w:val="both"/>
      </w:pPr>
      <w:r>
        <w:t xml:space="preserve">         предприятием (промышленными предприятиями) и (или) иными</w:t>
      </w:r>
    </w:p>
    <w:p w:rsidR="00CA2409" w:rsidRDefault="00CA2409">
      <w:pPr>
        <w:pStyle w:val="ConsPlusNonformat"/>
        <w:jc w:val="both"/>
      </w:pPr>
      <w:r>
        <w:t xml:space="preserve">         привлеченными лицами условий специального инвестиционного</w:t>
      </w:r>
    </w:p>
    <w:p w:rsidR="00CA2409" w:rsidRDefault="00CA2409">
      <w:pPr>
        <w:pStyle w:val="ConsPlusNonformat"/>
        <w:jc w:val="both"/>
      </w:pPr>
      <w:r>
        <w:t xml:space="preserve">                                 контракта</w:t>
      </w:r>
    </w:p>
    <w:p w:rsidR="00CA2409" w:rsidRDefault="00CA2409">
      <w:pPr>
        <w:pStyle w:val="ConsPlusNonformat"/>
        <w:jc w:val="both"/>
      </w:pPr>
    </w:p>
    <w:p w:rsidR="00CA2409" w:rsidRDefault="00CA2409">
      <w:pPr>
        <w:pStyle w:val="ConsPlusNonformat"/>
        <w:jc w:val="both"/>
      </w:pPr>
      <w:r>
        <w:t xml:space="preserve">    В целях осуществления контроля за выполнением инвестором и промышленным</w:t>
      </w:r>
    </w:p>
    <w:p w:rsidR="00CA2409" w:rsidRDefault="00CA2409">
      <w:pPr>
        <w:pStyle w:val="ConsPlusNonformat"/>
        <w:jc w:val="both"/>
      </w:pPr>
      <w:r>
        <w:t>предприятием  (промышленными  предприятиями)  и  (или)  иными привлеченными</w:t>
      </w:r>
    </w:p>
    <w:p w:rsidR="00CA2409" w:rsidRDefault="00CA2409">
      <w:pPr>
        <w:pStyle w:val="ConsPlusNonformat"/>
        <w:jc w:val="both"/>
      </w:pPr>
      <w:r>
        <w:t>лицами  обязательств,  принятых  по настоящему специальному инвестиционному</w:t>
      </w:r>
    </w:p>
    <w:p w:rsidR="00CA2409" w:rsidRDefault="00CA2409">
      <w:pPr>
        <w:pStyle w:val="ConsPlusNonformat"/>
        <w:jc w:val="both"/>
      </w:pPr>
      <w:r>
        <w:t xml:space="preserve">контракту,  в том числе за достижением предусмотренных </w:t>
      </w:r>
      <w:hyperlink w:anchor="P687">
        <w:r>
          <w:rPr>
            <w:color w:val="0000FF"/>
          </w:rPr>
          <w:t>статьей 3</w:t>
        </w:r>
      </w:hyperlink>
      <w:r>
        <w:t xml:space="preserve"> настоящего</w:t>
      </w:r>
    </w:p>
    <w:p w:rsidR="00CA2409" w:rsidRDefault="00CA2409">
      <w:pPr>
        <w:pStyle w:val="ConsPlusNonformat"/>
        <w:jc w:val="both"/>
      </w:pPr>
      <w:r>
        <w:t>специального инвестиционного контракта показателей, 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исполнительный орган Пензенской области, заключивший</w:t>
      </w:r>
    </w:p>
    <w:p w:rsidR="00CA2409" w:rsidRDefault="00CA2409">
      <w:pPr>
        <w:pStyle w:val="ConsPlusNonformat"/>
        <w:jc w:val="both"/>
      </w:pPr>
      <w:r>
        <w:t xml:space="preserve">     специальный инвестиционный контракт от имени Пензенской области)</w:t>
      </w:r>
    </w:p>
    <w:p w:rsidR="00CA2409" w:rsidRDefault="00CA2409">
      <w:pPr>
        <w:pStyle w:val="ConsPlusNonformat"/>
        <w:jc w:val="both"/>
      </w:pPr>
      <w:r>
        <w:t xml:space="preserve">    рассматривает   отчеты   и   документы,   представленные  инвестором  в</w:t>
      </w:r>
    </w:p>
    <w:p w:rsidR="00CA2409" w:rsidRDefault="00CA2409">
      <w:pPr>
        <w:pStyle w:val="ConsPlusNonformat"/>
        <w:jc w:val="both"/>
      </w:pPr>
      <w:r>
        <w:t xml:space="preserve">соответствии   со   </w:t>
      </w:r>
      <w:hyperlink w:anchor="P687">
        <w:r>
          <w:rPr>
            <w:color w:val="0000FF"/>
          </w:rPr>
          <w:t>статьей   3</w:t>
        </w:r>
      </w:hyperlink>
      <w:r>
        <w:t xml:space="preserve">   настоящего  специального  инвестиционного</w:t>
      </w:r>
    </w:p>
    <w:p w:rsidR="00CA2409" w:rsidRDefault="00CA2409">
      <w:pPr>
        <w:pStyle w:val="ConsPlusNonformat"/>
        <w:jc w:val="both"/>
      </w:pPr>
      <w:r>
        <w:t>контракта;</w:t>
      </w:r>
    </w:p>
    <w:p w:rsidR="00CA2409" w:rsidRDefault="00CA2409">
      <w:pPr>
        <w:pStyle w:val="ConsPlusNonformat"/>
        <w:jc w:val="both"/>
      </w:pPr>
      <w:r>
        <w:t xml:space="preserve">    направляет отчеты в 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орган местного самоуправления,</w:t>
      </w:r>
    </w:p>
    <w:p w:rsidR="00CA2409" w:rsidRDefault="00CA2409">
      <w:pPr>
        <w:pStyle w:val="ConsPlusNonformat"/>
        <w:jc w:val="both"/>
      </w:pPr>
      <w:r>
        <w:t xml:space="preserve">              заключивший специальный инвестиционный контракт</w:t>
      </w:r>
    </w:p>
    <w:p w:rsidR="00CA2409" w:rsidRDefault="00CA2409">
      <w:pPr>
        <w:pStyle w:val="ConsPlusNonformat"/>
        <w:jc w:val="both"/>
      </w:pPr>
      <w:r>
        <w:t xml:space="preserve">          от имени муниципального образования Пензенской области)</w:t>
      </w:r>
    </w:p>
    <w:p w:rsidR="00CA2409" w:rsidRDefault="00CA2409">
      <w:pPr>
        <w:pStyle w:val="ConsPlusNonformat"/>
        <w:jc w:val="both"/>
      </w:pPr>
    </w:p>
    <w:p w:rsidR="00CA2409" w:rsidRDefault="00CA2409">
      <w:pPr>
        <w:pStyle w:val="ConsPlusNonformat"/>
        <w:jc w:val="both"/>
      </w:pPr>
      <w:r>
        <w:t xml:space="preserve">    выдает инвестору согласованное заключение о выполнении или невыполнении</w:t>
      </w:r>
    </w:p>
    <w:p w:rsidR="00CA2409" w:rsidRDefault="00CA2409">
      <w:pPr>
        <w:pStyle w:val="ConsPlusNonformat"/>
        <w:jc w:val="both"/>
      </w:pPr>
      <w:r>
        <w:t>инвестором  обязательств,  принятых  на  основании  настоящего специального</w:t>
      </w:r>
    </w:p>
    <w:p w:rsidR="00CA2409" w:rsidRDefault="00CA2409">
      <w:pPr>
        <w:pStyle w:val="ConsPlusNonformat"/>
        <w:jc w:val="both"/>
      </w:pPr>
      <w:r>
        <w:t>инвестиционного   контракта,   и   о  достижении  (полном,  частичном)  или</w:t>
      </w:r>
    </w:p>
    <w:p w:rsidR="00CA2409" w:rsidRDefault="00CA2409">
      <w:pPr>
        <w:pStyle w:val="ConsPlusNonformat"/>
        <w:jc w:val="both"/>
      </w:pPr>
      <w:r>
        <w:t>недостижении    предусмотренных    настоящим   специальным   инвестиционным</w:t>
      </w:r>
    </w:p>
    <w:p w:rsidR="00CA2409" w:rsidRDefault="00CA2409">
      <w:pPr>
        <w:pStyle w:val="ConsPlusNonformat"/>
        <w:jc w:val="both"/>
      </w:pPr>
      <w:r>
        <w:t>контрактом        показателей,        в        порядке,       установленном</w:t>
      </w:r>
    </w:p>
    <w:p w:rsidR="00CA2409" w:rsidRDefault="00CA2409">
      <w:pPr>
        <w:pStyle w:val="ConsPlusNonformat"/>
        <w:jc w:val="both"/>
      </w:pPr>
      <w:r>
        <w:t>___________________________________________________________________________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исполнительный орган Пензенской области, заключивший</w:t>
      </w:r>
    </w:p>
    <w:p w:rsidR="00CA2409" w:rsidRDefault="00CA2409">
      <w:pPr>
        <w:pStyle w:val="ConsPlusNonformat"/>
        <w:jc w:val="both"/>
      </w:pPr>
      <w:r>
        <w:t xml:space="preserve">     специальный инвестиционный контракт от имени Пензенской области)</w:t>
      </w:r>
    </w:p>
    <w:p w:rsidR="00CA2409" w:rsidRDefault="00CA2409">
      <w:pPr>
        <w:pStyle w:val="ConsPlusNonformat"/>
        <w:jc w:val="both"/>
      </w:pPr>
      <w:r>
        <w:t>и (или) __________________________________________________________________.</w:t>
      </w:r>
    </w:p>
    <w:p w:rsidR="00CA2409" w:rsidRDefault="00CA2409">
      <w:pPr>
        <w:pStyle w:val="ConsPlusNonformat"/>
        <w:jc w:val="both"/>
      </w:pPr>
      <w:r>
        <w:t xml:space="preserve">     (указывается орган местного самоуправления, заключивший инвестиционный</w:t>
      </w:r>
    </w:p>
    <w:p w:rsidR="00CA2409" w:rsidRDefault="00CA2409">
      <w:pPr>
        <w:pStyle w:val="ConsPlusNonformat"/>
        <w:jc w:val="both"/>
      </w:pPr>
      <w:r>
        <w:t xml:space="preserve">         контракт от имени муниципального образования Пензенской области)</w:t>
      </w:r>
    </w:p>
    <w:p w:rsidR="00CA2409" w:rsidRDefault="00CA2409">
      <w:pPr>
        <w:pStyle w:val="ConsPlusNonformat"/>
        <w:jc w:val="both"/>
      </w:pPr>
    </w:p>
    <w:p w:rsidR="00CA2409" w:rsidRDefault="00CA2409">
      <w:pPr>
        <w:pStyle w:val="ConsPlusNonformat"/>
        <w:jc w:val="both"/>
      </w:pPr>
      <w:r>
        <w:t xml:space="preserve">    В  целях осуществления контроля за выполнением инвестором, промышленным</w:t>
      </w:r>
    </w:p>
    <w:p w:rsidR="00CA2409" w:rsidRDefault="00CA2409">
      <w:pPr>
        <w:pStyle w:val="ConsPlusNonformat"/>
        <w:jc w:val="both"/>
      </w:pPr>
      <w:r>
        <w:t>предприятием  (промышленными  предприятиями)  и  (или)  иными привлеченными</w:t>
      </w:r>
    </w:p>
    <w:p w:rsidR="00CA2409" w:rsidRDefault="00CA2409">
      <w:pPr>
        <w:pStyle w:val="ConsPlusNonformat"/>
        <w:jc w:val="both"/>
      </w:pPr>
      <w:r>
        <w:t>лицами  обязательств  по  настоящему специальному инвестиционному контракту</w:t>
      </w:r>
    </w:p>
    <w:p w:rsidR="00CA2409" w:rsidRDefault="00CA2409">
      <w:pPr>
        <w:pStyle w:val="ConsPlusNonformat"/>
        <w:jc w:val="both"/>
      </w:pPr>
      <w:r>
        <w:t>Пензенская  область  и  муниципальное образование Пензенской области вправе</w:t>
      </w:r>
    </w:p>
    <w:p w:rsidR="00CA2409" w:rsidRDefault="00CA2409">
      <w:pPr>
        <w:pStyle w:val="ConsPlusNonformat"/>
        <w:jc w:val="both"/>
      </w:pPr>
      <w:r>
        <w:t>проводить выездные проверки хода реализации инвестиционного проекта.</w:t>
      </w:r>
    </w:p>
    <w:p w:rsidR="00CA2409" w:rsidRDefault="00CA2409">
      <w:pPr>
        <w:pStyle w:val="ConsPlusNonformat"/>
        <w:jc w:val="both"/>
      </w:pPr>
      <w:r>
        <w:lastRenderedPageBreak/>
        <w:t xml:space="preserve">    Заключая   настоящий  специальный  инвестиционный  контракт,  инвестор,</w:t>
      </w:r>
    </w:p>
    <w:p w:rsidR="00CA2409" w:rsidRDefault="00CA2409">
      <w:pPr>
        <w:pStyle w:val="ConsPlusNonformat"/>
        <w:jc w:val="both"/>
      </w:pPr>
      <w:r>
        <w:t>промышленное   предприятие   (промышленные   предприятия)   и   (или)  иные</w:t>
      </w:r>
    </w:p>
    <w:p w:rsidR="00CA2409" w:rsidRDefault="00CA2409">
      <w:pPr>
        <w:pStyle w:val="ConsPlusNonformat"/>
        <w:jc w:val="both"/>
      </w:pPr>
      <w:r>
        <w:t>привлеченные  лица  дают  согласие  на  проведение  выездных  проверок хода</w:t>
      </w:r>
    </w:p>
    <w:p w:rsidR="00CA2409" w:rsidRDefault="00CA2409">
      <w:pPr>
        <w:pStyle w:val="ConsPlusNonformat"/>
        <w:jc w:val="both"/>
      </w:pPr>
      <w:r>
        <w:t>реализации инвестиционного проекта.</w:t>
      </w:r>
    </w:p>
    <w:p w:rsidR="00CA2409" w:rsidRDefault="00CA2409">
      <w:pPr>
        <w:pStyle w:val="ConsPlusNonformat"/>
        <w:jc w:val="both"/>
      </w:pPr>
    </w:p>
    <w:p w:rsidR="00CA2409" w:rsidRDefault="00CA2409">
      <w:pPr>
        <w:pStyle w:val="ConsPlusNonformat"/>
        <w:jc w:val="both"/>
      </w:pPr>
      <w:r>
        <w:t xml:space="preserve">              Статья 9. Изменение и расторжение специального</w:t>
      </w:r>
    </w:p>
    <w:p w:rsidR="00CA2409" w:rsidRDefault="00CA2409">
      <w:pPr>
        <w:pStyle w:val="ConsPlusNonformat"/>
        <w:jc w:val="both"/>
      </w:pPr>
      <w:r>
        <w:t xml:space="preserve">             инвестиционного контракта. Ответственность сторон</w:t>
      </w:r>
    </w:p>
    <w:p w:rsidR="00CA2409" w:rsidRDefault="00CA2409">
      <w:pPr>
        <w:pStyle w:val="ConsPlusNonformat"/>
        <w:jc w:val="both"/>
      </w:pPr>
    </w:p>
    <w:p w:rsidR="00CA2409" w:rsidRDefault="00CA2409">
      <w:pPr>
        <w:pStyle w:val="ConsPlusNonformat"/>
        <w:jc w:val="both"/>
      </w:pPr>
      <w:r>
        <w:t xml:space="preserve">    1. Настоящий специальный инвестиционный контракт может быть изменен или</w:t>
      </w:r>
    </w:p>
    <w:p w:rsidR="00CA2409" w:rsidRDefault="00CA2409">
      <w:pPr>
        <w:pStyle w:val="ConsPlusNonformat"/>
        <w:jc w:val="both"/>
      </w:pPr>
      <w:r>
        <w:t>расторгнут по соглашению сторон либо по требованию одной стороны по решению</w:t>
      </w:r>
    </w:p>
    <w:p w:rsidR="00CA2409" w:rsidRDefault="00CA2409">
      <w:pPr>
        <w:pStyle w:val="ConsPlusNonformat"/>
        <w:jc w:val="both"/>
      </w:pPr>
      <w:r>
        <w:t>суда на основании требования инвестора в следующих случаях:</w:t>
      </w:r>
    </w:p>
    <w:p w:rsidR="00CA2409" w:rsidRDefault="00CA2409">
      <w:pPr>
        <w:pStyle w:val="ConsPlusNonformat"/>
        <w:jc w:val="both"/>
      </w:pPr>
      <w:r>
        <w:t xml:space="preserve">    а)  существенное  изменение  условий реализации инвестиционного проекта</w:t>
      </w:r>
    </w:p>
    <w:p w:rsidR="00CA2409" w:rsidRDefault="00CA2409">
      <w:pPr>
        <w:pStyle w:val="ConsPlusNonformat"/>
        <w:jc w:val="both"/>
      </w:pPr>
      <w:r>
        <w:t>(по  соглашению  сторон  может  быть  приведен  перечень условий реализации</w:t>
      </w:r>
    </w:p>
    <w:p w:rsidR="00CA2409" w:rsidRDefault="00CA2409">
      <w:pPr>
        <w:pStyle w:val="ConsPlusNonformat"/>
        <w:jc w:val="both"/>
      </w:pPr>
      <w:r>
        <w:t>инвестиционного проекта с указанием динамики изменений с учетом указанных в</w:t>
      </w:r>
    </w:p>
    <w:p w:rsidR="00CA2409" w:rsidRDefault="00CA2409">
      <w:pPr>
        <w:pStyle w:val="ConsPlusNonformat"/>
        <w:jc w:val="both"/>
      </w:pPr>
      <w:r>
        <w:t>поданном  инвестором для заключения настоящего специального инвестиционного</w:t>
      </w:r>
    </w:p>
    <w:p w:rsidR="00CA2409" w:rsidRDefault="00CA2409">
      <w:pPr>
        <w:pStyle w:val="ConsPlusNonformat"/>
        <w:jc w:val="both"/>
      </w:pPr>
      <w:r>
        <w:t>контракта  заявлении  сведений  об анализе рисков и возможностей реализации</w:t>
      </w:r>
    </w:p>
    <w:p w:rsidR="00CA2409" w:rsidRDefault="00CA2409">
      <w:pPr>
        <w:pStyle w:val="ConsPlusNonformat"/>
        <w:jc w:val="both"/>
      </w:pPr>
      <w:r>
        <w:t>инвестиционного проекта);</w:t>
      </w:r>
    </w:p>
    <w:p w:rsidR="00CA2409" w:rsidRDefault="00CA2409">
      <w:pPr>
        <w:pStyle w:val="ConsPlusNonformat"/>
        <w:jc w:val="both"/>
      </w:pPr>
      <w:r>
        <w:t xml:space="preserve">    б)  неисполнение  Пензенской  областью  или  муниципальным образованием</w:t>
      </w:r>
    </w:p>
    <w:p w:rsidR="00CA2409" w:rsidRDefault="00CA2409">
      <w:pPr>
        <w:pStyle w:val="ConsPlusNonformat"/>
        <w:jc w:val="both"/>
      </w:pPr>
      <w:r>
        <w:t xml:space="preserve">Пензенской  области обязательств, установленных соответственно </w:t>
      </w:r>
      <w:hyperlink w:anchor="P818">
        <w:r>
          <w:rPr>
            <w:color w:val="0000FF"/>
          </w:rPr>
          <w:t>статьями 6</w:t>
        </w:r>
      </w:hyperlink>
      <w:r>
        <w:t xml:space="preserve"> -</w:t>
      </w:r>
    </w:p>
    <w:p w:rsidR="00CA2409" w:rsidRDefault="00CA2409">
      <w:pPr>
        <w:pStyle w:val="ConsPlusNonformat"/>
        <w:jc w:val="both"/>
      </w:pPr>
      <w:hyperlink w:anchor="P884">
        <w:r>
          <w:rPr>
            <w:color w:val="0000FF"/>
          </w:rPr>
          <w:t>7</w:t>
        </w:r>
      </w:hyperlink>
      <w:r>
        <w:t xml:space="preserve"> настоящего специального инвестиционного контракта;</w:t>
      </w:r>
    </w:p>
    <w:p w:rsidR="00CA2409" w:rsidRDefault="00CA2409">
      <w:pPr>
        <w:pStyle w:val="ConsPlusNonformat"/>
        <w:jc w:val="both"/>
      </w:pPr>
      <w:r>
        <w:t xml:space="preserve">    в)   принятие   Пензенской   областью  или  муниципальным  образованием</w:t>
      </w:r>
    </w:p>
    <w:p w:rsidR="00CA2409" w:rsidRDefault="00CA2409">
      <w:pPr>
        <w:pStyle w:val="ConsPlusNonformat"/>
        <w:jc w:val="both"/>
      </w:pPr>
      <w:r>
        <w:t>Пензенской области после заключения настоящего специального инвестиционного</w:t>
      </w:r>
    </w:p>
    <w:p w:rsidR="00CA2409" w:rsidRDefault="00CA2409">
      <w:pPr>
        <w:pStyle w:val="ConsPlusNonformat"/>
        <w:jc w:val="both"/>
      </w:pPr>
      <w:r>
        <w:t>контракта  нормативных  правовых  актов  или  обязательств по международным</w:t>
      </w:r>
    </w:p>
    <w:p w:rsidR="00CA2409" w:rsidRDefault="00CA2409">
      <w:pPr>
        <w:pStyle w:val="ConsPlusNonformat"/>
        <w:jc w:val="both"/>
      </w:pPr>
      <w:r>
        <w:t>правовым  договорам,  препятствующих реализации инвестиционного проекта или</w:t>
      </w:r>
    </w:p>
    <w:p w:rsidR="00CA2409" w:rsidRDefault="00CA2409">
      <w:pPr>
        <w:pStyle w:val="ConsPlusNonformat"/>
        <w:jc w:val="both"/>
      </w:pPr>
      <w:r>
        <w:t>делающих  невозможным  достижение  показателей,  предусмотренных  настоящим</w:t>
      </w:r>
    </w:p>
    <w:p w:rsidR="00CA2409" w:rsidRDefault="00CA2409">
      <w:pPr>
        <w:pStyle w:val="ConsPlusNonformat"/>
        <w:jc w:val="both"/>
      </w:pPr>
      <w:r>
        <w:t>специальным  инвестиционным  контрактом,  в  сроки, установленные настоящим</w:t>
      </w:r>
    </w:p>
    <w:p w:rsidR="00CA2409" w:rsidRDefault="00CA2409">
      <w:pPr>
        <w:pStyle w:val="ConsPlusNonformat"/>
        <w:jc w:val="both"/>
      </w:pPr>
      <w:r>
        <w:t>специальным инвестиционным контрактом;</w:t>
      </w:r>
    </w:p>
    <w:p w:rsidR="00CA2409" w:rsidRDefault="00CA2409">
      <w:pPr>
        <w:pStyle w:val="ConsPlusNonformat"/>
        <w:jc w:val="both"/>
      </w:pPr>
      <w:r>
        <w:t xml:space="preserve">    г) наступление обстоятельств непреодолимой силы;</w:t>
      </w:r>
    </w:p>
    <w:p w:rsidR="00CA2409" w:rsidRDefault="00CA2409">
      <w:pPr>
        <w:pStyle w:val="ConsPlusNonformat"/>
        <w:jc w:val="both"/>
      </w:pPr>
      <w:r>
        <w:t xml:space="preserve">    д)  наступление случая, предусмотренного </w:t>
      </w:r>
      <w:hyperlink w:anchor="P1128">
        <w:r>
          <w:rPr>
            <w:color w:val="0000FF"/>
          </w:rPr>
          <w:t>пунктом 3 статьи 10</w:t>
        </w:r>
      </w:hyperlink>
      <w:r>
        <w:t xml:space="preserve"> настоящего</w:t>
      </w:r>
    </w:p>
    <w:p w:rsidR="00CA2409" w:rsidRDefault="00CA2409">
      <w:pPr>
        <w:pStyle w:val="ConsPlusNonformat"/>
        <w:jc w:val="both"/>
      </w:pPr>
      <w:r>
        <w:t>специального инвестиционного контракта.</w:t>
      </w:r>
    </w:p>
    <w:p w:rsidR="00CA2409" w:rsidRDefault="00CA2409">
      <w:pPr>
        <w:pStyle w:val="ConsPlusNonformat"/>
        <w:jc w:val="both"/>
      </w:pPr>
      <w:r>
        <w:t xml:space="preserve">    2.    Для    изменения    или   расторжения   настоящего   специального</w:t>
      </w:r>
    </w:p>
    <w:p w:rsidR="00CA2409" w:rsidRDefault="00CA2409">
      <w:pPr>
        <w:pStyle w:val="ConsPlusNonformat"/>
        <w:jc w:val="both"/>
      </w:pPr>
      <w:r>
        <w:t>инвестиционного  контракта  по  соглашению   сторон инвестор   представляет</w:t>
      </w:r>
    </w:p>
    <w:p w:rsidR="00CA2409" w:rsidRDefault="00CA2409">
      <w:pPr>
        <w:pStyle w:val="ConsPlusNonformat"/>
        <w:jc w:val="both"/>
      </w:pPr>
      <w:r>
        <w:t>в _________________________________________________________________________</w:t>
      </w:r>
    </w:p>
    <w:p w:rsidR="00CA2409" w:rsidRDefault="00CA2409">
      <w:pPr>
        <w:pStyle w:val="ConsPlusNonformat"/>
        <w:jc w:val="both"/>
      </w:pPr>
      <w:r>
        <w:t xml:space="preserve">           (указывается исполнительный орган Пензенской области,</w:t>
      </w:r>
    </w:p>
    <w:p w:rsidR="00CA2409" w:rsidRDefault="00CA2409">
      <w:pPr>
        <w:pStyle w:val="ConsPlusNonformat"/>
        <w:jc w:val="both"/>
      </w:pPr>
      <w:r>
        <w:t xml:space="preserve">         заключивший специальный инвестиционный контракт от имени</w:t>
      </w:r>
    </w:p>
    <w:p w:rsidR="00CA2409" w:rsidRDefault="00CA2409">
      <w:pPr>
        <w:pStyle w:val="ConsPlusNonformat"/>
        <w:jc w:val="both"/>
      </w:pPr>
      <w:r>
        <w:t xml:space="preserve">                            Пензенской области)</w:t>
      </w:r>
    </w:p>
    <w:p w:rsidR="00CA2409" w:rsidRDefault="00CA2409">
      <w:pPr>
        <w:pStyle w:val="ConsPlusNonformat"/>
        <w:jc w:val="both"/>
      </w:pPr>
      <w:r>
        <w:t>заявление   с   приложением   проекта   изменений  настоящего  специального</w:t>
      </w:r>
    </w:p>
    <w:p w:rsidR="00CA2409" w:rsidRDefault="00CA2409">
      <w:pPr>
        <w:pStyle w:val="ConsPlusNonformat"/>
        <w:jc w:val="both"/>
      </w:pPr>
      <w:r>
        <w:t>инвестиционного  контракта либо проекта соглашения о расторжении настоящего</w:t>
      </w:r>
    </w:p>
    <w:p w:rsidR="00CA2409" w:rsidRDefault="00CA2409">
      <w:pPr>
        <w:pStyle w:val="ConsPlusNonformat"/>
        <w:jc w:val="both"/>
      </w:pPr>
      <w:r>
        <w:t>специального   инвестиционного   контракта   и  документов,  обосновывающих</w:t>
      </w:r>
    </w:p>
    <w:p w:rsidR="00CA2409" w:rsidRDefault="00CA2409">
      <w:pPr>
        <w:pStyle w:val="ConsPlusNonformat"/>
        <w:jc w:val="both"/>
      </w:pPr>
      <w:r>
        <w:t>необходимость внесения указанных изменений.</w:t>
      </w:r>
    </w:p>
    <w:p w:rsidR="00CA2409" w:rsidRDefault="00CA2409">
      <w:pPr>
        <w:pStyle w:val="ConsPlusNonformat"/>
        <w:jc w:val="both"/>
      </w:pPr>
      <w:r>
        <w:t xml:space="preserve">    3.  Настоящий специальный инвестиционный контракт может быть расторгнут</w:t>
      </w:r>
    </w:p>
    <w:p w:rsidR="00CA2409" w:rsidRDefault="00CA2409">
      <w:pPr>
        <w:pStyle w:val="ConsPlusNonformat"/>
        <w:jc w:val="both"/>
      </w:pPr>
      <w:r>
        <w:t>по  соглашению  сторон  либо по требованию одной стороны по решению суда на</w:t>
      </w:r>
    </w:p>
    <w:p w:rsidR="00CA2409" w:rsidRDefault="00CA2409">
      <w:pPr>
        <w:pStyle w:val="ConsPlusNonformat"/>
        <w:jc w:val="both"/>
      </w:pPr>
      <w:r>
        <w:t>основании  требования  Пензенской  области  или  муниципального образования</w:t>
      </w:r>
    </w:p>
    <w:p w:rsidR="00CA2409" w:rsidRDefault="00CA2409">
      <w:pPr>
        <w:pStyle w:val="ConsPlusNonformat"/>
        <w:jc w:val="both"/>
      </w:pPr>
      <w:r>
        <w:t>Пензенской области в следующих случаях:</w:t>
      </w:r>
    </w:p>
    <w:p w:rsidR="00CA2409" w:rsidRDefault="00CA2409">
      <w:pPr>
        <w:pStyle w:val="ConsPlusNonformat"/>
        <w:jc w:val="both"/>
      </w:pPr>
      <w:bookmarkStart w:id="55" w:name="P1012"/>
      <w:bookmarkEnd w:id="55"/>
      <w:r>
        <w:t xml:space="preserve">    а)  неисполнение  или  ненадлежащее исполнение инвестором, промышленным</w:t>
      </w:r>
    </w:p>
    <w:p w:rsidR="00CA2409" w:rsidRDefault="00CA2409">
      <w:pPr>
        <w:pStyle w:val="ConsPlusNonformat"/>
        <w:jc w:val="both"/>
      </w:pPr>
      <w:r>
        <w:t>предприятием  (промышленными  предприятиями)  и  (или)  иными привлеченными</w:t>
      </w:r>
    </w:p>
    <w:p w:rsidR="00CA2409" w:rsidRDefault="00CA2409">
      <w:pPr>
        <w:pStyle w:val="ConsPlusNonformat"/>
        <w:jc w:val="both"/>
      </w:pPr>
      <w:r>
        <w:t>лицами  обязательств,  предусмотренных настоящим специальным инвестиционным</w:t>
      </w:r>
    </w:p>
    <w:p w:rsidR="00CA2409" w:rsidRDefault="00CA2409">
      <w:pPr>
        <w:pStyle w:val="ConsPlusNonformat"/>
        <w:jc w:val="both"/>
      </w:pPr>
      <w:r>
        <w:t>контрактом,  в том числе в случае недостижения показателей, предусмотренных</w:t>
      </w:r>
    </w:p>
    <w:p w:rsidR="00CA2409" w:rsidRDefault="00CA2409">
      <w:pPr>
        <w:pStyle w:val="ConsPlusNonformat"/>
        <w:jc w:val="both"/>
      </w:pPr>
      <w:hyperlink w:anchor="P698">
        <w:r>
          <w:rPr>
            <w:color w:val="0000FF"/>
          </w:rPr>
          <w:t>абзацами   четвертым</w:t>
        </w:r>
      </w:hyperlink>
      <w:r>
        <w:t xml:space="preserve">   -   </w:t>
      </w:r>
      <w:hyperlink w:anchor="P721">
        <w:r>
          <w:rPr>
            <w:color w:val="0000FF"/>
          </w:rPr>
          <w:t>седьмым   статьи   3</w:t>
        </w:r>
      </w:hyperlink>
      <w:r>
        <w:t xml:space="preserve">   настоящего   специального</w:t>
      </w:r>
    </w:p>
    <w:p w:rsidR="00CA2409" w:rsidRDefault="00CA2409">
      <w:pPr>
        <w:pStyle w:val="ConsPlusNonformat"/>
        <w:jc w:val="both"/>
      </w:pPr>
      <w:r>
        <w:t>инвестиционного  контракта,  более  чем  на  20 процентов по итогам каждого</w:t>
      </w:r>
    </w:p>
    <w:p w:rsidR="00CA2409" w:rsidRDefault="00CA2409">
      <w:pPr>
        <w:pStyle w:val="ConsPlusNonformat"/>
        <w:jc w:val="both"/>
      </w:pPr>
      <w:r>
        <w:t>календарного года;</w:t>
      </w:r>
    </w:p>
    <w:p w:rsidR="00CA2409" w:rsidRDefault="00CA2409">
      <w:pPr>
        <w:pStyle w:val="ConsPlusNonformat"/>
        <w:jc w:val="both"/>
      </w:pPr>
      <w:bookmarkStart w:id="56" w:name="P1019"/>
      <w:bookmarkEnd w:id="56"/>
      <w:r>
        <w:t xml:space="preserve">    б)  неисполнение  обязательств  поручителя  или  гаранта (указывается в</w:t>
      </w:r>
    </w:p>
    <w:p w:rsidR="00CA2409" w:rsidRDefault="00CA2409">
      <w:pPr>
        <w:pStyle w:val="ConsPlusNonformat"/>
        <w:jc w:val="both"/>
      </w:pPr>
      <w:r>
        <w:t>случае предоставления инвестором соглашения о предоставлении поручительства</w:t>
      </w:r>
    </w:p>
    <w:p w:rsidR="00CA2409" w:rsidRDefault="00CA2409">
      <w:pPr>
        <w:pStyle w:val="ConsPlusNonformat"/>
        <w:jc w:val="both"/>
      </w:pPr>
      <w:r>
        <w:t>или независимой гарантии);</w:t>
      </w:r>
    </w:p>
    <w:p w:rsidR="00CA2409" w:rsidRDefault="00CA2409">
      <w:pPr>
        <w:pStyle w:val="ConsPlusNonformat"/>
        <w:jc w:val="both"/>
      </w:pPr>
      <w:bookmarkStart w:id="57" w:name="P1022"/>
      <w:bookmarkEnd w:id="57"/>
      <w:r>
        <w:t xml:space="preserve">    в)    нарушение    инвестором   и   (или)   промышленным   предприятием</w:t>
      </w:r>
    </w:p>
    <w:p w:rsidR="00CA2409" w:rsidRDefault="00CA2409">
      <w:pPr>
        <w:pStyle w:val="ConsPlusNonformat"/>
        <w:jc w:val="both"/>
      </w:pPr>
      <w:r>
        <w:t>(промышленными  предприятиями)  условий  предоставления  мер стимулирования</w:t>
      </w:r>
    </w:p>
    <w:p w:rsidR="00CA2409" w:rsidRDefault="00CA2409">
      <w:pPr>
        <w:pStyle w:val="ConsPlusNonformat"/>
        <w:jc w:val="both"/>
      </w:pPr>
      <w:r>
        <w:t>деятельности  в  сфере промышленности, установленных нормативными правовыми</w:t>
      </w:r>
    </w:p>
    <w:p w:rsidR="00CA2409" w:rsidRDefault="00CA2409">
      <w:pPr>
        <w:pStyle w:val="ConsPlusNonformat"/>
        <w:jc w:val="both"/>
      </w:pPr>
      <w:r>
        <w:t>актами   Российской   Федерации,  Пензенской  области,  или  муниципальными</w:t>
      </w:r>
    </w:p>
    <w:p w:rsidR="00CA2409" w:rsidRDefault="00CA2409">
      <w:pPr>
        <w:pStyle w:val="ConsPlusNonformat"/>
        <w:jc w:val="both"/>
      </w:pPr>
      <w:r>
        <w:t>правовыми  актами,  которые  предоставлены в связи с заключением настоящего</w:t>
      </w:r>
    </w:p>
    <w:p w:rsidR="00CA2409" w:rsidRDefault="00CA2409">
      <w:pPr>
        <w:pStyle w:val="ConsPlusNonformat"/>
        <w:jc w:val="both"/>
      </w:pPr>
      <w:r>
        <w:t>специального инвестиционного контракта;</w:t>
      </w:r>
    </w:p>
    <w:p w:rsidR="00CA2409" w:rsidRDefault="00CA2409">
      <w:pPr>
        <w:pStyle w:val="ConsPlusNonformat"/>
        <w:jc w:val="both"/>
      </w:pPr>
      <w:r>
        <w:t xml:space="preserve">    г) наступление обстоятельств непреодолимой силы.</w:t>
      </w:r>
    </w:p>
    <w:p w:rsidR="00CA2409" w:rsidRDefault="00CA2409">
      <w:pPr>
        <w:pStyle w:val="ConsPlusNonformat"/>
        <w:jc w:val="both"/>
      </w:pPr>
      <w:r>
        <w:t xml:space="preserve">    4.  Расторжение  настоящего  специального  инвестиционного контракта по</w:t>
      </w:r>
    </w:p>
    <w:p w:rsidR="00CA2409" w:rsidRDefault="00CA2409">
      <w:pPr>
        <w:pStyle w:val="ConsPlusNonformat"/>
        <w:jc w:val="both"/>
      </w:pPr>
      <w:r>
        <w:t xml:space="preserve">основаниям,  предусмотренным  </w:t>
      </w:r>
      <w:hyperlink w:anchor="P1012">
        <w:r>
          <w:rPr>
            <w:color w:val="0000FF"/>
          </w:rPr>
          <w:t>подпунктами  "а"</w:t>
        </w:r>
      </w:hyperlink>
      <w:r>
        <w:t xml:space="preserve">  -  </w:t>
      </w:r>
      <w:hyperlink w:anchor="P1022">
        <w:r>
          <w:rPr>
            <w:color w:val="0000FF"/>
          </w:rPr>
          <w:t>"в"  пункта  3</w:t>
        </w:r>
      </w:hyperlink>
      <w:r>
        <w:t xml:space="preserve"> настоящей</w:t>
      </w:r>
    </w:p>
    <w:p w:rsidR="00CA2409" w:rsidRDefault="00CA2409">
      <w:pPr>
        <w:pStyle w:val="ConsPlusNonformat"/>
        <w:jc w:val="both"/>
      </w:pPr>
      <w:r>
        <w:t>статьи, влечет:</w:t>
      </w:r>
    </w:p>
    <w:p w:rsidR="00CA2409" w:rsidRDefault="00CA2409">
      <w:pPr>
        <w:pStyle w:val="ConsPlusNonformat"/>
        <w:jc w:val="both"/>
      </w:pPr>
      <w:r>
        <w:lastRenderedPageBreak/>
        <w:t xml:space="preserve">    прекращение  осуществления  в отношении инвестора и (или) промышленного</w:t>
      </w:r>
    </w:p>
    <w:p w:rsidR="00CA2409" w:rsidRDefault="00CA2409">
      <w:pPr>
        <w:pStyle w:val="ConsPlusNonformat"/>
        <w:jc w:val="both"/>
      </w:pPr>
      <w:r>
        <w:t>предприятия  (промышленных  предприятий)  мер стимулирования деятельности в</w:t>
      </w:r>
    </w:p>
    <w:p w:rsidR="00CA2409" w:rsidRDefault="00CA2409">
      <w:pPr>
        <w:pStyle w:val="ConsPlusNonformat"/>
        <w:jc w:val="both"/>
      </w:pPr>
      <w:r>
        <w:t>сфере  промышленности, предусмотренных настоящим специальным инвестиционным</w:t>
      </w:r>
    </w:p>
    <w:p w:rsidR="00CA2409" w:rsidRDefault="00CA2409">
      <w:pPr>
        <w:pStyle w:val="ConsPlusNonformat"/>
        <w:jc w:val="both"/>
      </w:pPr>
      <w:r>
        <w:t>контрактом;</w:t>
      </w:r>
    </w:p>
    <w:p w:rsidR="00CA2409" w:rsidRDefault="00CA2409">
      <w:pPr>
        <w:pStyle w:val="ConsPlusNonformat"/>
        <w:jc w:val="both"/>
      </w:pPr>
      <w:r>
        <w:t xml:space="preserve">    обязанность  инвестора  и (или) промышленного предприятия (промышленных</w:t>
      </w:r>
    </w:p>
    <w:p w:rsidR="00CA2409" w:rsidRDefault="00CA2409">
      <w:pPr>
        <w:pStyle w:val="ConsPlusNonformat"/>
        <w:jc w:val="both"/>
      </w:pPr>
      <w:r>
        <w:t>предприятий)  возвратить  предоставленное при реализации мер стимулирования</w:t>
      </w:r>
    </w:p>
    <w:p w:rsidR="00CA2409" w:rsidRDefault="00CA2409">
      <w:pPr>
        <w:pStyle w:val="ConsPlusNonformat"/>
        <w:jc w:val="both"/>
      </w:pPr>
      <w:r>
        <w:t>деятельности  в  сфере  промышленности  имущество,  в  том  числе  денежные</w:t>
      </w:r>
    </w:p>
    <w:p w:rsidR="00CA2409" w:rsidRDefault="00CA2409">
      <w:pPr>
        <w:pStyle w:val="ConsPlusNonformat"/>
        <w:jc w:val="both"/>
      </w:pPr>
      <w:r>
        <w:t>средства,  а также возместить снижение доходов бюджета Пензенской области и</w:t>
      </w:r>
    </w:p>
    <w:p w:rsidR="00CA2409" w:rsidRDefault="00CA2409">
      <w:pPr>
        <w:pStyle w:val="ConsPlusNonformat"/>
        <w:jc w:val="both"/>
      </w:pPr>
      <w:r>
        <w:t>(или)  местного бюджета, которое произошло в связи с применением Пензенской</w:t>
      </w:r>
    </w:p>
    <w:p w:rsidR="00CA2409" w:rsidRDefault="00CA2409">
      <w:pPr>
        <w:pStyle w:val="ConsPlusNonformat"/>
        <w:jc w:val="both"/>
      </w:pPr>
      <w:r>
        <w:t>областью  и  (или) муниципальным образованием финансовых мер стимулирования</w:t>
      </w:r>
    </w:p>
    <w:p w:rsidR="00CA2409" w:rsidRDefault="00CA2409">
      <w:pPr>
        <w:pStyle w:val="ConsPlusNonformat"/>
        <w:jc w:val="both"/>
      </w:pPr>
      <w:r>
        <w:t>деятельности в сфере промышленности;</w:t>
      </w:r>
    </w:p>
    <w:p w:rsidR="00CA2409" w:rsidRDefault="00CA2409">
      <w:pPr>
        <w:pStyle w:val="ConsPlusNonformat"/>
        <w:jc w:val="both"/>
      </w:pPr>
      <w:r>
        <w:t xml:space="preserve">    уплату    инвестором,    промышленным    предприятием    (промышленными</w:t>
      </w:r>
    </w:p>
    <w:p w:rsidR="00CA2409" w:rsidRDefault="00CA2409">
      <w:pPr>
        <w:pStyle w:val="ConsPlusNonformat"/>
        <w:jc w:val="both"/>
      </w:pPr>
      <w:r>
        <w:t>предприятиями)  и  (или)  иными  привлеченными лицами штрафа в случае, если</w:t>
      </w:r>
    </w:p>
    <w:p w:rsidR="00CA2409" w:rsidRDefault="00CA2409">
      <w:pPr>
        <w:pStyle w:val="ConsPlusNonformat"/>
        <w:jc w:val="both"/>
      </w:pPr>
      <w:r>
        <w:t>размер  штрафа  или  порядок  его  определения  за неисполнение инвестором,</w:t>
      </w:r>
    </w:p>
    <w:p w:rsidR="00CA2409" w:rsidRDefault="00CA2409">
      <w:pPr>
        <w:pStyle w:val="ConsPlusNonformat"/>
        <w:jc w:val="both"/>
      </w:pPr>
      <w:r>
        <w:t>промышленным  предприятием  (промышленными  предприятиями)  и  (или)  иными</w:t>
      </w:r>
    </w:p>
    <w:p w:rsidR="00CA2409" w:rsidRDefault="00CA2409">
      <w:pPr>
        <w:pStyle w:val="ConsPlusNonformat"/>
        <w:jc w:val="both"/>
      </w:pPr>
      <w:r>
        <w:t>привлеченными  лицами  установлен  в  решении  Комиссии  при  Правительстве</w:t>
      </w:r>
    </w:p>
    <w:p w:rsidR="00CA2409" w:rsidRDefault="00CA2409">
      <w:pPr>
        <w:pStyle w:val="ConsPlusNonformat"/>
        <w:jc w:val="both"/>
      </w:pPr>
      <w:r>
        <w:t>Пензенской   области   по   оценке   возможности  заключения,  изменения  и</w:t>
      </w:r>
    </w:p>
    <w:p w:rsidR="00CA2409" w:rsidRDefault="00CA2409">
      <w:pPr>
        <w:pStyle w:val="ConsPlusNonformat"/>
        <w:jc w:val="both"/>
      </w:pPr>
      <w:r>
        <w:t>расторжения специального инвестиционного контракта;</w:t>
      </w:r>
    </w:p>
    <w:p w:rsidR="00CA2409" w:rsidRDefault="00CA2409">
      <w:pPr>
        <w:pStyle w:val="ConsPlusNonformat"/>
        <w:jc w:val="both"/>
      </w:pPr>
      <w:r>
        <w:t xml:space="preserve">    иные последствия, предусмотренные законодательством Пензенской области,</w:t>
      </w:r>
    </w:p>
    <w:p w:rsidR="00CA2409" w:rsidRDefault="00CA2409">
      <w:pPr>
        <w:pStyle w:val="ConsPlusNonformat"/>
        <w:jc w:val="both"/>
      </w:pPr>
      <w:r>
        <w:t>регламентирующим    предоставление   соответствующих   мер   стимулирования</w:t>
      </w:r>
    </w:p>
    <w:p w:rsidR="00CA2409" w:rsidRDefault="00CA2409">
      <w:pPr>
        <w:pStyle w:val="ConsPlusNonformat"/>
        <w:jc w:val="both"/>
      </w:pPr>
      <w:r>
        <w:t>деятельности в сфере промышленности.</w:t>
      </w:r>
    </w:p>
    <w:p w:rsidR="00CA2409" w:rsidRDefault="00CA2409">
      <w:pPr>
        <w:pStyle w:val="ConsPlusNonformat"/>
        <w:jc w:val="both"/>
      </w:pPr>
      <w:r>
        <w:t xml:space="preserve">    Расторжение   настоящего   специального  инвестиционного  контракта  по</w:t>
      </w:r>
    </w:p>
    <w:p w:rsidR="00CA2409" w:rsidRDefault="00CA2409">
      <w:pPr>
        <w:pStyle w:val="ConsPlusNonformat"/>
        <w:jc w:val="both"/>
      </w:pPr>
      <w:r>
        <w:t xml:space="preserve">основаниям,  предусмотренным  </w:t>
      </w:r>
      <w:hyperlink w:anchor="P1012">
        <w:r>
          <w:rPr>
            <w:color w:val="0000FF"/>
          </w:rPr>
          <w:t>подпунктами  "а"</w:t>
        </w:r>
      </w:hyperlink>
      <w:r>
        <w:t xml:space="preserve">  -  </w:t>
      </w:r>
      <w:hyperlink w:anchor="P1022">
        <w:r>
          <w:rPr>
            <w:color w:val="0000FF"/>
          </w:rPr>
          <w:t>"в"  пункта  3</w:t>
        </w:r>
      </w:hyperlink>
      <w:r>
        <w:t xml:space="preserve"> настоящей</w:t>
      </w:r>
    </w:p>
    <w:p w:rsidR="00CA2409" w:rsidRDefault="00CA2409">
      <w:pPr>
        <w:pStyle w:val="ConsPlusNonformat"/>
        <w:jc w:val="both"/>
      </w:pPr>
      <w:r>
        <w:t>статьи,  не  влечет  возникновения  у  Пензенской  области и муниципального</w:t>
      </w:r>
    </w:p>
    <w:p w:rsidR="00CA2409" w:rsidRDefault="00CA2409">
      <w:pPr>
        <w:pStyle w:val="ConsPlusNonformat"/>
        <w:jc w:val="both"/>
      </w:pPr>
      <w:r>
        <w:t>образования   Пензенской   области  обязанности  по  возмещению  инвестору,</w:t>
      </w:r>
    </w:p>
    <w:p w:rsidR="00CA2409" w:rsidRDefault="00CA2409">
      <w:pPr>
        <w:pStyle w:val="ConsPlusNonformat"/>
        <w:jc w:val="both"/>
      </w:pPr>
      <w:r>
        <w:t>промышленному   предприятию   (промышленным   предприятиям)  и  (или)  иным</w:t>
      </w:r>
    </w:p>
    <w:p w:rsidR="00CA2409" w:rsidRDefault="00CA2409">
      <w:pPr>
        <w:pStyle w:val="ConsPlusNonformat"/>
        <w:jc w:val="both"/>
      </w:pPr>
      <w:r>
        <w:t>привлеченным  лицам  недополученных доходов либо расходов, понесенных ими в</w:t>
      </w:r>
    </w:p>
    <w:p w:rsidR="00CA2409" w:rsidRDefault="00CA2409">
      <w:pPr>
        <w:pStyle w:val="ConsPlusNonformat"/>
        <w:jc w:val="both"/>
      </w:pPr>
      <w:r>
        <w:t>ходе   реализации  инвестиционного  проекта  и  обусловленных  расторжением</w:t>
      </w:r>
    </w:p>
    <w:p w:rsidR="00CA2409" w:rsidRDefault="00CA2409">
      <w:pPr>
        <w:pStyle w:val="ConsPlusNonformat"/>
        <w:jc w:val="both"/>
      </w:pPr>
      <w:r>
        <w:t>настоящего специального инвестиционного контракта.</w:t>
      </w:r>
    </w:p>
    <w:p w:rsidR="00CA2409" w:rsidRDefault="00CA2409">
      <w:pPr>
        <w:pStyle w:val="ConsPlusNonformat"/>
        <w:jc w:val="both"/>
      </w:pPr>
      <w:r>
        <w:t xml:space="preserve">    5.   Субсидиарную   ответственность   по  обязательствам  промышленного</w:t>
      </w:r>
    </w:p>
    <w:p w:rsidR="00CA2409" w:rsidRDefault="00CA2409">
      <w:pPr>
        <w:pStyle w:val="ConsPlusNonformat"/>
        <w:jc w:val="both"/>
      </w:pPr>
      <w:r>
        <w:t>предприятия  (промышленных  предприятий)  и  (или)  иных  привлеченных лиц,</w:t>
      </w:r>
    </w:p>
    <w:p w:rsidR="00CA2409" w:rsidRDefault="00CA2409">
      <w:pPr>
        <w:pStyle w:val="ConsPlusNonformat"/>
        <w:jc w:val="both"/>
      </w:pPr>
      <w:r>
        <w:t xml:space="preserve">возникающим  в  соответствии  с  </w:t>
      </w:r>
      <w:hyperlink w:anchor="P1114">
        <w:r>
          <w:rPr>
            <w:color w:val="0000FF"/>
          </w:rPr>
          <w:t>абзацем третьим пункта 4</w:t>
        </w:r>
      </w:hyperlink>
      <w:r>
        <w:t xml:space="preserve"> настоящей статьи,</w:t>
      </w:r>
    </w:p>
    <w:p w:rsidR="00CA2409" w:rsidRDefault="00CA2409">
      <w:pPr>
        <w:pStyle w:val="ConsPlusNonformat"/>
        <w:jc w:val="both"/>
      </w:pPr>
      <w:r>
        <w:t>несет  инвестор,  если  иное  не  установлено  соглашением о предоставлении</w:t>
      </w:r>
    </w:p>
    <w:p w:rsidR="00CA2409" w:rsidRDefault="00CA2409">
      <w:pPr>
        <w:pStyle w:val="ConsPlusNonformat"/>
        <w:jc w:val="both"/>
      </w:pPr>
      <w:r>
        <w:t xml:space="preserve">поручительства или независимой гарантии, указанным в </w:t>
      </w:r>
      <w:hyperlink w:anchor="P1019">
        <w:r>
          <w:rPr>
            <w:color w:val="0000FF"/>
          </w:rPr>
          <w:t>подпункте "б" пункта 3</w:t>
        </w:r>
      </w:hyperlink>
    </w:p>
    <w:p w:rsidR="00CA2409" w:rsidRDefault="00CA2409">
      <w:pPr>
        <w:pStyle w:val="ConsPlusNonformat"/>
        <w:jc w:val="both"/>
      </w:pPr>
      <w:r>
        <w:t>настоящей статьи.</w:t>
      </w:r>
    </w:p>
    <w:p w:rsidR="00CA2409" w:rsidRDefault="00CA2409">
      <w:pPr>
        <w:pStyle w:val="ConsPlusNonformat"/>
        <w:jc w:val="both"/>
      </w:pPr>
      <w:r>
        <w:t xml:space="preserve">    6.   Расторжение  специального  инвестиционного  контракта  в  связи  с</w:t>
      </w:r>
    </w:p>
    <w:p w:rsidR="00CA2409" w:rsidRDefault="00CA2409">
      <w:pPr>
        <w:pStyle w:val="ConsPlusNonformat"/>
        <w:jc w:val="both"/>
      </w:pPr>
      <w:r>
        <w:t>неисполнением  или  ненадлежащим  исполнением  Пензенской  областью и (или)</w:t>
      </w:r>
    </w:p>
    <w:p w:rsidR="00CA2409" w:rsidRDefault="00CA2409">
      <w:pPr>
        <w:pStyle w:val="ConsPlusNonformat"/>
        <w:jc w:val="both"/>
      </w:pPr>
      <w:r>
        <w:t>муниципальным образованием Пензенской области обязательств, предусмотренных</w:t>
      </w:r>
    </w:p>
    <w:p w:rsidR="00CA2409" w:rsidRDefault="00CA2409">
      <w:pPr>
        <w:pStyle w:val="ConsPlusNonformat"/>
        <w:jc w:val="both"/>
      </w:pPr>
      <w:hyperlink w:anchor="P818">
        <w:r>
          <w:rPr>
            <w:color w:val="0000FF"/>
          </w:rPr>
          <w:t>статьями 6</w:t>
        </w:r>
      </w:hyperlink>
      <w:r>
        <w:t xml:space="preserve"> - </w:t>
      </w:r>
      <w:hyperlink w:anchor="P928">
        <w:r>
          <w:rPr>
            <w:color w:val="0000FF"/>
          </w:rPr>
          <w:t>8</w:t>
        </w:r>
      </w:hyperlink>
      <w:r>
        <w:t xml:space="preserve"> настоящего специального инвестиционного контракта, влечет:</w:t>
      </w:r>
    </w:p>
    <w:p w:rsidR="00CA2409" w:rsidRDefault="00CA2409">
      <w:pPr>
        <w:pStyle w:val="ConsPlusNonformat"/>
        <w:jc w:val="both"/>
      </w:pPr>
      <w:r>
        <w:t xml:space="preserve">    а)    право    инвестора,   промышленного   предприятия   (промышленных</w:t>
      </w:r>
    </w:p>
    <w:p w:rsidR="00CA2409" w:rsidRDefault="00CA2409">
      <w:pPr>
        <w:pStyle w:val="ConsPlusNonformat"/>
        <w:jc w:val="both"/>
      </w:pPr>
      <w:r>
        <w:t>предприятий)  и  (или)  иных  привлеченных лиц требовать в судебном порядке</w:t>
      </w:r>
    </w:p>
    <w:p w:rsidR="00CA2409" w:rsidRDefault="00CA2409">
      <w:pPr>
        <w:pStyle w:val="ConsPlusNonformat"/>
        <w:jc w:val="both"/>
      </w:pPr>
      <w:r>
        <w:t>возмещения  ущерба,  фактически  понесенного  ими  (им)  в  ходе реализации</w:t>
      </w:r>
    </w:p>
    <w:p w:rsidR="00CA2409" w:rsidRDefault="00CA2409">
      <w:pPr>
        <w:pStyle w:val="ConsPlusNonformat"/>
        <w:jc w:val="both"/>
      </w:pPr>
      <w:r>
        <w:t>инвестиционного   проекта  и  непосредственно  обусловленного  расторжением</w:t>
      </w:r>
    </w:p>
    <w:p w:rsidR="00CA2409" w:rsidRDefault="00CA2409">
      <w:pPr>
        <w:pStyle w:val="ConsPlusNonformat"/>
        <w:jc w:val="both"/>
      </w:pPr>
      <w:r>
        <w:t>настоящего  специального  инвестиционного  контракта, определяемого на дату</w:t>
      </w:r>
    </w:p>
    <w:p w:rsidR="00CA2409" w:rsidRDefault="00CA2409">
      <w:pPr>
        <w:pStyle w:val="ConsPlusNonformat"/>
        <w:jc w:val="both"/>
      </w:pPr>
      <w:r>
        <w:t>расторжения   настоящего   специального  инвестиционного  контракта,  из-за</w:t>
      </w:r>
    </w:p>
    <w:p w:rsidR="00CA2409" w:rsidRDefault="00CA2409">
      <w:pPr>
        <w:pStyle w:val="ConsPlusNonformat"/>
        <w:jc w:val="both"/>
      </w:pPr>
      <w:r>
        <w:t>неисполненных Пензенской областью или муниципальным образованием Пензенской</w:t>
      </w:r>
    </w:p>
    <w:p w:rsidR="00CA2409" w:rsidRDefault="00CA2409">
      <w:pPr>
        <w:pStyle w:val="ConsPlusNonformat"/>
        <w:jc w:val="both"/>
      </w:pPr>
      <w:r>
        <w:t>области обязательств по настоящему специальному инвестиционному контракту;</w:t>
      </w:r>
    </w:p>
    <w:p w:rsidR="00CA2409" w:rsidRDefault="00CA2409">
      <w:pPr>
        <w:pStyle w:val="ConsPlusNonformat"/>
        <w:jc w:val="both"/>
      </w:pPr>
      <w:r>
        <w:t xml:space="preserve">    б)   прекращение   осуществления   в   отношении   инвестора   и  (или)</w:t>
      </w:r>
    </w:p>
    <w:p w:rsidR="00CA2409" w:rsidRDefault="00CA2409">
      <w:pPr>
        <w:pStyle w:val="ConsPlusNonformat"/>
        <w:jc w:val="both"/>
      </w:pPr>
      <w:r>
        <w:t>промышленного  предприятия  (промышленных  предприятий)  мер стимулирования</w:t>
      </w:r>
    </w:p>
    <w:p w:rsidR="00CA2409" w:rsidRDefault="00CA2409">
      <w:pPr>
        <w:pStyle w:val="ConsPlusNonformat"/>
        <w:jc w:val="both"/>
      </w:pPr>
      <w:r>
        <w:t>деятельности в сфере промышленности;</w:t>
      </w:r>
    </w:p>
    <w:p w:rsidR="00CA2409" w:rsidRDefault="00CA2409">
      <w:pPr>
        <w:pStyle w:val="ConsPlusNonformat"/>
        <w:jc w:val="both"/>
      </w:pPr>
      <w:r>
        <w:t xml:space="preserve">    в)    обязанность   инвестора   и   (или)   промышленного   предприятия</w:t>
      </w:r>
    </w:p>
    <w:p w:rsidR="00CA2409" w:rsidRDefault="00CA2409">
      <w:pPr>
        <w:pStyle w:val="ConsPlusNonformat"/>
        <w:jc w:val="both"/>
      </w:pPr>
      <w:r>
        <w:t>(промышленных   предприятий)   возвратить   Пензенской   области   и  (или)</w:t>
      </w:r>
    </w:p>
    <w:p w:rsidR="00CA2409" w:rsidRDefault="00CA2409">
      <w:pPr>
        <w:pStyle w:val="ConsPlusNonformat"/>
        <w:jc w:val="both"/>
      </w:pPr>
      <w:r>
        <w:t>муниципальному   образованию   Пензенской   области,   надлежащим   образом</w:t>
      </w:r>
    </w:p>
    <w:p w:rsidR="00CA2409" w:rsidRDefault="00CA2409">
      <w:pPr>
        <w:pStyle w:val="ConsPlusNonformat"/>
        <w:jc w:val="both"/>
      </w:pPr>
      <w:r>
        <w:t>исполнившим  свои  обязательства по настоящему специальному инвестиционному</w:t>
      </w:r>
    </w:p>
    <w:p w:rsidR="00CA2409" w:rsidRDefault="00CA2409">
      <w:pPr>
        <w:pStyle w:val="ConsPlusNonformat"/>
        <w:jc w:val="both"/>
      </w:pPr>
      <w:r>
        <w:t>контракту, предоставленное при реализации мер стимулирования деятельности в</w:t>
      </w:r>
    </w:p>
    <w:p w:rsidR="00CA2409" w:rsidRDefault="00CA2409">
      <w:pPr>
        <w:pStyle w:val="ConsPlusNonformat"/>
        <w:jc w:val="both"/>
      </w:pPr>
      <w:r>
        <w:t>сфере  промышленности  имущество,  в  том  числе денежные средства, а также</w:t>
      </w:r>
    </w:p>
    <w:p w:rsidR="00CA2409" w:rsidRDefault="00CA2409">
      <w:pPr>
        <w:pStyle w:val="ConsPlusNonformat"/>
        <w:jc w:val="both"/>
      </w:pPr>
      <w:r>
        <w:t>возместить  снижение  доходов  бюджета  Пензенской области и (или) местного</w:t>
      </w:r>
    </w:p>
    <w:p w:rsidR="00CA2409" w:rsidRDefault="00CA2409">
      <w:pPr>
        <w:pStyle w:val="ConsPlusNonformat"/>
        <w:jc w:val="both"/>
      </w:pPr>
      <w:r>
        <w:t>бюджета,  которое  произошло  в  связи  с  применением  мер  стимулирования</w:t>
      </w:r>
    </w:p>
    <w:p w:rsidR="00CA2409" w:rsidRDefault="00CA2409">
      <w:pPr>
        <w:pStyle w:val="ConsPlusNonformat"/>
        <w:jc w:val="both"/>
      </w:pPr>
      <w:r>
        <w:t>деятельности   в   сфере   промышленности   Пензенской   областью  и  (или)</w:t>
      </w:r>
    </w:p>
    <w:p w:rsidR="00CA2409" w:rsidRDefault="00CA2409">
      <w:pPr>
        <w:pStyle w:val="ConsPlusNonformat"/>
        <w:jc w:val="both"/>
      </w:pPr>
      <w:r>
        <w:t>муниципальным образованием;</w:t>
      </w:r>
    </w:p>
    <w:p w:rsidR="00CA2409" w:rsidRDefault="00CA2409">
      <w:pPr>
        <w:pStyle w:val="ConsPlusNonformat"/>
        <w:jc w:val="both"/>
      </w:pPr>
      <w:r>
        <w:t xml:space="preserve">    г)  возмещение  Пензенской  областью и (или) муниципальным образованием</w:t>
      </w:r>
    </w:p>
    <w:p w:rsidR="00CA2409" w:rsidRDefault="00CA2409">
      <w:pPr>
        <w:pStyle w:val="ConsPlusNonformat"/>
        <w:jc w:val="both"/>
      </w:pPr>
      <w:r>
        <w:t>Пензенской области, не исполнившими обязательств по настоящему специальному</w:t>
      </w:r>
    </w:p>
    <w:p w:rsidR="00CA2409" w:rsidRDefault="00CA2409">
      <w:pPr>
        <w:pStyle w:val="ConsPlusNonformat"/>
        <w:jc w:val="both"/>
      </w:pPr>
      <w:r>
        <w:t>инвестиционному   контракту,   убытков   инвестору  и  (или)  промышленному</w:t>
      </w:r>
    </w:p>
    <w:p w:rsidR="00CA2409" w:rsidRDefault="00CA2409">
      <w:pPr>
        <w:pStyle w:val="ConsPlusNonformat"/>
        <w:jc w:val="both"/>
      </w:pPr>
      <w:r>
        <w:t>предприятию  (промышленным  предприятиям), а также уплата неустойки в форме</w:t>
      </w:r>
    </w:p>
    <w:p w:rsidR="00CA2409" w:rsidRDefault="00CA2409">
      <w:pPr>
        <w:pStyle w:val="ConsPlusNonformat"/>
        <w:jc w:val="both"/>
      </w:pPr>
      <w:r>
        <w:lastRenderedPageBreak/>
        <w:t>штрафа сверх суммы убытков в размере</w:t>
      </w:r>
    </w:p>
    <w:p w:rsidR="00CA2409" w:rsidRDefault="00CA2409">
      <w:pPr>
        <w:pStyle w:val="ConsPlusNonformat"/>
        <w:jc w:val="both"/>
      </w:pP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(указывается размер штрафа по каждой мере стимулирования деятельности</w:t>
      </w:r>
    </w:p>
    <w:p w:rsidR="00CA2409" w:rsidRDefault="00CA2409">
      <w:pPr>
        <w:pStyle w:val="ConsPlusNonformat"/>
        <w:jc w:val="both"/>
      </w:pPr>
      <w:r>
        <w:t xml:space="preserve">       в сфере промышленности, установленный в настоящем специальном</w:t>
      </w:r>
    </w:p>
    <w:p w:rsidR="00CA2409" w:rsidRDefault="00CA2409">
      <w:pPr>
        <w:pStyle w:val="ConsPlusNonformat"/>
        <w:jc w:val="both"/>
      </w:pPr>
      <w:r>
        <w:t xml:space="preserve">                         инвестиционном контракте)</w:t>
      </w:r>
    </w:p>
    <w:p w:rsidR="00CA2409" w:rsidRDefault="00CA2409">
      <w:pPr>
        <w:pStyle w:val="ConsPlusNonformat"/>
        <w:jc w:val="both"/>
      </w:pPr>
      <w:r>
        <w:t xml:space="preserve">    7.   В   случае  нарушения  инвестором  или  промышленным  предприятием</w:t>
      </w:r>
    </w:p>
    <w:p w:rsidR="00CA2409" w:rsidRDefault="00CA2409">
      <w:pPr>
        <w:pStyle w:val="ConsPlusNonformat"/>
        <w:jc w:val="both"/>
      </w:pPr>
      <w:r>
        <w:t>(промышленными  предприятиями)  перечня  производственных и технологических</w:t>
      </w:r>
    </w:p>
    <w:p w:rsidR="00CA2409" w:rsidRDefault="00CA2409">
      <w:pPr>
        <w:pStyle w:val="ConsPlusNonformat"/>
        <w:jc w:val="both"/>
      </w:pPr>
      <w:r>
        <w:t>операций  по  производству  промышленной  продукции  и  (или)  требований к</w:t>
      </w:r>
    </w:p>
    <w:p w:rsidR="00CA2409" w:rsidRDefault="00CA2409">
      <w:pPr>
        <w:pStyle w:val="ConsPlusNonformat"/>
        <w:jc w:val="both"/>
      </w:pPr>
      <w:r>
        <w:t>промышленной  продукции,  предъявляемых  в  целях ее отнесения к продукции,</w:t>
      </w:r>
    </w:p>
    <w:p w:rsidR="00CA2409" w:rsidRDefault="00CA2409">
      <w:pPr>
        <w:pStyle w:val="ConsPlusNonformat"/>
        <w:jc w:val="both"/>
      </w:pPr>
      <w:r>
        <w:t>произведенной  на  территории Пензенской области, приведенного в приложении</w:t>
      </w:r>
    </w:p>
    <w:p w:rsidR="00CA2409" w:rsidRDefault="00CA2409">
      <w:pPr>
        <w:pStyle w:val="ConsPlusNonformat"/>
        <w:jc w:val="both"/>
      </w:pPr>
      <w:r>
        <w:t>N  2  к  настоящему  специальному  инвестиционному  контракту, инвестор или</w:t>
      </w:r>
    </w:p>
    <w:p w:rsidR="00CA2409" w:rsidRDefault="00CA2409">
      <w:pPr>
        <w:pStyle w:val="ConsPlusNonformat"/>
        <w:jc w:val="both"/>
      </w:pPr>
      <w:r>
        <w:t>промышленное  предприятие  (промышленные  предприятия)  обязуется  уплатить</w:t>
      </w:r>
    </w:p>
    <w:p w:rsidR="00CA2409" w:rsidRDefault="00CA2409">
      <w:pPr>
        <w:pStyle w:val="ConsPlusNonformat"/>
        <w:jc w:val="both"/>
      </w:pPr>
      <w:r>
        <w:t>Пензенской области штраф, размер которого определяется по формуле:</w:t>
      </w:r>
    </w:p>
    <w:p w:rsidR="00CA2409" w:rsidRDefault="00CA2409">
      <w:pPr>
        <w:pStyle w:val="ConsPlusNormal"/>
        <w:ind w:firstLine="540"/>
        <w:jc w:val="both"/>
      </w:pPr>
    </w:p>
    <w:p w:rsidR="00CA2409" w:rsidRDefault="00CA2409">
      <w:pPr>
        <w:pStyle w:val="ConsPlusNormal"/>
        <w:jc w:val="center"/>
      </w:pPr>
      <w:r>
        <w:rPr>
          <w:noProof/>
          <w:position w:val="-26"/>
        </w:rPr>
        <w:drawing>
          <wp:inline distT="0" distB="0" distL="0" distR="0">
            <wp:extent cx="205359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53590" cy="471805"/>
                    </a:xfrm>
                    <a:prstGeom prst="rect">
                      <a:avLst/>
                    </a:prstGeom>
                    <a:noFill/>
                    <a:ln>
                      <a:noFill/>
                    </a:ln>
                  </pic:spPr>
                </pic:pic>
              </a:graphicData>
            </a:graphic>
          </wp:inline>
        </w:drawing>
      </w:r>
      <w:r>
        <w:t>,</w:t>
      </w:r>
    </w:p>
    <w:p w:rsidR="00CA2409" w:rsidRDefault="00CA2409">
      <w:pPr>
        <w:pStyle w:val="ConsPlusNormal"/>
        <w:ind w:firstLine="540"/>
        <w:jc w:val="both"/>
      </w:pPr>
    </w:p>
    <w:p w:rsidR="00CA2409" w:rsidRDefault="00CA2409">
      <w:pPr>
        <w:pStyle w:val="ConsPlusNormal"/>
        <w:ind w:firstLine="540"/>
        <w:jc w:val="both"/>
      </w:pPr>
      <w:r>
        <w:t>где:</w:t>
      </w:r>
    </w:p>
    <w:p w:rsidR="00CA2409" w:rsidRDefault="00CA2409">
      <w:pPr>
        <w:pStyle w:val="ConsPlusNormal"/>
        <w:spacing w:before="220"/>
        <w:ind w:firstLine="540"/>
        <w:jc w:val="both"/>
      </w:pPr>
      <w:bookmarkStart w:id="58" w:name="P1114"/>
      <w:bookmarkEnd w:id="58"/>
      <w:r>
        <w:t>d - количество производственных и технологических операций и (или) требований к промышленной продукции, предъявляемых в целях ее отнесения к продукции, произведенной на территории Пензенской области, фактически выполняемых при производстве промышленной продукции на момент расчета штрафа, приведенных в приложении N 2 к настоящему специальному инвестиционному контракту;</w:t>
      </w:r>
    </w:p>
    <w:p w:rsidR="00CA2409" w:rsidRDefault="00CA2409">
      <w:pPr>
        <w:pStyle w:val="ConsPlusNormal"/>
        <w:spacing w:before="220"/>
        <w:ind w:firstLine="540"/>
        <w:jc w:val="both"/>
      </w:pPr>
      <w:r>
        <w:t>D - количество производственных и технологических операций и (или) требований к промышленной продукции, предъявляемых в целях ее отнесения к продукции, произведенной на территории Пензенской области, которые должны выполняться при производстве промышленной продукции на момент расчета штрафа, приведенных в приложении N 2 к настоящему специальному инвестиционному контракту;</w:t>
      </w:r>
    </w:p>
    <w:p w:rsidR="00CA2409" w:rsidRDefault="00CA2409">
      <w:pPr>
        <w:pStyle w:val="ConsPlusNormal"/>
        <w:spacing w:before="220"/>
        <w:ind w:firstLine="540"/>
        <w:jc w:val="both"/>
      </w:pPr>
      <w:r>
        <w:t>V - объем доходов инвестора и (или) промышленного предприятия (промышленных предприятий), полученных от реализации промышленной продукции с использованием документа, подтверждающего производство такой промышленной продукции на территории Пензенской области, в отношении промышленной продукции, фактически произведенной в нарушение требований, установленных этим документом;</w:t>
      </w:r>
    </w:p>
    <w:p w:rsidR="00CA2409" w:rsidRDefault="00CA2409">
      <w:pPr>
        <w:pStyle w:val="ConsPlusNormal"/>
        <w:spacing w:before="220"/>
        <w:ind w:firstLine="540"/>
        <w:jc w:val="both"/>
      </w:pPr>
      <w:r>
        <w:t>R - поправочный коэффициент с учетом рентабельности по чистой прибыли, равный ___ процентов (процента) в год.</w:t>
      </w:r>
    </w:p>
    <w:p w:rsidR="00CA2409" w:rsidRDefault="00CA2409">
      <w:pPr>
        <w:pStyle w:val="ConsPlusNormal"/>
        <w:spacing w:before="220"/>
        <w:ind w:firstLine="540"/>
        <w:jc w:val="both"/>
      </w:pPr>
      <w:r>
        <w:t>8. Общая сумма штрафов по настоящему специальному инвестиционному контракту, уплачиваемая инвестору и (или) промышленному предприятию (промышленным предприятиям), не может превышать все расходы инвестора и (или) промышленного предприятия (промышленных предприятий), которые будут ими понесены для возмещения указанных в настоящем специальном инвестиционном контракте мер стимулирования деятельности в сфере промышленности.</w:t>
      </w:r>
    </w:p>
    <w:p w:rsidR="00CA2409" w:rsidRDefault="00CA2409">
      <w:pPr>
        <w:pStyle w:val="ConsPlusNormal"/>
        <w:spacing w:before="220"/>
        <w:ind w:firstLine="540"/>
        <w:jc w:val="both"/>
      </w:pPr>
      <w:bookmarkStart w:id="59" w:name="P1119"/>
      <w:bookmarkEnd w:id="59"/>
      <w:r>
        <w:t>9. Стороны освобождаются от ответственности за неисполнение или ненадлежащее исполнение своих обязательств, предусмотренных настоящим специальным инвестиционным контрактом, если это явилось следствием обстоятельств непреодолимой силы (форс-мажора), то есть непредвидимых сторонами на дату заключения настоящего специального инвестиционного контракта чрезвычайных и непредотвратимых при определенных условиях обстоятельств, возникших после заключения настоящего специального инвестиционного контракта.</w:t>
      </w:r>
    </w:p>
    <w:p w:rsidR="00CA2409" w:rsidRDefault="00CA2409">
      <w:pPr>
        <w:pStyle w:val="ConsPlusNormal"/>
        <w:spacing w:before="220"/>
        <w:ind w:firstLine="540"/>
        <w:jc w:val="both"/>
      </w:pPr>
      <w:r>
        <w:t>К таким обстоятельствам не относится отсутствие у должника необходимых денежных средств.</w:t>
      </w:r>
    </w:p>
    <w:p w:rsidR="00CA2409" w:rsidRDefault="00CA2409">
      <w:pPr>
        <w:pStyle w:val="ConsPlusNormal"/>
        <w:spacing w:before="220"/>
        <w:ind w:firstLine="540"/>
        <w:jc w:val="both"/>
      </w:pPr>
      <w:r>
        <w:lastRenderedPageBreak/>
        <w:t>Сторона, которая не может выполнить надлежащим образом свои обязательства по причине действия или наступления обстоятельств непреодолимой силы, должна уведомить другую сторону о таких обстоятельствах, а также об их характере и о масштабе в письменной форме в течение _____ дней с момента наступления или начала действия этих обстоятельств.</w:t>
      </w:r>
    </w:p>
    <w:p w:rsidR="00CA2409" w:rsidRDefault="00CA2409">
      <w:pPr>
        <w:pStyle w:val="ConsPlusNormal"/>
        <w:spacing w:before="220"/>
        <w:ind w:firstLine="540"/>
        <w:jc w:val="both"/>
      </w:pPr>
      <w:r>
        <w:t>В случае возникновения обстоятельств непреодолимой силы исполнение сторонами соответствующих обязательств, предусмотренных настоящим специальным инвестиционным контрактом, переносится на срок, равный продолжительности действия таких обстоятельств и (или) их последствий. Если длительность обстоятельств непреодолимой силы и (или) их последствий, препятствующих надлежащему исполнению обязательств сторон, превышает ______ дней со дня получения одной из сторон уведомления о наличии обстоятельств непреодолимой силы, стороны обязуются организовать и провести добросовестные переговоры для оценки ситуации и выработки приемлемого решения, включая внесение изменений в настоящий специальный инвестиционный контракт, а в случае, если приемлемое решение не будет согласовано сторонами, стороны вправе расторгнуть настоящий специальный инвестиционный контракт по соглашению сторон либо в одностороннем порядке по решению суда.</w:t>
      </w:r>
    </w:p>
    <w:p w:rsidR="00CA2409" w:rsidRDefault="00CA2409">
      <w:pPr>
        <w:pStyle w:val="ConsPlusNormal"/>
        <w:ind w:firstLine="540"/>
        <w:jc w:val="both"/>
      </w:pPr>
    </w:p>
    <w:p w:rsidR="00CA2409" w:rsidRDefault="00CA2409">
      <w:pPr>
        <w:pStyle w:val="ConsPlusNormal"/>
        <w:jc w:val="center"/>
        <w:outlineLvl w:val="2"/>
      </w:pPr>
      <w:r>
        <w:t>Статья 10. Дополнительные условия</w:t>
      </w:r>
    </w:p>
    <w:p w:rsidR="00CA2409" w:rsidRDefault="00CA2409">
      <w:pPr>
        <w:pStyle w:val="ConsPlusNormal"/>
        <w:ind w:firstLine="540"/>
        <w:jc w:val="both"/>
      </w:pPr>
    </w:p>
    <w:p w:rsidR="00CA2409" w:rsidRDefault="00CA2409">
      <w:pPr>
        <w:pStyle w:val="ConsPlusNormal"/>
        <w:ind w:firstLine="540"/>
        <w:jc w:val="both"/>
      </w:pPr>
      <w:r>
        <w:t>1. В случае если после заключения настоящего специального инвестиционного контракта вступают в силу федеральные законы, и (или) иные нормативные правовые акты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и (или) нормативные правовые акты Пензенской области, устанавливающие режим запретов и ограничений в отношении выполнения настоящего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на дату заключения настоящего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Пензенской области, а также вносимые в них изменения не применяются в отношении инвестора и (или) промышленного предприятия (промышленных предприятий) в течение срока действия настоящего специального инвестиционного контракта.</w:t>
      </w:r>
    </w:p>
    <w:p w:rsidR="00CA2409" w:rsidRDefault="00CA2409">
      <w:pPr>
        <w:pStyle w:val="ConsPlusNormal"/>
        <w:spacing w:before="220"/>
        <w:ind w:firstLine="540"/>
        <w:jc w:val="both"/>
      </w:pPr>
      <w:r>
        <w:t xml:space="preserve">2. Принятие Российской Федерацией федеральных законов и (или) иных нормативных правовых актов Российской Федерации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влекущих невозможность исполнения инвестором, промышленным предприятием (промышленными предприятиями) и (или) иными привлеченными лицами обязательств в полном объеме в срок, предусмотренный настоящим специальным инвестиционным контрактом, не является нарушением Пензенской областью принятых обязательств, предусмотренных настоящим специальным инвестиционным контрактом, приравнивается к действию обстоятельств непреодолимой силы и влечет последствия, предусмотренные </w:t>
      </w:r>
      <w:hyperlink w:anchor="P1119">
        <w:r>
          <w:rPr>
            <w:color w:val="0000FF"/>
          </w:rPr>
          <w:t>пунктом 9 статьи 9</w:t>
        </w:r>
      </w:hyperlink>
      <w:r>
        <w:t xml:space="preserve"> настоящего специального инвестиционного контракта.</w:t>
      </w:r>
    </w:p>
    <w:p w:rsidR="00CA2409" w:rsidRDefault="00CA2409">
      <w:pPr>
        <w:pStyle w:val="ConsPlusNormal"/>
        <w:spacing w:before="220"/>
        <w:ind w:firstLine="540"/>
        <w:jc w:val="both"/>
      </w:pPr>
      <w:bookmarkStart w:id="60" w:name="P1128"/>
      <w:bookmarkEnd w:id="60"/>
      <w:r>
        <w:t xml:space="preserve">3. В случае принятия нормативных правовых актов Пензенской области или муниципальных правовых актов, улучшающих положение инвестора, промышленного предприятия (промышленных предприятий) и (или) иных привлеченных лиц и (или) предусматривающих предоставление инвестору и (или) промышленному предприятию (промышленным предприятиям) дополнительных мер стимулирования деятельности в сфере промышленности, инвестор вправе требовать внесения изменений в настоящий специальный инвестиционный контракт в целях учета </w:t>
      </w:r>
      <w:r>
        <w:lastRenderedPageBreak/>
        <w:t>соответствующих изменений в порядке, предусмотренном утвержденным Порядком заключения, изменения и расторжения Пензенской областью специальных инвестиционных контрактов.</w:t>
      </w:r>
    </w:p>
    <w:p w:rsidR="00CA2409" w:rsidRDefault="00CA2409">
      <w:pPr>
        <w:pStyle w:val="ConsPlusNormal"/>
        <w:ind w:firstLine="540"/>
        <w:jc w:val="both"/>
      </w:pPr>
    </w:p>
    <w:p w:rsidR="00CA2409" w:rsidRDefault="00CA2409">
      <w:pPr>
        <w:pStyle w:val="ConsPlusNonformat"/>
        <w:jc w:val="both"/>
      </w:pPr>
      <w:r>
        <w:t xml:space="preserve">    4.____________________________________________________________________.</w:t>
      </w:r>
    </w:p>
    <w:p w:rsidR="00CA2409" w:rsidRDefault="00CA2409">
      <w:pPr>
        <w:pStyle w:val="ConsPlusNonformat"/>
        <w:jc w:val="both"/>
      </w:pPr>
      <w:r>
        <w:t xml:space="preserve">            (излагаются дополнительные условия, предусмотренные</w:t>
      </w:r>
    </w:p>
    <w:p w:rsidR="00CA2409" w:rsidRDefault="00CA2409">
      <w:pPr>
        <w:pStyle w:val="ConsPlusNonformat"/>
        <w:jc w:val="both"/>
      </w:pPr>
      <w:r>
        <w:t xml:space="preserve">    нормативными правовыми актами Пензенской области или муниципальными</w:t>
      </w:r>
    </w:p>
    <w:p w:rsidR="00CA2409" w:rsidRDefault="00CA2409">
      <w:pPr>
        <w:pStyle w:val="ConsPlusNonformat"/>
        <w:jc w:val="both"/>
      </w:pPr>
      <w:r>
        <w:t xml:space="preserve">   правовыми актами, регламентирующими предоставление мер стимулирования</w:t>
      </w:r>
    </w:p>
    <w:p w:rsidR="00CA2409" w:rsidRDefault="00CA2409">
      <w:pPr>
        <w:pStyle w:val="ConsPlusNonformat"/>
        <w:jc w:val="both"/>
      </w:pPr>
      <w:r>
        <w:t xml:space="preserve"> деятельности в сфере промышленности, или иные условия, не противоречащие</w:t>
      </w:r>
    </w:p>
    <w:p w:rsidR="00CA2409" w:rsidRDefault="00CA2409">
      <w:pPr>
        <w:pStyle w:val="ConsPlusNonformat"/>
        <w:jc w:val="both"/>
      </w:pPr>
      <w:r>
        <w:t xml:space="preserve">                 законодательству, согласованные сторонами</w:t>
      </w:r>
    </w:p>
    <w:p w:rsidR="00CA2409" w:rsidRDefault="00CA2409">
      <w:pPr>
        <w:pStyle w:val="ConsPlusNonformat"/>
        <w:jc w:val="both"/>
      </w:pPr>
      <w:r>
        <w:t xml:space="preserve">                  специального инвестиционного контракта)</w:t>
      </w:r>
    </w:p>
    <w:p w:rsidR="00CA2409" w:rsidRDefault="00CA2409">
      <w:pPr>
        <w:pStyle w:val="ConsPlusNonformat"/>
        <w:jc w:val="both"/>
      </w:pPr>
    </w:p>
    <w:p w:rsidR="00CA2409" w:rsidRDefault="00CA2409">
      <w:pPr>
        <w:pStyle w:val="ConsPlusNonformat"/>
        <w:jc w:val="both"/>
      </w:pPr>
      <w:r>
        <w:t xml:space="preserve">                    Статья 11. Заключительные положения</w:t>
      </w:r>
    </w:p>
    <w:p w:rsidR="00CA2409" w:rsidRDefault="00CA2409">
      <w:pPr>
        <w:pStyle w:val="ConsPlusNonformat"/>
        <w:jc w:val="both"/>
      </w:pPr>
    </w:p>
    <w:p w:rsidR="00CA2409" w:rsidRDefault="00CA2409">
      <w:pPr>
        <w:pStyle w:val="ConsPlusNonformat"/>
        <w:jc w:val="both"/>
      </w:pPr>
      <w:r>
        <w:t xml:space="preserve">    1.  Все  споры и разногласия между сторонами по настоящему специальному</w:t>
      </w:r>
    </w:p>
    <w:p w:rsidR="00CA2409" w:rsidRDefault="00CA2409">
      <w:pPr>
        <w:pStyle w:val="ConsPlusNonformat"/>
        <w:jc w:val="both"/>
      </w:pPr>
      <w:r>
        <w:t>инвестиционному контракту решаются путем переговоров. В случае недостижения</w:t>
      </w:r>
    </w:p>
    <w:p w:rsidR="00CA2409" w:rsidRDefault="00CA2409">
      <w:pPr>
        <w:pStyle w:val="ConsPlusNonformat"/>
        <w:jc w:val="both"/>
      </w:pPr>
      <w:r>
        <w:t>согласия спор подлежит разрешению в Арбитражном суде Пензенской области.</w:t>
      </w:r>
    </w:p>
    <w:p w:rsidR="00CA2409" w:rsidRDefault="00CA2409">
      <w:pPr>
        <w:pStyle w:val="ConsPlusNonformat"/>
        <w:jc w:val="both"/>
      </w:pPr>
      <w:r>
        <w:t xml:space="preserve">    Применимым   материальным   и   процессуальным  правом  является  право</w:t>
      </w:r>
    </w:p>
    <w:p w:rsidR="00CA2409" w:rsidRDefault="00CA2409">
      <w:pPr>
        <w:pStyle w:val="ConsPlusNonformat"/>
        <w:jc w:val="both"/>
      </w:pPr>
      <w:r>
        <w:t>Российской Федерации.</w:t>
      </w:r>
    </w:p>
    <w:p w:rsidR="00CA2409" w:rsidRDefault="00CA2409">
      <w:pPr>
        <w:pStyle w:val="ConsPlusNonformat"/>
        <w:jc w:val="both"/>
      </w:pPr>
      <w:r>
        <w:t xml:space="preserve">    2.  Уполномоченными  представителями  сторон по настоящему специальному</w:t>
      </w:r>
    </w:p>
    <w:p w:rsidR="00CA2409" w:rsidRDefault="00CA2409">
      <w:pPr>
        <w:pStyle w:val="ConsPlusNonformat"/>
        <w:jc w:val="both"/>
      </w:pPr>
      <w:r>
        <w:t>инвестиционному контракту назначаются:</w:t>
      </w:r>
    </w:p>
    <w:p w:rsidR="00CA2409" w:rsidRDefault="00CA2409">
      <w:pPr>
        <w:pStyle w:val="ConsPlusNonformat"/>
        <w:jc w:val="both"/>
      </w:pPr>
      <w:r>
        <w:t>от Пензенской области 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(Ф.И.О., должность, место работы, телефон, электронная почта)</w:t>
      </w:r>
    </w:p>
    <w:p w:rsidR="00CA2409" w:rsidRDefault="00CA2409">
      <w:pPr>
        <w:pStyle w:val="ConsPlusNonformat"/>
        <w:jc w:val="both"/>
      </w:pPr>
      <w:r>
        <w:t>от муниципального образования Пензенской области 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(Ф.И.О., должность, место работы, телефон, электронная почта)</w:t>
      </w:r>
    </w:p>
    <w:p w:rsidR="00CA2409" w:rsidRDefault="00CA2409">
      <w:pPr>
        <w:pStyle w:val="ConsPlusNonformat"/>
        <w:jc w:val="both"/>
      </w:pPr>
      <w:r>
        <w:t>от инвестора ______________________________________________________________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(Ф.И.О., должность, место работы, телефон, электронная почта)</w:t>
      </w:r>
    </w:p>
    <w:p w:rsidR="00CA2409" w:rsidRDefault="00CA2409">
      <w:pPr>
        <w:pStyle w:val="ConsPlusNonformat"/>
        <w:jc w:val="both"/>
      </w:pPr>
      <w:r>
        <w:t>от промышленного предприятия ______________________________________________</w:t>
      </w:r>
    </w:p>
    <w:p w:rsidR="00CA2409" w:rsidRDefault="00CA2409">
      <w:pPr>
        <w:pStyle w:val="ConsPlusNonformat"/>
        <w:jc w:val="both"/>
      </w:pPr>
      <w:r>
        <w:t>__________________________________________________________________________.</w:t>
      </w:r>
    </w:p>
    <w:p w:rsidR="00CA2409" w:rsidRDefault="00CA2409">
      <w:pPr>
        <w:pStyle w:val="ConsPlusNonformat"/>
        <w:jc w:val="both"/>
      </w:pPr>
      <w:r>
        <w:t xml:space="preserve">       (Ф.И.О., должность, место работы, телефон, электронная почта)</w:t>
      </w:r>
    </w:p>
    <w:p w:rsidR="00CA2409" w:rsidRDefault="00CA2409">
      <w:pPr>
        <w:pStyle w:val="ConsPlusNonformat"/>
        <w:jc w:val="both"/>
      </w:pPr>
      <w:r>
        <w:t xml:space="preserve">    3. Настоящий специальный  инвестиционный  контракт  составлен    в ____</w:t>
      </w:r>
    </w:p>
    <w:p w:rsidR="00CA2409" w:rsidRDefault="00CA2409">
      <w:pPr>
        <w:pStyle w:val="ConsPlusNonformat"/>
        <w:jc w:val="both"/>
      </w:pPr>
      <w:r>
        <w:t>экземплярах, имеющих одинаковую юридическую силу.</w:t>
      </w:r>
    </w:p>
    <w:p w:rsidR="00CA2409" w:rsidRDefault="00CA2409">
      <w:pPr>
        <w:pStyle w:val="ConsPlusNonformat"/>
        <w:jc w:val="both"/>
      </w:pPr>
      <w:r>
        <w:t xml:space="preserve">    4.  Приложения  к  настоящему специальному инвестиционному контракту (с</w:t>
      </w:r>
    </w:p>
    <w:p w:rsidR="00CA2409" w:rsidRDefault="00CA2409">
      <w:pPr>
        <w:pStyle w:val="ConsPlusNonformat"/>
        <w:jc w:val="both"/>
      </w:pPr>
      <w:r>
        <w:t>учетом  соответствующего  варианта) являются неотъемлемой частью настоящего</w:t>
      </w:r>
    </w:p>
    <w:p w:rsidR="00CA2409" w:rsidRDefault="00CA2409">
      <w:pPr>
        <w:pStyle w:val="ConsPlusNonformat"/>
        <w:jc w:val="both"/>
      </w:pPr>
      <w:r>
        <w:t>специального инвестиционного контракта.</w:t>
      </w:r>
    </w:p>
    <w:p w:rsidR="00CA2409" w:rsidRDefault="00CA2409">
      <w:pPr>
        <w:pStyle w:val="ConsPlusNonformat"/>
        <w:jc w:val="both"/>
      </w:pPr>
      <w:r>
        <w:t xml:space="preserve">    Для </w:t>
      </w:r>
      <w:hyperlink w:anchor="P612">
        <w:r>
          <w:rPr>
            <w:color w:val="0000FF"/>
          </w:rPr>
          <w:t>1-го</w:t>
        </w:r>
      </w:hyperlink>
      <w:r>
        <w:t xml:space="preserve"> и </w:t>
      </w:r>
      <w:hyperlink w:anchor="P644">
        <w:r>
          <w:rPr>
            <w:color w:val="0000FF"/>
          </w:rPr>
          <w:t>3-го вариантов</w:t>
        </w:r>
      </w:hyperlink>
      <w:r>
        <w:t>:</w:t>
      </w:r>
    </w:p>
    <w:p w:rsidR="00CA2409" w:rsidRDefault="00CA2409">
      <w:pPr>
        <w:pStyle w:val="ConsPlusNonformat"/>
        <w:jc w:val="both"/>
      </w:pPr>
      <w:r>
        <w:t xml:space="preserve">    объем  и номенклатура промышленной продукции приведены в приложении N 1</w:t>
      </w:r>
    </w:p>
    <w:p w:rsidR="00CA2409" w:rsidRDefault="00CA2409">
      <w:pPr>
        <w:pStyle w:val="ConsPlusNonformat"/>
        <w:jc w:val="both"/>
      </w:pPr>
      <w:r>
        <w:t>к настоящему специальному инвестиционному контракту;</w:t>
      </w:r>
    </w:p>
    <w:p w:rsidR="00CA2409" w:rsidRDefault="00CA2409">
      <w:pPr>
        <w:pStyle w:val="ConsPlusNonformat"/>
        <w:jc w:val="both"/>
      </w:pPr>
      <w:r>
        <w:t xml:space="preserve">    перечень  производственных  и  технологических операций по производству</w:t>
      </w:r>
    </w:p>
    <w:p w:rsidR="00CA2409" w:rsidRDefault="00CA2409">
      <w:pPr>
        <w:pStyle w:val="ConsPlusNonformat"/>
        <w:jc w:val="both"/>
      </w:pPr>
      <w:r>
        <w:t>промышленной продукции, осуществляемых в соответствии с графиком выполнения</w:t>
      </w:r>
    </w:p>
    <w:p w:rsidR="00CA2409" w:rsidRDefault="00CA2409">
      <w:pPr>
        <w:pStyle w:val="ConsPlusNonformat"/>
        <w:jc w:val="both"/>
      </w:pPr>
      <w:r>
        <w:t>таких  операций,  приведен  в  приложении  N  2  к  настоящему специальному</w:t>
      </w:r>
    </w:p>
    <w:p w:rsidR="00CA2409" w:rsidRDefault="00CA2409">
      <w:pPr>
        <w:pStyle w:val="ConsPlusNonformat"/>
        <w:jc w:val="both"/>
      </w:pPr>
      <w:r>
        <w:t>инвестиционному контракту;</w:t>
      </w:r>
    </w:p>
    <w:p w:rsidR="00CA2409" w:rsidRDefault="00CA2409">
      <w:pPr>
        <w:pStyle w:val="ConsPlusNonformat"/>
        <w:jc w:val="both"/>
      </w:pPr>
      <w:r>
        <w:t xml:space="preserve">    график  инвестирования  (расходования)  средств  по  годам  приведен  в</w:t>
      </w:r>
    </w:p>
    <w:p w:rsidR="00CA2409" w:rsidRDefault="00CA2409">
      <w:pPr>
        <w:pStyle w:val="ConsPlusNonformat"/>
        <w:jc w:val="both"/>
      </w:pPr>
      <w:r>
        <w:t>приложении N 3 к настоящему специальному инвестиционному контракту;</w:t>
      </w:r>
    </w:p>
    <w:p w:rsidR="00CA2409" w:rsidRDefault="00CA2409">
      <w:pPr>
        <w:pStyle w:val="ConsPlusNonformat"/>
        <w:jc w:val="both"/>
      </w:pPr>
      <w:r>
        <w:t xml:space="preserve">    план-график  реализации  инвестиционного  проекта  по  годам приведен в</w:t>
      </w:r>
    </w:p>
    <w:p w:rsidR="00CA2409" w:rsidRDefault="00CA2409">
      <w:pPr>
        <w:pStyle w:val="ConsPlusNonformat"/>
        <w:jc w:val="both"/>
      </w:pPr>
      <w:r>
        <w:t>приложении N 4 к настоящему специальному инвестиционному контракту.</w:t>
      </w:r>
    </w:p>
    <w:p w:rsidR="00CA2409" w:rsidRDefault="00CA2409">
      <w:pPr>
        <w:pStyle w:val="ConsPlusNonformat"/>
        <w:jc w:val="both"/>
      </w:pPr>
      <w:r>
        <w:t xml:space="preserve">    Для 2-го варианта:</w:t>
      </w:r>
    </w:p>
    <w:p w:rsidR="00CA2409" w:rsidRDefault="00CA2409">
      <w:pPr>
        <w:pStyle w:val="ConsPlusNonformat"/>
        <w:jc w:val="both"/>
      </w:pPr>
      <w:r>
        <w:t xml:space="preserve">    перечень   нормативов   допустимых   выбросов  загрязняющих  веществ  в</w:t>
      </w:r>
    </w:p>
    <w:p w:rsidR="00CA2409" w:rsidRDefault="00CA2409">
      <w:pPr>
        <w:pStyle w:val="ConsPlusNonformat"/>
        <w:jc w:val="both"/>
      </w:pPr>
      <w:r>
        <w:t>атмосферный  воздух  и  сбросов  загрязняющих  веществ  в  окружающую среду</w:t>
      </w:r>
    </w:p>
    <w:p w:rsidR="00CA2409" w:rsidRDefault="00CA2409">
      <w:pPr>
        <w:pStyle w:val="ConsPlusNonformat"/>
        <w:jc w:val="both"/>
      </w:pPr>
      <w:r>
        <w:t>приведен   в  приложении  N  1  к  настоящему  специальному инвестиционному</w:t>
      </w:r>
    </w:p>
    <w:p w:rsidR="00CA2409" w:rsidRDefault="00CA2409">
      <w:pPr>
        <w:pStyle w:val="ConsPlusNonformat"/>
        <w:jc w:val="both"/>
      </w:pPr>
      <w:r>
        <w:t>контракту;</w:t>
      </w:r>
    </w:p>
    <w:p w:rsidR="00CA2409" w:rsidRDefault="00CA2409">
      <w:pPr>
        <w:pStyle w:val="ConsPlusNonformat"/>
        <w:jc w:val="both"/>
      </w:pPr>
      <w:r>
        <w:t xml:space="preserve">    перечень  технологического  оборудования,  вводимого  в эксплуатацию на</w:t>
      </w:r>
    </w:p>
    <w:p w:rsidR="00CA2409" w:rsidRDefault="00CA2409">
      <w:pPr>
        <w:pStyle w:val="ConsPlusNonformat"/>
        <w:jc w:val="both"/>
      </w:pPr>
      <w:r>
        <w:t>промышленном   производстве,   приведен   в  приложении  N  2  к настоящему</w:t>
      </w:r>
    </w:p>
    <w:p w:rsidR="00CA2409" w:rsidRDefault="00CA2409">
      <w:pPr>
        <w:pStyle w:val="ConsPlusNonformat"/>
        <w:jc w:val="both"/>
      </w:pPr>
      <w:r>
        <w:t>специальному инвестиционному контракту;</w:t>
      </w:r>
    </w:p>
    <w:p w:rsidR="00CA2409" w:rsidRDefault="00CA2409">
      <w:pPr>
        <w:pStyle w:val="ConsPlusNonformat"/>
        <w:jc w:val="both"/>
      </w:pPr>
      <w:r>
        <w:t xml:space="preserve">    график  инвестирования  (расходования)  средств  по  годам  приведен  в</w:t>
      </w:r>
    </w:p>
    <w:p w:rsidR="00CA2409" w:rsidRDefault="00CA2409">
      <w:pPr>
        <w:pStyle w:val="ConsPlusNonformat"/>
        <w:jc w:val="both"/>
      </w:pPr>
      <w:r>
        <w:t>приложении N 3 к настоящему специальному инвестиционному контракту;</w:t>
      </w:r>
    </w:p>
    <w:p w:rsidR="00CA2409" w:rsidRDefault="00CA2409">
      <w:pPr>
        <w:pStyle w:val="ConsPlusNonformat"/>
        <w:jc w:val="both"/>
      </w:pPr>
      <w:r>
        <w:t xml:space="preserve">    план-график  реализации  инвестиционного  проекта  по  годам приведен в</w:t>
      </w:r>
    </w:p>
    <w:p w:rsidR="00CA2409" w:rsidRDefault="00CA2409">
      <w:pPr>
        <w:pStyle w:val="ConsPlusNonformat"/>
        <w:jc w:val="both"/>
      </w:pPr>
      <w:r>
        <w:t>приложении N 4 к настоящему специальному инвестиционному контракту.</w:t>
      </w:r>
    </w:p>
    <w:p w:rsidR="00CA2409" w:rsidRDefault="00CA2409">
      <w:pPr>
        <w:pStyle w:val="ConsPlusNormal"/>
        <w:ind w:firstLine="540"/>
        <w:jc w:val="both"/>
      </w:pPr>
    </w:p>
    <w:p w:rsidR="00CA2409" w:rsidRDefault="00CA2409">
      <w:pPr>
        <w:pStyle w:val="ConsPlusNormal"/>
        <w:jc w:val="center"/>
        <w:outlineLvl w:val="2"/>
      </w:pPr>
      <w:r>
        <w:t>Статья 12. Реквизиты и подписи сторон</w:t>
      </w:r>
    </w:p>
    <w:p w:rsidR="00CA2409" w:rsidRDefault="00CA240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269"/>
      </w:tblGrid>
      <w:tr w:rsidR="00CA2409">
        <w:tc>
          <w:tcPr>
            <w:tcW w:w="4252" w:type="dxa"/>
            <w:tcBorders>
              <w:top w:val="nil"/>
              <w:left w:val="nil"/>
              <w:bottom w:val="nil"/>
              <w:right w:val="nil"/>
            </w:tcBorders>
          </w:tcPr>
          <w:p w:rsidR="00CA2409" w:rsidRDefault="00CA2409">
            <w:pPr>
              <w:pStyle w:val="ConsPlusNormal"/>
              <w:jc w:val="center"/>
            </w:pPr>
            <w:r>
              <w:lastRenderedPageBreak/>
              <w:t>От Пензенской области</w:t>
            </w: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nil"/>
              <w:right w:val="nil"/>
            </w:tcBorders>
          </w:tcPr>
          <w:p w:rsidR="00CA2409" w:rsidRDefault="00CA2409">
            <w:pPr>
              <w:pStyle w:val="ConsPlusNormal"/>
              <w:jc w:val="center"/>
            </w:pPr>
            <w:r>
              <w:t>От Инвестора</w:t>
            </w:r>
          </w:p>
        </w:tc>
      </w:tr>
      <w:tr w:rsidR="00CA2409">
        <w:tc>
          <w:tcPr>
            <w:tcW w:w="4252" w:type="dxa"/>
            <w:tcBorders>
              <w:top w:val="nil"/>
              <w:left w:val="nil"/>
              <w:bottom w:val="nil"/>
              <w:right w:val="nil"/>
            </w:tcBorders>
          </w:tcPr>
          <w:p w:rsidR="00CA2409" w:rsidRDefault="00CA2409">
            <w:pPr>
              <w:pStyle w:val="ConsPlusNormal"/>
              <w:jc w:val="center"/>
            </w:pPr>
            <w:r>
              <w:t>Реквизиты</w:t>
            </w: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nil"/>
              <w:right w:val="nil"/>
            </w:tcBorders>
          </w:tcPr>
          <w:p w:rsidR="00CA2409" w:rsidRDefault="00CA2409">
            <w:pPr>
              <w:pStyle w:val="ConsPlusNormal"/>
              <w:jc w:val="center"/>
            </w:pPr>
            <w:r>
              <w:t>Реквизиты</w:t>
            </w:r>
          </w:p>
        </w:tc>
      </w:tr>
      <w:tr w:rsidR="00CA2409">
        <w:tc>
          <w:tcPr>
            <w:tcW w:w="4252" w:type="dxa"/>
            <w:tcBorders>
              <w:top w:val="nil"/>
              <w:left w:val="nil"/>
              <w:bottom w:val="single" w:sz="4" w:space="0" w:color="auto"/>
              <w:right w:val="nil"/>
            </w:tcBorders>
          </w:tcPr>
          <w:p w:rsidR="00CA2409" w:rsidRDefault="00CA2409">
            <w:pPr>
              <w:pStyle w:val="ConsPlusNormal"/>
            </w:pP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single" w:sz="4" w:space="0" w:color="auto"/>
              <w:right w:val="nil"/>
            </w:tcBorders>
          </w:tcPr>
          <w:p w:rsidR="00CA2409" w:rsidRDefault="00CA2409">
            <w:pPr>
              <w:pStyle w:val="ConsPlusNormal"/>
            </w:pPr>
          </w:p>
        </w:tc>
      </w:tr>
      <w:tr w:rsidR="00CA2409">
        <w:tc>
          <w:tcPr>
            <w:tcW w:w="4252" w:type="dxa"/>
            <w:tcBorders>
              <w:top w:val="single" w:sz="4" w:space="0" w:color="auto"/>
              <w:left w:val="nil"/>
              <w:bottom w:val="nil"/>
              <w:right w:val="nil"/>
            </w:tcBorders>
          </w:tcPr>
          <w:p w:rsidR="00CA2409" w:rsidRDefault="00CA2409">
            <w:pPr>
              <w:pStyle w:val="ConsPlusNormal"/>
              <w:jc w:val="center"/>
            </w:pPr>
            <w:r>
              <w:t>(должность, Ф.И.О.)</w:t>
            </w:r>
          </w:p>
        </w:tc>
        <w:tc>
          <w:tcPr>
            <w:tcW w:w="340" w:type="dxa"/>
            <w:tcBorders>
              <w:top w:val="nil"/>
              <w:left w:val="nil"/>
              <w:bottom w:val="nil"/>
              <w:right w:val="nil"/>
            </w:tcBorders>
          </w:tcPr>
          <w:p w:rsidR="00CA2409" w:rsidRDefault="00CA2409">
            <w:pPr>
              <w:pStyle w:val="ConsPlusNormal"/>
            </w:pPr>
          </w:p>
        </w:tc>
        <w:tc>
          <w:tcPr>
            <w:tcW w:w="4269" w:type="dxa"/>
            <w:tcBorders>
              <w:top w:val="single" w:sz="4" w:space="0" w:color="auto"/>
              <w:left w:val="nil"/>
              <w:bottom w:val="nil"/>
              <w:right w:val="nil"/>
            </w:tcBorders>
          </w:tcPr>
          <w:p w:rsidR="00CA2409" w:rsidRDefault="00CA2409">
            <w:pPr>
              <w:pStyle w:val="ConsPlusNormal"/>
              <w:jc w:val="center"/>
            </w:pPr>
            <w:r>
              <w:t>(должность, Ф.И.О.)</w:t>
            </w:r>
          </w:p>
        </w:tc>
      </w:tr>
      <w:tr w:rsidR="00CA2409">
        <w:tc>
          <w:tcPr>
            <w:tcW w:w="4252" w:type="dxa"/>
            <w:tcBorders>
              <w:top w:val="nil"/>
              <w:left w:val="nil"/>
              <w:bottom w:val="nil"/>
              <w:right w:val="nil"/>
            </w:tcBorders>
          </w:tcPr>
          <w:p w:rsidR="00CA2409" w:rsidRDefault="00CA2409">
            <w:pPr>
              <w:pStyle w:val="ConsPlusNormal"/>
            </w:pP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nil"/>
              <w:right w:val="nil"/>
            </w:tcBorders>
          </w:tcPr>
          <w:p w:rsidR="00CA2409" w:rsidRDefault="00CA2409">
            <w:pPr>
              <w:pStyle w:val="ConsPlusNormal"/>
            </w:pPr>
          </w:p>
        </w:tc>
      </w:tr>
      <w:tr w:rsidR="00CA2409">
        <w:tc>
          <w:tcPr>
            <w:tcW w:w="4252" w:type="dxa"/>
            <w:tcBorders>
              <w:top w:val="nil"/>
              <w:left w:val="nil"/>
              <w:bottom w:val="nil"/>
              <w:right w:val="nil"/>
            </w:tcBorders>
          </w:tcPr>
          <w:p w:rsidR="00CA2409" w:rsidRDefault="00CA2409">
            <w:pPr>
              <w:pStyle w:val="ConsPlusNormal"/>
              <w:jc w:val="center"/>
            </w:pPr>
            <w:r>
              <w:t>От Муниципального образования</w:t>
            </w: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nil"/>
              <w:right w:val="nil"/>
            </w:tcBorders>
          </w:tcPr>
          <w:p w:rsidR="00CA2409" w:rsidRDefault="00CA2409">
            <w:pPr>
              <w:pStyle w:val="ConsPlusNormal"/>
              <w:jc w:val="center"/>
            </w:pPr>
            <w:r>
              <w:t>От Предприятия</w:t>
            </w:r>
          </w:p>
        </w:tc>
      </w:tr>
      <w:tr w:rsidR="00CA2409">
        <w:tc>
          <w:tcPr>
            <w:tcW w:w="4252" w:type="dxa"/>
            <w:tcBorders>
              <w:top w:val="nil"/>
              <w:left w:val="nil"/>
              <w:bottom w:val="nil"/>
              <w:right w:val="nil"/>
            </w:tcBorders>
          </w:tcPr>
          <w:p w:rsidR="00CA2409" w:rsidRDefault="00CA2409">
            <w:pPr>
              <w:pStyle w:val="ConsPlusNormal"/>
              <w:jc w:val="center"/>
            </w:pPr>
            <w:r>
              <w:t>Реквизиты</w:t>
            </w: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nil"/>
              <w:right w:val="nil"/>
            </w:tcBorders>
          </w:tcPr>
          <w:p w:rsidR="00CA2409" w:rsidRDefault="00CA2409">
            <w:pPr>
              <w:pStyle w:val="ConsPlusNormal"/>
              <w:jc w:val="center"/>
            </w:pPr>
            <w:r>
              <w:t>Реквизиты</w:t>
            </w:r>
          </w:p>
        </w:tc>
      </w:tr>
      <w:tr w:rsidR="00CA2409">
        <w:tc>
          <w:tcPr>
            <w:tcW w:w="4252" w:type="dxa"/>
            <w:tcBorders>
              <w:top w:val="nil"/>
              <w:left w:val="nil"/>
              <w:bottom w:val="single" w:sz="4" w:space="0" w:color="auto"/>
              <w:right w:val="nil"/>
            </w:tcBorders>
          </w:tcPr>
          <w:p w:rsidR="00CA2409" w:rsidRDefault="00CA2409">
            <w:pPr>
              <w:pStyle w:val="ConsPlusNormal"/>
            </w:pPr>
          </w:p>
        </w:tc>
        <w:tc>
          <w:tcPr>
            <w:tcW w:w="340" w:type="dxa"/>
            <w:tcBorders>
              <w:top w:val="nil"/>
              <w:left w:val="nil"/>
              <w:bottom w:val="nil"/>
              <w:right w:val="nil"/>
            </w:tcBorders>
          </w:tcPr>
          <w:p w:rsidR="00CA2409" w:rsidRDefault="00CA2409">
            <w:pPr>
              <w:pStyle w:val="ConsPlusNormal"/>
            </w:pPr>
          </w:p>
        </w:tc>
        <w:tc>
          <w:tcPr>
            <w:tcW w:w="4269" w:type="dxa"/>
            <w:tcBorders>
              <w:top w:val="nil"/>
              <w:left w:val="nil"/>
              <w:bottom w:val="single" w:sz="4" w:space="0" w:color="auto"/>
              <w:right w:val="nil"/>
            </w:tcBorders>
          </w:tcPr>
          <w:p w:rsidR="00CA2409" w:rsidRDefault="00CA2409">
            <w:pPr>
              <w:pStyle w:val="ConsPlusNormal"/>
            </w:pPr>
          </w:p>
        </w:tc>
      </w:tr>
      <w:tr w:rsidR="00CA2409">
        <w:tblPrEx>
          <w:tblBorders>
            <w:insideH w:val="single" w:sz="4" w:space="0" w:color="auto"/>
          </w:tblBorders>
        </w:tblPrEx>
        <w:tc>
          <w:tcPr>
            <w:tcW w:w="4252" w:type="dxa"/>
            <w:tcBorders>
              <w:top w:val="single" w:sz="4" w:space="0" w:color="auto"/>
              <w:left w:val="nil"/>
              <w:bottom w:val="nil"/>
              <w:right w:val="nil"/>
            </w:tcBorders>
          </w:tcPr>
          <w:p w:rsidR="00CA2409" w:rsidRDefault="00CA2409">
            <w:pPr>
              <w:pStyle w:val="ConsPlusNormal"/>
              <w:jc w:val="center"/>
            </w:pPr>
            <w:r>
              <w:t>(должность, Ф.И.О.)</w:t>
            </w:r>
          </w:p>
        </w:tc>
        <w:tc>
          <w:tcPr>
            <w:tcW w:w="340" w:type="dxa"/>
            <w:tcBorders>
              <w:top w:val="nil"/>
              <w:left w:val="nil"/>
              <w:bottom w:val="nil"/>
              <w:right w:val="nil"/>
            </w:tcBorders>
          </w:tcPr>
          <w:p w:rsidR="00CA2409" w:rsidRDefault="00CA2409">
            <w:pPr>
              <w:pStyle w:val="ConsPlusNormal"/>
            </w:pPr>
          </w:p>
        </w:tc>
        <w:tc>
          <w:tcPr>
            <w:tcW w:w="4269" w:type="dxa"/>
            <w:tcBorders>
              <w:top w:val="single" w:sz="4" w:space="0" w:color="auto"/>
              <w:left w:val="nil"/>
              <w:bottom w:val="nil"/>
              <w:right w:val="nil"/>
            </w:tcBorders>
          </w:tcPr>
          <w:p w:rsidR="00CA2409" w:rsidRDefault="00CA2409">
            <w:pPr>
              <w:pStyle w:val="ConsPlusNormal"/>
              <w:jc w:val="center"/>
            </w:pPr>
            <w:r>
              <w:t>(должность, Ф.И.О.)</w:t>
            </w:r>
          </w:p>
        </w:tc>
      </w:tr>
    </w:tbl>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0"/>
      </w:pPr>
      <w:r>
        <w:t>Утвержден</w:t>
      </w:r>
    </w:p>
    <w:p w:rsidR="00CA2409" w:rsidRDefault="00CA2409">
      <w:pPr>
        <w:pStyle w:val="ConsPlusNormal"/>
        <w:jc w:val="right"/>
      </w:pPr>
      <w:r>
        <w:t>постановлением</w:t>
      </w:r>
    </w:p>
    <w:p w:rsidR="00CA2409" w:rsidRDefault="00CA2409">
      <w:pPr>
        <w:pStyle w:val="ConsPlusNormal"/>
        <w:jc w:val="right"/>
      </w:pPr>
      <w:r>
        <w:t>Правительства Пензенской области</w:t>
      </w:r>
    </w:p>
    <w:p w:rsidR="00CA2409" w:rsidRDefault="00CA2409">
      <w:pPr>
        <w:pStyle w:val="ConsPlusNormal"/>
        <w:jc w:val="right"/>
      </w:pPr>
      <w:r>
        <w:t>от 29 декабря 2023 г. N 1229-пП</w:t>
      </w:r>
    </w:p>
    <w:p w:rsidR="00CA2409" w:rsidRDefault="00CA2409">
      <w:pPr>
        <w:pStyle w:val="ConsPlusNormal"/>
        <w:ind w:firstLine="540"/>
        <w:jc w:val="both"/>
      </w:pPr>
    </w:p>
    <w:p w:rsidR="00CA2409" w:rsidRDefault="00CA2409">
      <w:pPr>
        <w:pStyle w:val="ConsPlusTitle"/>
        <w:jc w:val="center"/>
      </w:pPr>
      <w:bookmarkStart w:id="61" w:name="P1227"/>
      <w:bookmarkEnd w:id="61"/>
      <w:r>
        <w:t>СОСТАВ</w:t>
      </w:r>
    </w:p>
    <w:p w:rsidR="00CA2409" w:rsidRDefault="00CA2409">
      <w:pPr>
        <w:pStyle w:val="ConsPlusTitle"/>
        <w:jc w:val="center"/>
      </w:pPr>
      <w:r>
        <w:t>КОМИССИИ ПРИ ПРАВИТЕЛЬСТВЕ ПЕНЗЕНСКОЙ ОБЛАСТИ ПО ОЦЕНКЕ</w:t>
      </w:r>
    </w:p>
    <w:p w:rsidR="00CA2409" w:rsidRDefault="00CA2409">
      <w:pPr>
        <w:pStyle w:val="ConsPlusTitle"/>
        <w:jc w:val="center"/>
      </w:pPr>
      <w:r>
        <w:t>ВОЗМОЖНОСТИ ЗАКЛЮЧЕНИЯ, ИЗМЕНЕНИЯ И РАСТОРЖЕНИЯ СПЕЦИАЛЬНОГО</w:t>
      </w:r>
    </w:p>
    <w:p w:rsidR="00CA2409" w:rsidRDefault="00CA2409">
      <w:pPr>
        <w:pStyle w:val="ConsPlusTitle"/>
        <w:jc w:val="center"/>
      </w:pPr>
      <w:r>
        <w:t>ИНВЕСТИЦИОННОГО КОНТРАКТА</w:t>
      </w:r>
    </w:p>
    <w:p w:rsidR="00CA2409" w:rsidRDefault="00CA24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4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409" w:rsidRDefault="00CA24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409" w:rsidRDefault="00CA2409">
            <w:pPr>
              <w:pStyle w:val="ConsPlusNormal"/>
              <w:jc w:val="center"/>
            </w:pPr>
            <w:r>
              <w:rPr>
                <w:color w:val="392C69"/>
              </w:rPr>
              <w:t>Список изменяющих документов</w:t>
            </w:r>
          </w:p>
          <w:p w:rsidR="00CA2409" w:rsidRDefault="00CA2409">
            <w:pPr>
              <w:pStyle w:val="ConsPlusNormal"/>
              <w:jc w:val="center"/>
            </w:pPr>
            <w:r>
              <w:rPr>
                <w:color w:val="392C69"/>
              </w:rPr>
              <w:t xml:space="preserve">(в ред. </w:t>
            </w:r>
            <w:hyperlink r:id="rId43">
              <w:r>
                <w:rPr>
                  <w:color w:val="0000FF"/>
                </w:rPr>
                <w:t>Постановления</w:t>
              </w:r>
            </w:hyperlink>
            <w:r>
              <w:rPr>
                <w:color w:val="392C69"/>
              </w:rPr>
              <w:t xml:space="preserve"> Правительства Пензенской обл. от 11.02.2025 N 152-пП)</w:t>
            </w: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r>
    </w:tbl>
    <w:p w:rsidR="00CA2409" w:rsidRDefault="00CA240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7"/>
        <w:gridCol w:w="340"/>
        <w:gridCol w:w="5613"/>
      </w:tblGrid>
      <w:tr w:rsidR="00CA2409">
        <w:tc>
          <w:tcPr>
            <w:tcW w:w="2977" w:type="dxa"/>
            <w:tcBorders>
              <w:top w:val="nil"/>
              <w:left w:val="nil"/>
              <w:bottom w:val="nil"/>
              <w:right w:val="nil"/>
            </w:tcBorders>
          </w:tcPr>
          <w:p w:rsidR="00CA2409" w:rsidRDefault="00CA2409">
            <w:pPr>
              <w:pStyle w:val="ConsPlusNormal"/>
              <w:jc w:val="both"/>
            </w:pPr>
            <w:r>
              <w:t>Симонов</w:t>
            </w:r>
          </w:p>
          <w:p w:rsidR="00CA2409" w:rsidRDefault="00CA2409">
            <w:pPr>
              <w:pStyle w:val="ConsPlusNormal"/>
              <w:jc w:val="both"/>
            </w:pPr>
            <w:r>
              <w:t>Николай Петрович</w:t>
            </w:r>
          </w:p>
        </w:tc>
        <w:tc>
          <w:tcPr>
            <w:tcW w:w="340" w:type="dxa"/>
            <w:tcBorders>
              <w:top w:val="nil"/>
              <w:left w:val="nil"/>
              <w:bottom w:val="nil"/>
              <w:right w:val="nil"/>
            </w:tcBorders>
          </w:tcPr>
          <w:p w:rsidR="00CA2409" w:rsidRDefault="00CA2409">
            <w:pPr>
              <w:pStyle w:val="ConsPlusNormal"/>
              <w:jc w:val="center"/>
            </w:pPr>
            <w:r>
              <w:t>-</w:t>
            </w:r>
          </w:p>
        </w:tc>
        <w:tc>
          <w:tcPr>
            <w:tcW w:w="5613" w:type="dxa"/>
            <w:tcBorders>
              <w:top w:val="nil"/>
              <w:left w:val="nil"/>
              <w:bottom w:val="nil"/>
              <w:right w:val="nil"/>
            </w:tcBorders>
          </w:tcPr>
          <w:p w:rsidR="00CA2409" w:rsidRDefault="00CA2409">
            <w:pPr>
              <w:pStyle w:val="ConsPlusNormal"/>
              <w:jc w:val="both"/>
            </w:pPr>
            <w:r>
              <w:t>Председатель Правительства Пензенской области (председатель комиссии)</w:t>
            </w:r>
          </w:p>
        </w:tc>
      </w:tr>
      <w:tr w:rsidR="00CA2409">
        <w:tc>
          <w:tcPr>
            <w:tcW w:w="2977" w:type="dxa"/>
            <w:tcBorders>
              <w:top w:val="nil"/>
              <w:left w:val="nil"/>
              <w:bottom w:val="nil"/>
              <w:right w:val="nil"/>
            </w:tcBorders>
          </w:tcPr>
          <w:p w:rsidR="00CA2409" w:rsidRDefault="00CA2409">
            <w:pPr>
              <w:pStyle w:val="ConsPlusNormal"/>
              <w:jc w:val="both"/>
            </w:pPr>
            <w:r>
              <w:t>Хакимов</w:t>
            </w:r>
          </w:p>
          <w:p w:rsidR="00CA2409" w:rsidRDefault="00CA2409">
            <w:pPr>
              <w:pStyle w:val="ConsPlusNormal"/>
              <w:jc w:val="both"/>
            </w:pPr>
            <w:r>
              <w:t>Алмаз Хамитович</w:t>
            </w:r>
          </w:p>
        </w:tc>
        <w:tc>
          <w:tcPr>
            <w:tcW w:w="340" w:type="dxa"/>
            <w:tcBorders>
              <w:top w:val="nil"/>
              <w:left w:val="nil"/>
              <w:bottom w:val="nil"/>
              <w:right w:val="nil"/>
            </w:tcBorders>
          </w:tcPr>
          <w:p w:rsidR="00CA2409" w:rsidRDefault="00CA2409">
            <w:pPr>
              <w:pStyle w:val="ConsPlusNormal"/>
              <w:jc w:val="center"/>
            </w:pPr>
            <w:r>
              <w:t>-</w:t>
            </w:r>
          </w:p>
        </w:tc>
        <w:tc>
          <w:tcPr>
            <w:tcW w:w="5613" w:type="dxa"/>
            <w:tcBorders>
              <w:top w:val="nil"/>
              <w:left w:val="nil"/>
              <w:bottom w:val="nil"/>
              <w:right w:val="nil"/>
            </w:tcBorders>
          </w:tcPr>
          <w:p w:rsidR="00CA2409" w:rsidRDefault="00CA2409">
            <w:pPr>
              <w:pStyle w:val="ConsPlusNormal"/>
              <w:jc w:val="both"/>
            </w:pPr>
            <w:r>
              <w:t>заместитель Председателя Правительства - Министр экономического развития и промышленности Пензенской области (заместитель председателя комиссии)</w:t>
            </w:r>
          </w:p>
        </w:tc>
      </w:tr>
      <w:tr w:rsidR="00CA2409">
        <w:tc>
          <w:tcPr>
            <w:tcW w:w="2977" w:type="dxa"/>
            <w:tcBorders>
              <w:top w:val="nil"/>
              <w:left w:val="nil"/>
              <w:bottom w:val="nil"/>
              <w:right w:val="nil"/>
            </w:tcBorders>
          </w:tcPr>
          <w:p w:rsidR="00CA2409" w:rsidRDefault="00CA2409">
            <w:pPr>
              <w:pStyle w:val="ConsPlusNormal"/>
              <w:jc w:val="both"/>
            </w:pPr>
            <w:r>
              <w:t>Алтынбаев</w:t>
            </w:r>
          </w:p>
          <w:p w:rsidR="00CA2409" w:rsidRDefault="00CA2409">
            <w:pPr>
              <w:pStyle w:val="ConsPlusNormal"/>
              <w:jc w:val="both"/>
            </w:pPr>
            <w:r>
              <w:t>Ришат Рифатович</w:t>
            </w:r>
          </w:p>
        </w:tc>
        <w:tc>
          <w:tcPr>
            <w:tcW w:w="340" w:type="dxa"/>
            <w:tcBorders>
              <w:top w:val="nil"/>
              <w:left w:val="nil"/>
              <w:bottom w:val="nil"/>
              <w:right w:val="nil"/>
            </w:tcBorders>
          </w:tcPr>
          <w:p w:rsidR="00CA2409" w:rsidRDefault="00CA2409">
            <w:pPr>
              <w:pStyle w:val="ConsPlusNormal"/>
              <w:jc w:val="center"/>
            </w:pPr>
            <w:r>
              <w:t>-</w:t>
            </w:r>
          </w:p>
        </w:tc>
        <w:tc>
          <w:tcPr>
            <w:tcW w:w="5613" w:type="dxa"/>
            <w:tcBorders>
              <w:top w:val="nil"/>
              <w:left w:val="nil"/>
              <w:bottom w:val="nil"/>
              <w:right w:val="nil"/>
            </w:tcBorders>
          </w:tcPr>
          <w:p w:rsidR="00CA2409" w:rsidRDefault="00CA2409">
            <w:pPr>
              <w:pStyle w:val="ConsPlusNormal"/>
              <w:jc w:val="both"/>
            </w:pPr>
            <w:r>
              <w:t>Министр лесного, охотничьего хозяйства и природопользования Пензенской области</w:t>
            </w:r>
          </w:p>
        </w:tc>
      </w:tr>
      <w:tr w:rsidR="00CA2409">
        <w:tc>
          <w:tcPr>
            <w:tcW w:w="2977" w:type="dxa"/>
            <w:tcBorders>
              <w:top w:val="nil"/>
              <w:left w:val="nil"/>
              <w:bottom w:val="nil"/>
              <w:right w:val="nil"/>
            </w:tcBorders>
          </w:tcPr>
          <w:p w:rsidR="00CA2409" w:rsidRDefault="00CA2409">
            <w:pPr>
              <w:pStyle w:val="ConsPlusNormal"/>
              <w:jc w:val="both"/>
            </w:pPr>
            <w:r>
              <w:t>Итальянцев</w:t>
            </w:r>
          </w:p>
          <w:p w:rsidR="00CA2409" w:rsidRDefault="00CA2409">
            <w:pPr>
              <w:pStyle w:val="ConsPlusNormal"/>
              <w:jc w:val="both"/>
            </w:pPr>
            <w:r>
              <w:t>Александр Петрович</w:t>
            </w:r>
          </w:p>
        </w:tc>
        <w:tc>
          <w:tcPr>
            <w:tcW w:w="340" w:type="dxa"/>
            <w:tcBorders>
              <w:top w:val="nil"/>
              <w:left w:val="nil"/>
              <w:bottom w:val="nil"/>
              <w:right w:val="nil"/>
            </w:tcBorders>
          </w:tcPr>
          <w:p w:rsidR="00CA2409" w:rsidRDefault="00CA2409">
            <w:pPr>
              <w:pStyle w:val="ConsPlusNormal"/>
              <w:jc w:val="center"/>
            </w:pPr>
            <w:r>
              <w:t>-</w:t>
            </w:r>
          </w:p>
        </w:tc>
        <w:tc>
          <w:tcPr>
            <w:tcW w:w="5613" w:type="dxa"/>
            <w:tcBorders>
              <w:top w:val="nil"/>
              <w:left w:val="nil"/>
              <w:bottom w:val="nil"/>
              <w:right w:val="nil"/>
            </w:tcBorders>
          </w:tcPr>
          <w:p w:rsidR="00CA2409" w:rsidRDefault="00CA2409">
            <w:pPr>
              <w:pStyle w:val="ConsPlusNormal"/>
              <w:jc w:val="both"/>
            </w:pPr>
            <w:r>
              <w:t>Министр градостроительства и архитектуры Пензенской области - главный архитектор Пензенской области</w:t>
            </w:r>
          </w:p>
        </w:tc>
      </w:tr>
      <w:tr w:rsidR="00CA2409">
        <w:tc>
          <w:tcPr>
            <w:tcW w:w="2977" w:type="dxa"/>
            <w:tcBorders>
              <w:top w:val="nil"/>
              <w:left w:val="nil"/>
              <w:bottom w:val="nil"/>
              <w:right w:val="nil"/>
            </w:tcBorders>
          </w:tcPr>
          <w:p w:rsidR="00CA2409" w:rsidRDefault="00CA2409">
            <w:pPr>
              <w:pStyle w:val="ConsPlusNormal"/>
              <w:jc w:val="both"/>
            </w:pPr>
            <w:r>
              <w:t>Финогеева</w:t>
            </w:r>
          </w:p>
          <w:p w:rsidR="00CA2409" w:rsidRDefault="00CA2409">
            <w:pPr>
              <w:pStyle w:val="ConsPlusNormal"/>
              <w:jc w:val="both"/>
            </w:pPr>
            <w:r>
              <w:t>Любовь Михайловна</w:t>
            </w:r>
          </w:p>
        </w:tc>
        <w:tc>
          <w:tcPr>
            <w:tcW w:w="340" w:type="dxa"/>
            <w:tcBorders>
              <w:top w:val="nil"/>
              <w:left w:val="nil"/>
              <w:bottom w:val="nil"/>
              <w:right w:val="nil"/>
            </w:tcBorders>
          </w:tcPr>
          <w:p w:rsidR="00CA2409" w:rsidRDefault="00CA2409">
            <w:pPr>
              <w:pStyle w:val="ConsPlusNormal"/>
              <w:jc w:val="center"/>
            </w:pPr>
            <w:r>
              <w:t>-</w:t>
            </w:r>
          </w:p>
        </w:tc>
        <w:tc>
          <w:tcPr>
            <w:tcW w:w="5613" w:type="dxa"/>
            <w:tcBorders>
              <w:top w:val="nil"/>
              <w:left w:val="nil"/>
              <w:bottom w:val="nil"/>
              <w:right w:val="nil"/>
            </w:tcBorders>
          </w:tcPr>
          <w:p w:rsidR="00CA2409" w:rsidRDefault="00CA2409">
            <w:pPr>
              <w:pStyle w:val="ConsPlusNormal"/>
              <w:jc w:val="both"/>
            </w:pPr>
            <w:r>
              <w:t>Министр финансов Пензенской области.</w:t>
            </w:r>
          </w:p>
        </w:tc>
      </w:tr>
    </w:tbl>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jc w:val="right"/>
        <w:outlineLvl w:val="0"/>
      </w:pPr>
      <w:r>
        <w:t>Утверждено</w:t>
      </w:r>
    </w:p>
    <w:p w:rsidR="00CA2409" w:rsidRDefault="00CA2409">
      <w:pPr>
        <w:pStyle w:val="ConsPlusNormal"/>
        <w:jc w:val="right"/>
      </w:pPr>
      <w:r>
        <w:t>постановлением</w:t>
      </w:r>
    </w:p>
    <w:p w:rsidR="00CA2409" w:rsidRDefault="00CA2409">
      <w:pPr>
        <w:pStyle w:val="ConsPlusNormal"/>
        <w:jc w:val="right"/>
      </w:pPr>
      <w:r>
        <w:t>Правительства Пензенской области</w:t>
      </w:r>
    </w:p>
    <w:p w:rsidR="00CA2409" w:rsidRDefault="00CA2409">
      <w:pPr>
        <w:pStyle w:val="ConsPlusNormal"/>
        <w:jc w:val="right"/>
      </w:pPr>
      <w:r>
        <w:t>от 29 декабря 2023 г. N 1229-пП</w:t>
      </w:r>
    </w:p>
    <w:p w:rsidR="00CA2409" w:rsidRDefault="00CA2409">
      <w:pPr>
        <w:pStyle w:val="ConsPlusNormal"/>
        <w:ind w:firstLine="540"/>
        <w:jc w:val="both"/>
      </w:pPr>
    </w:p>
    <w:p w:rsidR="00CA2409" w:rsidRDefault="00CA2409">
      <w:pPr>
        <w:pStyle w:val="ConsPlusTitle"/>
        <w:jc w:val="center"/>
      </w:pPr>
      <w:bookmarkStart w:id="62" w:name="P1264"/>
      <w:bookmarkEnd w:id="62"/>
      <w:r>
        <w:t>ПОЛОЖЕНИЕ</w:t>
      </w:r>
    </w:p>
    <w:p w:rsidR="00CA2409" w:rsidRDefault="00CA2409">
      <w:pPr>
        <w:pStyle w:val="ConsPlusTitle"/>
        <w:jc w:val="center"/>
      </w:pPr>
      <w:r>
        <w:t>О КОМИССИИ ПРИ ПРАВИТЕЛЬСТВЕ ПЕНЗЕНСКОЙ ОБЛАСТИ ПО ОЦЕНКЕ</w:t>
      </w:r>
    </w:p>
    <w:p w:rsidR="00CA2409" w:rsidRDefault="00CA2409">
      <w:pPr>
        <w:pStyle w:val="ConsPlusTitle"/>
        <w:jc w:val="center"/>
      </w:pPr>
      <w:r>
        <w:t>ВОЗМОЖНОСТИ ЗАКЛЮЧЕНИЯ, ИЗМЕНЕНИЯ И РАСТОРЖЕНИЯ СПЕЦИАЛЬНОГО</w:t>
      </w:r>
    </w:p>
    <w:p w:rsidR="00CA2409" w:rsidRDefault="00CA2409">
      <w:pPr>
        <w:pStyle w:val="ConsPlusTitle"/>
        <w:jc w:val="center"/>
      </w:pPr>
      <w:r>
        <w:t>ИНВЕСТИЦИОННОГО КОНТРАКТА</w:t>
      </w:r>
    </w:p>
    <w:p w:rsidR="00CA2409" w:rsidRDefault="00CA24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4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409" w:rsidRDefault="00CA24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409" w:rsidRDefault="00CA2409">
            <w:pPr>
              <w:pStyle w:val="ConsPlusNormal"/>
              <w:jc w:val="center"/>
            </w:pPr>
            <w:r>
              <w:rPr>
                <w:color w:val="392C69"/>
              </w:rPr>
              <w:t>Список изменяющих документов</w:t>
            </w:r>
          </w:p>
          <w:p w:rsidR="00CA2409" w:rsidRDefault="00CA2409">
            <w:pPr>
              <w:pStyle w:val="ConsPlusNormal"/>
              <w:jc w:val="center"/>
            </w:pPr>
            <w:r>
              <w:rPr>
                <w:color w:val="392C69"/>
              </w:rPr>
              <w:t xml:space="preserve">(в ред. </w:t>
            </w:r>
            <w:hyperlink r:id="rId44">
              <w:r>
                <w:rPr>
                  <w:color w:val="0000FF"/>
                </w:rPr>
                <w:t>Постановления</w:t>
              </w:r>
            </w:hyperlink>
            <w:r>
              <w:rPr>
                <w:color w:val="392C69"/>
              </w:rPr>
              <w:t xml:space="preserve"> Правительства Пензенской обл. от 11.02.2025 N 152-пП)</w:t>
            </w:r>
          </w:p>
        </w:tc>
        <w:tc>
          <w:tcPr>
            <w:tcW w:w="113" w:type="dxa"/>
            <w:tcBorders>
              <w:top w:val="nil"/>
              <w:left w:val="nil"/>
              <w:bottom w:val="nil"/>
              <w:right w:val="nil"/>
            </w:tcBorders>
            <w:shd w:val="clear" w:color="auto" w:fill="F4F3F8"/>
            <w:tcMar>
              <w:top w:w="0" w:type="dxa"/>
              <w:left w:w="0" w:type="dxa"/>
              <w:bottom w:w="0" w:type="dxa"/>
              <w:right w:w="0" w:type="dxa"/>
            </w:tcMar>
          </w:tcPr>
          <w:p w:rsidR="00CA2409" w:rsidRDefault="00CA2409">
            <w:pPr>
              <w:pStyle w:val="ConsPlusNormal"/>
            </w:pPr>
          </w:p>
        </w:tc>
      </w:tr>
    </w:tbl>
    <w:p w:rsidR="00CA2409" w:rsidRDefault="00CA2409">
      <w:pPr>
        <w:pStyle w:val="ConsPlusNormal"/>
        <w:ind w:firstLine="540"/>
        <w:jc w:val="both"/>
      </w:pPr>
    </w:p>
    <w:p w:rsidR="00CA2409" w:rsidRDefault="00CA2409">
      <w:pPr>
        <w:pStyle w:val="ConsPlusNormal"/>
        <w:ind w:firstLine="540"/>
        <w:jc w:val="both"/>
      </w:pPr>
      <w:r>
        <w:t>1. Настоящее Положение определяет порядок формирования и осуществления деятельности комиссии при Правительстве Пензенской области по оценке возможности заключения, изменения и расторжения специальных инвестиционных контрактов (далее - комиссия).</w:t>
      </w:r>
    </w:p>
    <w:p w:rsidR="00CA2409" w:rsidRDefault="00CA2409">
      <w:pPr>
        <w:pStyle w:val="ConsPlusNormal"/>
        <w:spacing w:before="220"/>
        <w:ind w:firstLine="540"/>
        <w:jc w:val="both"/>
      </w:pPr>
      <w:r>
        <w:t xml:space="preserve">2. Комиссия руководствуется в своей деятельности </w:t>
      </w:r>
      <w:hyperlink r:id="rId45">
        <w:r>
          <w:rPr>
            <w:color w:val="0000FF"/>
          </w:rPr>
          <w:t>Конституцией</w:t>
        </w:r>
      </w:hyperlink>
      <w:r>
        <w:t xml:space="preserve">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 нормативными правовыми актами Пензенской области, а также настоящим Положением.</w:t>
      </w:r>
    </w:p>
    <w:p w:rsidR="00CA2409" w:rsidRDefault="00CA2409">
      <w:pPr>
        <w:pStyle w:val="ConsPlusNormal"/>
        <w:spacing w:before="220"/>
        <w:ind w:firstLine="540"/>
        <w:jc w:val="both"/>
      </w:pPr>
      <w:r>
        <w:t>3. Комиссия образуется в составе председателя комиссии, его заместителя и членов комиссии.</w:t>
      </w:r>
    </w:p>
    <w:p w:rsidR="00CA2409" w:rsidRDefault="00CA2409">
      <w:pPr>
        <w:pStyle w:val="ConsPlusNormal"/>
        <w:spacing w:before="220"/>
        <w:ind w:firstLine="540"/>
        <w:jc w:val="both"/>
      </w:pPr>
      <w:r>
        <w:t>4. Состав комиссии утверждается Правительством Пензенской области.</w:t>
      </w:r>
    </w:p>
    <w:p w:rsidR="00CA2409" w:rsidRDefault="00CA2409">
      <w:pPr>
        <w:pStyle w:val="ConsPlusNormal"/>
        <w:spacing w:before="220"/>
        <w:ind w:firstLine="540"/>
        <w:jc w:val="both"/>
      </w:pPr>
      <w:r>
        <w:t>5.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и организаций с правом голоса (далее - участники с правом голоса):</w:t>
      </w:r>
    </w:p>
    <w:p w:rsidR="00CA2409" w:rsidRDefault="00CA2409">
      <w:pPr>
        <w:pStyle w:val="ConsPlusNormal"/>
        <w:spacing w:before="220"/>
        <w:ind w:firstLine="540"/>
        <w:jc w:val="both"/>
      </w:pPr>
      <w: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CA2409" w:rsidRDefault="00CA2409">
      <w:pPr>
        <w:pStyle w:val="ConsPlusNormal"/>
        <w:spacing w:before="220"/>
        <w:ind w:firstLine="540"/>
        <w:jc w:val="both"/>
      </w:pPr>
      <w:r>
        <w:t>б) представители муниципального образования по представлению главы муниципального образования - в случае планируемого осуществления в отношении инвестора и (или) привлеченного лица мер стимулирования деятельности в сфере промышленности, предусмотренных нормативными правовыми актами, муниципальными правовыми актами.</w:t>
      </w:r>
    </w:p>
    <w:p w:rsidR="00CA2409" w:rsidRDefault="00CA2409">
      <w:pPr>
        <w:pStyle w:val="ConsPlusNormal"/>
        <w:spacing w:before="220"/>
        <w:ind w:firstLine="540"/>
        <w:jc w:val="both"/>
      </w:pPr>
      <w:r>
        <w:t>6. Председатель комиссии:</w:t>
      </w:r>
    </w:p>
    <w:p w:rsidR="00CA2409" w:rsidRDefault="00CA2409">
      <w:pPr>
        <w:pStyle w:val="ConsPlusNormal"/>
        <w:spacing w:before="220"/>
        <w:ind w:firstLine="540"/>
        <w:jc w:val="both"/>
      </w:pPr>
      <w:r>
        <w:t>а) организует работу комиссии;</w:t>
      </w:r>
    </w:p>
    <w:p w:rsidR="00CA2409" w:rsidRDefault="00CA2409">
      <w:pPr>
        <w:pStyle w:val="ConsPlusNormal"/>
        <w:spacing w:before="220"/>
        <w:ind w:firstLine="540"/>
        <w:jc w:val="both"/>
      </w:pPr>
      <w:r>
        <w:t>б) определяет перечень, сроки и порядок рассмотрения вопросов на заседаниях комиссии;</w:t>
      </w:r>
    </w:p>
    <w:p w:rsidR="00CA2409" w:rsidRDefault="00CA2409">
      <w:pPr>
        <w:pStyle w:val="ConsPlusNormal"/>
        <w:spacing w:before="220"/>
        <w:ind w:firstLine="540"/>
        <w:jc w:val="both"/>
      </w:pPr>
      <w:r>
        <w:t>в) организует планирование работы комиссии;</w:t>
      </w:r>
    </w:p>
    <w:p w:rsidR="00CA2409" w:rsidRDefault="00CA2409">
      <w:pPr>
        <w:pStyle w:val="ConsPlusNormal"/>
        <w:spacing w:before="220"/>
        <w:ind w:firstLine="540"/>
        <w:jc w:val="both"/>
      </w:pPr>
      <w:r>
        <w:t xml:space="preserve">г) представляет комиссию во взаимоотношениях с исполнительными органами Пензенской области, органами местного самоуправления муниципальных образований Пензенской области и </w:t>
      </w:r>
      <w:r>
        <w:lastRenderedPageBreak/>
        <w:t>организациями;</w:t>
      </w:r>
    </w:p>
    <w:p w:rsidR="00CA2409" w:rsidRDefault="00CA2409">
      <w:pPr>
        <w:pStyle w:val="ConsPlusNormal"/>
        <w:jc w:val="both"/>
      </w:pPr>
      <w:r>
        <w:t xml:space="preserve">(пп. "г" в ред. </w:t>
      </w:r>
      <w:hyperlink r:id="rId46">
        <w:r>
          <w:rPr>
            <w:color w:val="0000FF"/>
          </w:rPr>
          <w:t>Постановления</w:t>
        </w:r>
      </w:hyperlink>
      <w:r>
        <w:t xml:space="preserve"> Правительства Пензенской обл. от 11.02.2025 N 152-пП)</w:t>
      </w:r>
    </w:p>
    <w:p w:rsidR="00CA2409" w:rsidRDefault="00CA2409">
      <w:pPr>
        <w:pStyle w:val="ConsPlusNormal"/>
        <w:spacing w:before="220"/>
        <w:ind w:firstLine="540"/>
        <w:jc w:val="both"/>
      </w:pPr>
      <w:r>
        <w:t>д) утверждает список участников с правом голоса для участия в каждом конкретном заседании комиссии;</w:t>
      </w:r>
    </w:p>
    <w:p w:rsidR="00CA2409" w:rsidRDefault="00CA2409">
      <w:pPr>
        <w:pStyle w:val="ConsPlusNormal"/>
        <w:spacing w:before="220"/>
        <w:ind w:firstLine="540"/>
        <w:jc w:val="both"/>
      </w:pPr>
      <w:r>
        <w:t>е) подписывает протокол заседания комиссии и выписки из протоколов заседания комиссии.</w:t>
      </w:r>
    </w:p>
    <w:p w:rsidR="00CA2409" w:rsidRDefault="00CA2409">
      <w:pPr>
        <w:pStyle w:val="ConsPlusNormal"/>
        <w:spacing w:before="220"/>
        <w:ind w:firstLine="540"/>
        <w:jc w:val="both"/>
      </w:pPr>
      <w:r>
        <w:t>7. В отсутствие председателя комиссии его обязанности исполняет заместитель председателя комиссии.</w:t>
      </w:r>
    </w:p>
    <w:p w:rsidR="00CA2409" w:rsidRDefault="00CA2409">
      <w:pPr>
        <w:pStyle w:val="ConsPlusNormal"/>
        <w:spacing w:before="220"/>
        <w:ind w:firstLine="540"/>
        <w:jc w:val="both"/>
      </w:pPr>
      <w:r>
        <w:t>8. Комиссия для осуществления своих функций имеет право:</w:t>
      </w:r>
    </w:p>
    <w:p w:rsidR="00CA2409" w:rsidRDefault="00CA2409">
      <w:pPr>
        <w:pStyle w:val="ConsPlusNormal"/>
        <w:spacing w:before="220"/>
        <w:ind w:firstLine="540"/>
        <w:jc w:val="both"/>
      </w:pPr>
      <w: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CA2409" w:rsidRDefault="00CA2409">
      <w:pPr>
        <w:pStyle w:val="ConsPlusNormal"/>
        <w:spacing w:before="220"/>
        <w:ind w:firstLine="540"/>
        <w:jc w:val="both"/>
      </w:pPr>
      <w: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CA2409" w:rsidRDefault="00CA2409">
      <w:pPr>
        <w:pStyle w:val="ConsPlusNormal"/>
        <w:spacing w:before="220"/>
        <w:ind w:firstLine="540"/>
        <w:jc w:val="both"/>
      </w:pPr>
      <w:r>
        <w:t>9. Созыв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CA2409" w:rsidRDefault="00CA2409">
      <w:pPr>
        <w:pStyle w:val="ConsPlusNormal"/>
        <w:spacing w:before="220"/>
        <w:ind w:firstLine="540"/>
        <w:jc w:val="both"/>
      </w:pPr>
      <w:r>
        <w:t>10. Заседание комиссии считается правомочным для принятия решений, если на нем присутствует не менее половины ее членов либо представлены письменные мнения отсутствующих членов комиссии.</w:t>
      </w:r>
    </w:p>
    <w:p w:rsidR="00CA2409" w:rsidRDefault="00CA2409">
      <w:pPr>
        <w:pStyle w:val="ConsPlusNormal"/>
        <w:spacing w:before="220"/>
        <w:ind w:firstLine="540"/>
        <w:jc w:val="both"/>
      </w:pPr>
      <w:r>
        <w:t>11. Уведомление о предстоящем заседании комиссии и необходимые материалы рассылаются Министерством экономического развития и промышленности Пензенской области (далее - уполномоченный орган) по поручению председателя комиссии ее членам и участникам с правом голоса не ранее 14 календарных дней до дня проведения заседания комиссии.</w:t>
      </w:r>
    </w:p>
    <w:p w:rsidR="00CA2409" w:rsidRDefault="00CA2409">
      <w:pPr>
        <w:pStyle w:val="ConsPlusNormal"/>
        <w:spacing w:before="220"/>
        <w:ind w:firstLine="540"/>
        <w:jc w:val="both"/>
      </w:pPr>
      <w:r>
        <w:t>12. Члены комиссии и участники с правом голоса обладают равными правами при обсуждении вопросов, рассматриваемых на заседании комиссии.</w:t>
      </w:r>
    </w:p>
    <w:p w:rsidR="00CA2409" w:rsidRDefault="00CA2409">
      <w:pPr>
        <w:pStyle w:val="ConsPlusNormal"/>
        <w:spacing w:before="220"/>
        <w:ind w:firstLine="540"/>
        <w:jc w:val="both"/>
      </w:pPr>
      <w:r>
        <w:t>13.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CA2409" w:rsidRDefault="00CA2409">
      <w:pPr>
        <w:pStyle w:val="ConsPlusNormal"/>
        <w:spacing w:before="220"/>
        <w:ind w:firstLine="540"/>
        <w:jc w:val="both"/>
      </w:pPr>
      <w:r>
        <w:t>В случае равенства голосов решающим является голос председательствующего на заседании.</w:t>
      </w:r>
    </w:p>
    <w:p w:rsidR="00CA2409" w:rsidRDefault="00CA2409">
      <w:pPr>
        <w:pStyle w:val="ConsPlusNormal"/>
        <w:spacing w:before="220"/>
        <w:ind w:firstLine="540"/>
        <w:jc w:val="both"/>
      </w:pPr>
      <w:r>
        <w:t>14.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CA2409" w:rsidRDefault="00CA2409">
      <w:pPr>
        <w:pStyle w:val="ConsPlusNormal"/>
        <w:spacing w:before="220"/>
        <w:ind w:firstLine="540"/>
        <w:jc w:val="both"/>
      </w:pPr>
      <w:r>
        <w:t>15. Комиссия рассматривает заявления (запросы), промежуточные отчетные материалы и иные документы, представленные уполномоченным органом.</w:t>
      </w:r>
    </w:p>
    <w:p w:rsidR="00CA2409" w:rsidRDefault="00CA2409">
      <w:pPr>
        <w:pStyle w:val="ConsPlusNormal"/>
        <w:spacing w:before="220"/>
        <w:ind w:firstLine="540"/>
        <w:jc w:val="both"/>
      </w:pPr>
      <w:r>
        <w:t>По результатам рассмотрения и обсуждения материалов комиссией принимается решение:</w:t>
      </w:r>
    </w:p>
    <w:p w:rsidR="00CA2409" w:rsidRDefault="00CA2409">
      <w:pPr>
        <w:pStyle w:val="ConsPlusNormal"/>
        <w:spacing w:before="220"/>
        <w:ind w:firstLine="540"/>
        <w:jc w:val="both"/>
      </w:pPr>
      <w:r>
        <w:t>а) о возможности (невозможности) заключения специального инвестиционного контракта;</w:t>
      </w:r>
    </w:p>
    <w:p w:rsidR="00CA2409" w:rsidRDefault="00CA2409">
      <w:pPr>
        <w:pStyle w:val="ConsPlusNormal"/>
        <w:spacing w:before="220"/>
        <w:ind w:firstLine="540"/>
        <w:jc w:val="both"/>
      </w:pPr>
      <w:r>
        <w:t>б) о возможности (невозможности) изменения условий специального инвестиционного контракта по соглашению сторон;</w:t>
      </w:r>
    </w:p>
    <w:p w:rsidR="00CA2409" w:rsidRDefault="00CA2409">
      <w:pPr>
        <w:pStyle w:val="ConsPlusNormal"/>
        <w:spacing w:before="220"/>
        <w:ind w:firstLine="540"/>
        <w:jc w:val="both"/>
      </w:pPr>
      <w:r>
        <w:lastRenderedPageBreak/>
        <w:t>в) о целесообразности (нецелесообразности) расторжения специального инвестиционного контракта по соглашению сторон.</w:t>
      </w:r>
    </w:p>
    <w:p w:rsidR="00CA2409" w:rsidRDefault="00CA2409">
      <w:pPr>
        <w:pStyle w:val="ConsPlusNormal"/>
        <w:spacing w:before="220"/>
        <w:ind w:firstLine="540"/>
        <w:jc w:val="both"/>
      </w:pPr>
      <w:r>
        <w:t>16. Решение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CA2409" w:rsidRDefault="00CA2409">
      <w:pPr>
        <w:pStyle w:val="ConsPlusNormal"/>
        <w:spacing w:before="220"/>
        <w:ind w:firstLine="540"/>
        <w:jc w:val="both"/>
      </w:pPr>
      <w:r>
        <w:t>а) наименование инвестора и привлеченного лица (в случае его привлечения);</w:t>
      </w:r>
    </w:p>
    <w:p w:rsidR="00CA2409" w:rsidRDefault="00CA2409">
      <w:pPr>
        <w:pStyle w:val="ConsPlusNormal"/>
        <w:spacing w:before="220"/>
        <w:ind w:firstLine="540"/>
        <w:jc w:val="both"/>
      </w:pPr>
      <w:r>
        <w:t>б) наименование инвестиционного проекта по созданию, модернизации и (или) освоению промышленного производства;</w:t>
      </w:r>
    </w:p>
    <w:p w:rsidR="00CA2409" w:rsidRDefault="00CA2409">
      <w:pPr>
        <w:pStyle w:val="ConsPlusNormal"/>
        <w:spacing w:before="220"/>
        <w:ind w:firstLine="540"/>
        <w:jc w:val="both"/>
      </w:pPr>
      <w:r>
        <w:t>в) перечень мер стимулирования деятельности в сфере промышленности, предоставляемых инвестору и привлеченному лицу (в случае его привлечения) на срок действия специального инвестиционного контракта;</w:t>
      </w:r>
    </w:p>
    <w:p w:rsidR="00CA2409" w:rsidRDefault="00CA2409">
      <w:pPr>
        <w:pStyle w:val="ConsPlusNormal"/>
        <w:spacing w:before="220"/>
        <w:ind w:firstLine="540"/>
        <w:jc w:val="both"/>
      </w:pPr>
      <w:r>
        <w:t>г) срок действия специального инвестиционного контракта;</w:t>
      </w:r>
    </w:p>
    <w:p w:rsidR="00CA2409" w:rsidRDefault="00CA2409">
      <w:pPr>
        <w:pStyle w:val="ConsPlusNormal"/>
        <w:spacing w:before="220"/>
        <w:ind w:firstLine="540"/>
        <w:jc w:val="both"/>
      </w:pPr>
      <w:r>
        <w:t>д) перечень мероприятий инвестиционного проекта;</w:t>
      </w:r>
    </w:p>
    <w:p w:rsidR="00CA2409" w:rsidRDefault="00CA2409">
      <w:pPr>
        <w:pStyle w:val="ConsPlusNormal"/>
        <w:spacing w:before="220"/>
        <w:ind w:firstLine="540"/>
        <w:jc w:val="both"/>
      </w:pPr>
      <w:r>
        <w:t>е)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CA2409" w:rsidRDefault="00CA2409">
      <w:pPr>
        <w:pStyle w:val="ConsPlusNormal"/>
        <w:spacing w:before="220"/>
        <w:ind w:firstLine="540"/>
        <w:jc w:val="both"/>
      </w:pPr>
      <w:r>
        <w:t>ж) объем инвестиций в инвестиционный проект;</w:t>
      </w:r>
    </w:p>
    <w:p w:rsidR="00CA2409" w:rsidRDefault="00CA2409">
      <w:pPr>
        <w:pStyle w:val="ConsPlusNormal"/>
        <w:spacing w:before="220"/>
        <w:ind w:firstLine="540"/>
        <w:jc w:val="both"/>
      </w:pPr>
      <w:r>
        <w:t>з) перечень обязательств инвестора и привлеченного лица (в случае его привлечения);</w:t>
      </w:r>
    </w:p>
    <w:p w:rsidR="00CA2409" w:rsidRDefault="00CA2409">
      <w:pPr>
        <w:pStyle w:val="ConsPlusNormal"/>
        <w:spacing w:before="220"/>
        <w:ind w:firstLine="540"/>
        <w:jc w:val="both"/>
      </w:pPr>
      <w:r>
        <w:t>и) результаты, которые планируется достичь в результате реализации инвестиционного проекта, и измеряющие указанные результаты показатели (ежегодные и итоговые показатели), в том числе количество создаваемых в ходе реализации инвестиционного проекта и сохраняемых до окончания срока специального инвестиционного контракта новых рабочих мест, срок выхода инвестиционного проекта на проектную операционную прибыль;</w:t>
      </w:r>
    </w:p>
    <w:p w:rsidR="00CA2409" w:rsidRDefault="00CA2409">
      <w:pPr>
        <w:pStyle w:val="ConsPlusNormal"/>
        <w:spacing w:before="220"/>
        <w:ind w:firstLine="540"/>
        <w:jc w:val="both"/>
      </w:pPr>
      <w:r>
        <w:t>к) решение о возможности (невозможности) заключения специального инвестиционного контракта с инвестором и привлеченным лицом (в случае его привлечения).</w:t>
      </w:r>
    </w:p>
    <w:p w:rsidR="00CA2409" w:rsidRDefault="00CA2409">
      <w:pPr>
        <w:pStyle w:val="ConsPlusNormal"/>
        <w:spacing w:before="220"/>
        <w:ind w:firstLine="540"/>
        <w:jc w:val="both"/>
      </w:pPr>
      <w:r>
        <w:t>Решение комиссии о возможности (невозможности) изменения специального инвестиционного контракта содержит следующие сведения:</w:t>
      </w:r>
    </w:p>
    <w:p w:rsidR="00CA2409" w:rsidRDefault="00CA2409">
      <w:pPr>
        <w:pStyle w:val="ConsPlusNormal"/>
        <w:spacing w:before="220"/>
        <w:ind w:firstLine="540"/>
        <w:jc w:val="both"/>
      </w:pPr>
      <w:r>
        <w:t>основание для изменения специального инвестиционного контракта;</w:t>
      </w:r>
    </w:p>
    <w:p w:rsidR="00CA2409" w:rsidRDefault="00CA2409">
      <w:pPr>
        <w:pStyle w:val="ConsPlusNormal"/>
        <w:spacing w:before="220"/>
        <w:ind w:firstLine="540"/>
        <w:jc w:val="both"/>
      </w:pPr>
      <w:r>
        <w:t>перечень изменяемых условий специального инвестиционного контракта;</w:t>
      </w:r>
    </w:p>
    <w:p w:rsidR="00CA2409" w:rsidRDefault="00CA2409">
      <w:pPr>
        <w:pStyle w:val="ConsPlusNormal"/>
        <w:spacing w:before="220"/>
        <w:ind w:firstLine="540"/>
        <w:jc w:val="both"/>
      </w:pPr>
      <w:r>
        <w:t>решение комиссии о возможности (невозможности) изменения специального инвестиционного контракта.</w:t>
      </w:r>
    </w:p>
    <w:p w:rsidR="00CA2409" w:rsidRDefault="00CA2409">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 содержит следующие сведения:</w:t>
      </w:r>
    </w:p>
    <w:p w:rsidR="00CA2409" w:rsidRDefault="00CA2409">
      <w:pPr>
        <w:pStyle w:val="ConsPlusNormal"/>
        <w:spacing w:before="220"/>
        <w:ind w:firstLine="540"/>
        <w:jc w:val="both"/>
      </w:pPr>
      <w:r>
        <w:t>основание для расторжения специального инвестиционного контракта;</w:t>
      </w:r>
    </w:p>
    <w:p w:rsidR="00CA2409" w:rsidRDefault="00CA2409">
      <w:pPr>
        <w:pStyle w:val="ConsPlusNormal"/>
        <w:spacing w:before="220"/>
        <w:ind w:firstLine="540"/>
        <w:jc w:val="both"/>
      </w:pPr>
      <w:r>
        <w:t>условия, на которых расторгается специальный инвестиционный контракт;</w:t>
      </w:r>
    </w:p>
    <w:p w:rsidR="00CA2409" w:rsidRDefault="00CA2409">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w:t>
      </w:r>
    </w:p>
    <w:p w:rsidR="00CA2409" w:rsidRDefault="00CA2409">
      <w:pPr>
        <w:pStyle w:val="ConsPlusNormal"/>
        <w:spacing w:before="220"/>
        <w:ind w:firstLine="540"/>
        <w:jc w:val="both"/>
      </w:pPr>
      <w:r>
        <w:lastRenderedPageBreak/>
        <w:t>17. Решение комиссии в течение 10 рабочих дней со дня проведения заседания оформляется протоколом, который подписывается всеми присутствующими на заседании комиссии членами комиссии и участниками с правом голоса. Письменные мнения, поданные отсутствующими членами комиссии и участниками с правом голоса, прилагаются к протоколу.</w:t>
      </w:r>
    </w:p>
    <w:p w:rsidR="00CA2409" w:rsidRDefault="00CA2409">
      <w:pPr>
        <w:pStyle w:val="ConsPlusNormal"/>
        <w:spacing w:before="220"/>
        <w:ind w:firstLine="540"/>
        <w:jc w:val="both"/>
      </w:pPr>
      <w:r>
        <w:t>18. Информационно-аналитическое и материально-техническое обеспечение деятельности комиссии осуществляется уполномоченным органом.</w:t>
      </w:r>
    </w:p>
    <w:p w:rsidR="00CA2409" w:rsidRDefault="00CA2409">
      <w:pPr>
        <w:pStyle w:val="ConsPlusNormal"/>
        <w:ind w:firstLine="540"/>
        <w:jc w:val="both"/>
      </w:pPr>
    </w:p>
    <w:p w:rsidR="00CA2409" w:rsidRDefault="00CA2409">
      <w:pPr>
        <w:pStyle w:val="ConsPlusNormal"/>
        <w:ind w:firstLine="540"/>
        <w:jc w:val="both"/>
      </w:pPr>
    </w:p>
    <w:p w:rsidR="00CA2409" w:rsidRDefault="00CA2409">
      <w:pPr>
        <w:pStyle w:val="ConsPlusNormal"/>
        <w:pBdr>
          <w:bottom w:val="single" w:sz="6" w:space="0" w:color="auto"/>
        </w:pBdr>
        <w:spacing w:before="100" w:after="100"/>
        <w:jc w:val="both"/>
        <w:rPr>
          <w:sz w:val="2"/>
          <w:szCs w:val="2"/>
        </w:rPr>
      </w:pPr>
    </w:p>
    <w:p w:rsidR="00F76D66" w:rsidRDefault="00F76D66">
      <w:bookmarkStart w:id="63" w:name="_GoBack"/>
      <w:bookmarkEnd w:id="63"/>
    </w:p>
    <w:sectPr w:rsidR="00F76D66" w:rsidSect="005D7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09"/>
    <w:rsid w:val="007C07F7"/>
    <w:rsid w:val="00CA2409"/>
    <w:rsid w:val="00E725CF"/>
    <w:rsid w:val="00F76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47B95-13D5-42C4-B848-E6E6A873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4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24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4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24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4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24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4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4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01823&amp;dst=100006" TargetMode="External"/><Relationship Id="rId18" Type="http://schemas.openxmlformats.org/officeDocument/2006/relationships/hyperlink" Target="https://login.consultant.ru/link/?req=doc&amp;base=RLAW021&amp;n=201823&amp;dst=100007" TargetMode="External"/><Relationship Id="rId26" Type="http://schemas.openxmlformats.org/officeDocument/2006/relationships/hyperlink" Target="https://login.consultant.ru/link/?req=doc&amp;base=RLAW021&amp;n=201823&amp;dst=100010" TargetMode="External"/><Relationship Id="rId39" Type="http://schemas.openxmlformats.org/officeDocument/2006/relationships/hyperlink" Target="https://login.consultant.ru/link/?req=doc&amp;base=LAW&amp;n=481447" TargetMode="External"/><Relationship Id="rId21" Type="http://schemas.openxmlformats.org/officeDocument/2006/relationships/hyperlink" Target="https://login.consultant.ru/link/?req=doc&amp;base=LAW&amp;n=506872" TargetMode="External"/><Relationship Id="rId34" Type="http://schemas.openxmlformats.org/officeDocument/2006/relationships/hyperlink" Target="https://login.consultant.ru/link/?req=doc&amp;base=LAW&amp;n=482692&amp;dst=1216" TargetMode="External"/><Relationship Id="rId42" Type="http://schemas.openxmlformats.org/officeDocument/2006/relationships/image" Target="media/image1.wmf"/><Relationship Id="rId47" Type="http://schemas.openxmlformats.org/officeDocument/2006/relationships/fontTable" Target="fontTable.xml"/><Relationship Id="rId7" Type="http://schemas.openxmlformats.org/officeDocument/2006/relationships/hyperlink" Target="https://login.consultant.ru/link/?req=doc&amp;base=LAW&amp;n=479337&amp;dst=100181" TargetMode="External"/><Relationship Id="rId2" Type="http://schemas.openxmlformats.org/officeDocument/2006/relationships/settings" Target="settings.xml"/><Relationship Id="rId16" Type="http://schemas.openxmlformats.org/officeDocument/2006/relationships/hyperlink" Target="https://login.consultant.ru/link/?req=doc&amp;base=LAW&amp;n=481447" TargetMode="External"/><Relationship Id="rId29" Type="http://schemas.openxmlformats.org/officeDocument/2006/relationships/hyperlink" Target="https://login.consultant.ru/link/?req=doc&amp;base=LAW&amp;n=471265&amp;dst=100329" TargetMode="External"/><Relationship Id="rId1" Type="http://schemas.openxmlformats.org/officeDocument/2006/relationships/styles" Target="styles.xml"/><Relationship Id="rId6" Type="http://schemas.openxmlformats.org/officeDocument/2006/relationships/hyperlink" Target="https://login.consultant.ru/link/?req=doc&amp;base=RLAW021&amp;n=201823&amp;dst=100005" TargetMode="External"/><Relationship Id="rId11" Type="http://schemas.openxmlformats.org/officeDocument/2006/relationships/hyperlink" Target="www.pravo.gov.ru" TargetMode="External"/><Relationship Id="rId24" Type="http://schemas.openxmlformats.org/officeDocument/2006/relationships/hyperlink" Target="https://login.consultant.ru/link/?req=doc&amp;base=LAW&amp;n=481447" TargetMode="External"/><Relationship Id="rId32" Type="http://schemas.openxmlformats.org/officeDocument/2006/relationships/hyperlink" Target="https://login.consultant.ru/link/?req=doc&amp;base=LAW&amp;n=479337" TargetMode="External"/><Relationship Id="rId37" Type="http://schemas.openxmlformats.org/officeDocument/2006/relationships/hyperlink" Target="https://login.consultant.ru/link/?req=doc&amp;base=LAW&amp;n=481447&amp;dst=677" TargetMode="External"/><Relationship Id="rId40" Type="http://schemas.openxmlformats.org/officeDocument/2006/relationships/hyperlink" Target="https://login.consultant.ru/link/?req=doc&amp;base=LAW&amp;n=479337" TargetMode="External"/><Relationship Id="rId45"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021&amp;n=195093&amp;dst=100005" TargetMode="External"/><Relationship Id="rId15" Type="http://schemas.openxmlformats.org/officeDocument/2006/relationships/hyperlink" Target="https://login.consultant.ru/link/?req=doc&amp;base=LAW&amp;n=479337" TargetMode="External"/><Relationship Id="rId23" Type="http://schemas.openxmlformats.org/officeDocument/2006/relationships/hyperlink" Target="https://login.consultant.ru/link/?req=doc&amp;base=LAW&amp;n=481447&amp;dst=677" TargetMode="External"/><Relationship Id="rId28" Type="http://schemas.openxmlformats.org/officeDocument/2006/relationships/hyperlink" Target="https://login.consultant.ru/link/?req=doc&amp;base=RLAW021&amp;n=195093&amp;dst=100008" TargetMode="External"/><Relationship Id="rId36" Type="http://schemas.openxmlformats.org/officeDocument/2006/relationships/hyperlink" Target="https://login.consultant.ru/link/?req=doc&amp;base=RLAW021&amp;n=201823&amp;dst=100016" TargetMode="External"/><Relationship Id="rId10" Type="http://schemas.openxmlformats.org/officeDocument/2006/relationships/hyperlink" Target="https://login.consultant.ru/link/?req=doc&amp;base=RLAW021&amp;n=195093&amp;dst=100006" TargetMode="External"/><Relationship Id="rId19" Type="http://schemas.openxmlformats.org/officeDocument/2006/relationships/hyperlink" Target="https://login.consultant.ru/link/?req=doc&amp;base=LAW&amp;n=479337" TargetMode="External"/><Relationship Id="rId31" Type="http://schemas.openxmlformats.org/officeDocument/2006/relationships/hyperlink" Target="https://login.consultant.ru/link/?req=doc&amp;base=LAW&amp;n=425295" TargetMode="External"/><Relationship Id="rId44" Type="http://schemas.openxmlformats.org/officeDocument/2006/relationships/hyperlink" Target="https://login.consultant.ru/link/?req=doc&amp;base=RLAW021&amp;n=201823&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6776" TargetMode="External"/><Relationship Id="rId14" Type="http://schemas.openxmlformats.org/officeDocument/2006/relationships/hyperlink" Target="https://login.consultant.ru/link/?req=doc&amp;base=LAW&amp;n=201574&amp;dst=100160" TargetMode="External"/><Relationship Id="rId22" Type="http://schemas.openxmlformats.org/officeDocument/2006/relationships/hyperlink" Target="https://login.consultant.ru/link/?req=doc&amp;base=LAW&amp;n=481447" TargetMode="External"/><Relationship Id="rId27" Type="http://schemas.openxmlformats.org/officeDocument/2006/relationships/hyperlink" Target="https://login.consultant.ru/link/?req=doc&amp;base=RLAW021&amp;n=201964" TargetMode="External"/><Relationship Id="rId30" Type="http://schemas.openxmlformats.org/officeDocument/2006/relationships/hyperlink" Target="https://login.consultant.ru/link/?req=doc&amp;base=LAW&amp;n=479337&amp;dst=110" TargetMode="External"/><Relationship Id="rId35" Type="http://schemas.openxmlformats.org/officeDocument/2006/relationships/hyperlink" Target="https://login.consultant.ru/link/?req=doc&amp;base=LAW&amp;n=482692&amp;dst=1216" TargetMode="External"/><Relationship Id="rId43" Type="http://schemas.openxmlformats.org/officeDocument/2006/relationships/hyperlink" Target="https://login.consultant.ru/link/?req=doc&amp;base=RLAW021&amp;n=201823&amp;dst=100017" TargetMode="External"/><Relationship Id="rId48" Type="http://schemas.openxmlformats.org/officeDocument/2006/relationships/theme" Target="theme/theme1.xml"/><Relationship Id="rId8" Type="http://schemas.openxmlformats.org/officeDocument/2006/relationships/hyperlink" Target="https://login.consultant.ru/link/?req=doc&amp;base=RLAW021&amp;n=201964"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95093&amp;dst=100007" TargetMode="External"/><Relationship Id="rId17" Type="http://schemas.openxmlformats.org/officeDocument/2006/relationships/hyperlink" Target="https://login.consultant.ru/link/?req=doc&amp;base=LAW&amp;n=474513" TargetMode="External"/><Relationship Id="rId25" Type="http://schemas.openxmlformats.org/officeDocument/2006/relationships/hyperlink" Target="https://login.consultant.ru/link/?req=doc&amp;base=LAW&amp;n=481447&amp;dst=677" TargetMode="External"/><Relationship Id="rId33" Type="http://schemas.openxmlformats.org/officeDocument/2006/relationships/hyperlink" Target="https://login.consultant.ru/link/?req=doc&amp;base=LAW&amp;n=495067" TargetMode="External"/><Relationship Id="rId38" Type="http://schemas.openxmlformats.org/officeDocument/2006/relationships/hyperlink" Target="https://login.consultant.ru/link/?req=doc&amp;base=LAW&amp;n=481447&amp;dst=677" TargetMode="External"/><Relationship Id="rId46" Type="http://schemas.openxmlformats.org/officeDocument/2006/relationships/hyperlink" Target="https://login.consultant.ru/link/?req=doc&amp;base=RLAW021&amp;n=201823&amp;dst=100018" TargetMode="External"/><Relationship Id="rId20" Type="http://schemas.openxmlformats.org/officeDocument/2006/relationships/hyperlink" Target="https://login.consultant.ru/link/?req=doc&amp;base=RLAW021&amp;n=201964" TargetMode="External"/><Relationship Id="rId41" Type="http://schemas.openxmlformats.org/officeDocument/2006/relationships/hyperlink" Target="https://login.consultant.ru/link/?req=doc&amp;base=LAW&amp;n=483130&amp;dst=4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20343</Words>
  <Characters>115961</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Mesheryakov</Company>
  <LinksUpToDate>false</LinksUpToDate>
  <CharactersWithSpaces>136032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cp:revision>
  <dcterms:created xsi:type="dcterms:W3CDTF">2025-07-15T11:53:00Z</dcterms:created>
  <dcterms:modified xsi:type="dcterms:W3CDTF">2025-07-15T11:54:00Z</dcterms:modified>
</cp:coreProperties>
</file>