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18"/>
              </w:rPr>
              <w:t xml:space="preserve">Приказ Деппромышленности Югры от 31.03.2023 N 3-нп</w:t>
              <w:br/>
              <w:t xml:space="preserve">(ред. от 14.07.2025)</w:t>
              <w:br/>
              <w:t xml:space="preserve">"Об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"Развитие агропромышленного комплекса" юридическим лицам, индивидуальным предпринимателям, крестьянским (фермерским) хозяйствам"</w:t>
              <w:br/>
              <w:t xml:space="preserve">(вместе с "Порядком предоставления субсидии на поддержку приоритетных направлений агропромышленного комплекса и развитие малых форм хозяйствования (субсидия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 на развитие северного оленеводства)", "Порядком предоставления субсидий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 на приобретение племенного молодняка сельскохозяйственных животных, клеточных пушных зверей", "Порядком предоставления субсидии сельскохозяйственным товаропроизводителям на развитие племенного животноводства, на развитие племенного мясного скотоводства, на приобретение оборудования, материалов, семени производителей для искусственного осеменения сельскохозяйственных животных", "Порядком предоставления субсидии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 на вовлечение в сельскохозяйственный оборот земель сельскохозяйственного назначения и земельных участков, предназначенных для осуществления сельскохозяйственной деятельности", "Порядком предоставления субсидии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 на создание и модернизацию объектов рыбоводной инфраструктуры", "Порядком предоставления субсидии сельскохозяйственным товаропроизводителям, товаропроизводителям, осуществляющим реализацию пищевой рыбной продукции собственного производства,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 на развитие материально-технической базы", "Порядком предоставления субсидии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 на возмещение части затрат на энергоносители промышленным теплицам", "Порядком предоставления субсидии на поддержку приоритетных направлений агропромышленного комплекса и развитие малых форм хозяйствования (субсидия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 на приобретение семян кормовых культур)", "Порядком предоставления субсидии поддержку приоритетных направлений агропромышленного комплекса и развитие малых форм хозяйствования (субсидия сельскохозяйственным товаропроизводителям на поддержку племенного животноводства)")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15.09.2025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ДЕПАРТАМЕНТ ПРОМЫШЛЕННОСТИ</w:t>
      </w:r>
    </w:p>
    <w:p>
      <w:pPr>
        <w:pStyle w:val="2"/>
        <w:jc w:val="center"/>
      </w:pPr>
      <w:r>
        <w:rPr>
          <w:sz w:val="24"/>
        </w:rPr>
        <w:t xml:space="preserve">ХАНТЫ-МАНСИЙСКОГО АВТОНОМНОГО ОКРУГА - ЮГРЫ</w:t>
      </w:r>
    </w:p>
    <w:p>
      <w:pPr>
        <w:pStyle w:val="2"/>
        <w:jc w:val="center"/>
      </w:pPr>
      <w:r>
        <w:rPr>
          <w:sz w:val="24"/>
        </w:rPr>
        <w:t xml:space="preserve">(ДЕППРОМЫШЛЕННОСТИ ЮГРЫ)</w:t>
      </w:r>
    </w:p>
    <w:p>
      <w:pPr>
        <w:pStyle w:val="2"/>
        <w:jc w:val="center"/>
      </w:pPr>
      <w:r>
        <w:rPr>
          <w:sz w:val="24"/>
        </w:rPr>
      </w:r>
    </w:p>
    <w:p>
      <w:pPr>
        <w:pStyle w:val="2"/>
        <w:jc w:val="center"/>
      </w:pPr>
      <w:r>
        <w:rPr>
          <w:sz w:val="24"/>
        </w:rPr>
        <w:t xml:space="preserve">ПРИКАЗ</w:t>
      </w:r>
    </w:p>
    <w:p>
      <w:pPr>
        <w:pStyle w:val="2"/>
        <w:jc w:val="center"/>
      </w:pPr>
      <w:r>
        <w:rPr>
          <w:sz w:val="24"/>
        </w:rPr>
        <w:t xml:space="preserve">от 31 марта 2023 г. N 3-нп</w:t>
      </w:r>
    </w:p>
    <w:p>
      <w:pPr>
        <w:pStyle w:val="2"/>
        <w:jc w:val="center"/>
      </w:pPr>
      <w:r>
        <w:rPr>
          <w:sz w:val="24"/>
        </w:rPr>
      </w:r>
    </w:p>
    <w:p>
      <w:pPr>
        <w:pStyle w:val="2"/>
        <w:jc w:val="center"/>
      </w:pPr>
      <w:r>
        <w:rPr>
          <w:sz w:val="24"/>
        </w:rPr>
        <w:t xml:space="preserve">ОБ УТВЕРЖДЕНИИ ПОРЯДКОВ ПРЕДОСТАВЛЕНИЯ СУБСИДИЙ ИЗ БЮДЖЕТА</w:t>
      </w:r>
    </w:p>
    <w:p>
      <w:pPr>
        <w:pStyle w:val="2"/>
        <w:jc w:val="center"/>
      </w:pPr>
      <w:r>
        <w:rPr>
          <w:sz w:val="24"/>
        </w:rPr>
        <w:t xml:space="preserve">ХАНТЫ-МАНСИЙСКОГО АВТОНОМНОГО ОКРУГА - ЮГРЫ В РАМКАХ</w:t>
      </w:r>
    </w:p>
    <w:p>
      <w:pPr>
        <w:pStyle w:val="2"/>
        <w:jc w:val="center"/>
      </w:pPr>
      <w:r>
        <w:rPr>
          <w:sz w:val="24"/>
        </w:rPr>
        <w:t xml:space="preserve">ГОСУДАРСТВЕННОЙ ПРОГРАММЫ ХАНТЫ-МАНСИЙСКОГО АВТОНОМНОГО</w:t>
      </w:r>
    </w:p>
    <w:p>
      <w:pPr>
        <w:pStyle w:val="2"/>
        <w:jc w:val="center"/>
      </w:pPr>
      <w:r>
        <w:rPr>
          <w:sz w:val="24"/>
        </w:rPr>
        <w:t xml:space="preserve">ОКРУГА - ЮГРЫ "РАЗВИТИЕ АГРОПРОМЫШЛЕННОГО КОМПЛЕКСА"</w:t>
      </w:r>
    </w:p>
    <w:p>
      <w:pPr>
        <w:pStyle w:val="2"/>
        <w:jc w:val="center"/>
      </w:pPr>
      <w:r>
        <w:rPr>
          <w:sz w:val="24"/>
        </w:rPr>
        <w:t xml:space="preserve">ЮРИДИЧЕСКИМ ЛИЦАМ, ИНДИВИДУАЛЬНЫМ ПРЕДПРИНИМАТЕЛЯМ,</w:t>
      </w:r>
    </w:p>
    <w:p>
      <w:pPr>
        <w:pStyle w:val="2"/>
        <w:jc w:val="center"/>
      </w:pPr>
      <w:r>
        <w:rPr>
          <w:sz w:val="24"/>
        </w:rPr>
        <w:t xml:space="preserve">КРЕСТЬЯНСКИМ (ФЕРМЕРСКИМ) ХОЗЯЙСТВАМ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Деппромышленности Югры от 22.11.2023 </w:t>
            </w:r>
            <w:hyperlink w:history="0" r:id="rId7" w:tooltip="Приказ Деппромышленности Югры от 22.11.2023 N 21-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N 21-нп</w:t>
              </w:r>
            </w:hyperlink>
            <w:r>
              <w:rPr>
                <w:sz w:val="24"/>
                <w:color w:val="392c69"/>
              </w:rPr>
              <w:t xml:space="preserve">,</w:t>
            </w:r>
          </w:p>
          <w:p>
            <w:pPr>
              <w:pStyle w:val="0"/>
              <w:jc w:val="center"/>
            </w:pPr>
            <w:r>
              <w:rPr>
                <w:sz w:val="24"/>
                <w:color w:val="392c69"/>
              </w:rPr>
              <w:t xml:space="preserve">от 20.12.2023 </w:t>
            </w:r>
            <w:hyperlink w:history="0" r:id="rId8" w:tooltip="Приказ Деппромышленности Югры от 20.12.2023 N 23-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N 23-нп</w:t>
              </w:r>
            </w:hyperlink>
            <w:r>
              <w:rPr>
                <w:sz w:val="24"/>
                <w:color w:val="392c69"/>
              </w:rPr>
              <w:t xml:space="preserve">, от 27.12.2023 </w:t>
            </w:r>
            <w:hyperlink w:history="0" r:id="rId9" w:tooltip="Приказ Деппромышленности Югры от 27.12.2023 N 25-нп &quot;О внесении изменения в приложение 9 к приказу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N 25-нп</w:t>
              </w:r>
            </w:hyperlink>
            <w:r>
              <w:rPr>
                <w:sz w:val="24"/>
                <w:color w:val="392c69"/>
              </w:rPr>
              <w:t xml:space="preserve">, от 30.07.2024 </w:t>
            </w:r>
            <w:hyperlink w:history="0" r:id="rId10" w:tooltip="Приказ Деппромышленности Югры от 30.07.2024 N 12-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N 12-нп</w:t>
              </w:r>
            </w:hyperlink>
            <w:r>
              <w:rPr>
                <w:sz w:val="24"/>
                <w:color w:val="392c69"/>
              </w:rPr>
              <w:t xml:space="preserve">,</w:t>
            </w:r>
          </w:p>
          <w:p>
            <w:pPr>
              <w:pStyle w:val="0"/>
              <w:jc w:val="center"/>
            </w:pPr>
            <w:r>
              <w:rPr>
                <w:sz w:val="24"/>
                <w:color w:val="392c69"/>
              </w:rPr>
              <w:t xml:space="preserve">от 26.08.2024 </w:t>
            </w:r>
            <w:hyperlink w:history="0" r:id="rId11" w:tooltip="Приказ Деппромышленности Югры от 26.08.2024 N 14-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N 14-нп</w:t>
              </w:r>
            </w:hyperlink>
            <w:r>
              <w:rPr>
                <w:sz w:val="24"/>
                <w:color w:val="392c69"/>
              </w:rPr>
              <w:t xml:space="preserve">, от 04.09.2024 </w:t>
            </w:r>
            <w:hyperlink w:history="0" r:id="rId12" w:tooltip="Приказ Деппромышленности Югры от 04.09.2024 N 15-нп &quot;О внесении изменения в приложение 1 к приказу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N 15-нп</w:t>
              </w:r>
            </w:hyperlink>
            <w:r>
              <w:rPr>
                <w:sz w:val="24"/>
                <w:color w:val="392c69"/>
              </w:rPr>
              <w:t xml:space="preserve">, от 16.10.2024 </w:t>
            </w:r>
            <w:hyperlink w:history="0" r:id="rId13" w:tooltip="Приказ Деппромышленности Югры от 16.10.2024 N 20-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N 20-нп</w:t>
              </w:r>
            </w:hyperlink>
            <w:r>
              <w:rPr>
                <w:sz w:val="24"/>
                <w:color w:val="392c69"/>
              </w:rPr>
              <w:t xml:space="preserve">,</w:t>
            </w:r>
          </w:p>
          <w:p>
            <w:pPr>
              <w:pStyle w:val="0"/>
              <w:jc w:val="center"/>
            </w:pPr>
            <w:r>
              <w:rPr>
                <w:sz w:val="24"/>
                <w:color w:val="392c69"/>
              </w:rPr>
              <w:t xml:space="preserve">от 05.06.2025 </w:t>
            </w:r>
            <w:hyperlink w:history="0" r:id="rId14"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N 5-нп</w:t>
              </w:r>
            </w:hyperlink>
            <w:r>
              <w:rPr>
                <w:sz w:val="24"/>
                <w:color w:val="392c69"/>
              </w:rPr>
              <w:t xml:space="preserve">, от 14.07.2025 </w:t>
            </w:r>
            <w:hyperlink w:history="0" r:id="rId15" w:tooltip="Приказ Деппромышленности Югры от 14.07.2025 N 6-нп &quot;О внесении изменений в приказ Департамента промышленности Ханты-Мансийского автономного округа - Югры от 31 марта 2023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N 6-нп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Бюджетным </w:t>
      </w:r>
      <w:hyperlink w:history="0" r:id="rId16" w:tooltip="&quot;Бюджетный кодекс Российской Федерации&quot; от 31.07.1998 N 145-ФЗ (ред. от 31.07.2025) {КонсультантПлюс}">
        <w:r>
          <w:rPr>
            <w:sz w:val="24"/>
            <w:color w:val="0000ff"/>
          </w:rPr>
          <w:t xml:space="preserve">кодексом</w:t>
        </w:r>
      </w:hyperlink>
      <w:r>
        <w:rPr>
          <w:sz w:val="24"/>
        </w:rPr>
        <w:t xml:space="preserve"> Российской Федерации, </w:t>
      </w:r>
      <w:hyperlink w:history="0" r:id="rId17"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постановлениями Правительства Ханты-Мансийского автономного округа - Югры от 20 января 2023 года </w:t>
      </w:r>
      <w:hyperlink w:history="0" r:id="rId18" w:tooltip="Постановление Правительства ХМАО - Югры от 20.01.2023 N 17-п (ред. от 13.08.2025) &quot;О предоставлении субсидий из бюджета Ханты-Мансийского автономного округа - Югры, в том числе грантов в форме субсидий, юридическим лицам, индивидуальным предпринимателям, физическим лицам - производителям товаров, работ, услуг, некоммерческим организациям&quot; (вместе с &quot;Порядком обмена информацией и документами в целях проведения отбора получателей субсидий до 1 января 2025 года, в том числе грантов в форме субсидий, в соответс {КонсультантПлюс}">
        <w:r>
          <w:rPr>
            <w:sz w:val="24"/>
            <w:color w:val="0000ff"/>
          </w:rPr>
          <w:t xml:space="preserve">N 17-п</w:t>
        </w:r>
      </w:hyperlink>
      <w:r>
        <w:rPr>
          <w:sz w:val="24"/>
        </w:rPr>
        <w:t xml:space="preserve"> "О предоставлении субсидий из бюджета Ханты-Мансийского автономного округа - Югры, в том числе грантов в форме субсидий, юридическим лицам, индивидуальным предпринимателям, физическим лицам - производителям товаров, работ, услуг, некоммерческим организациям", от 10 ноября 2023 года </w:t>
      </w:r>
      <w:hyperlink w:history="0" r:id="rId19" w:tooltip="Постановление Правительства ХМАО - Югры от 10.11.2023 N 554-п (ред. от 28.12.2024) &quot;О государственной программе Ханты-Мансийского автономного округа - Югры &quot;Развитие агропромышленного комплекса&quot; {КонсультантПлюс}">
        <w:r>
          <w:rPr>
            <w:sz w:val="24"/>
            <w:color w:val="0000ff"/>
          </w:rPr>
          <w:t xml:space="preserve">N 554-п</w:t>
        </w:r>
      </w:hyperlink>
      <w:r>
        <w:rPr>
          <w:sz w:val="24"/>
        </w:rPr>
        <w:t xml:space="preserve"> "О государственной программе Ханты-Мансийского автономного округа - Югры "Развитие агропромышленного комплекса" приказываю:</w:t>
      </w:r>
    </w:p>
    <w:p>
      <w:pPr>
        <w:pStyle w:val="0"/>
        <w:jc w:val="both"/>
      </w:pPr>
      <w:r>
        <w:rPr>
          <w:sz w:val="24"/>
        </w:rPr>
        <w:t xml:space="preserve">(преамбула в ред. </w:t>
      </w:r>
      <w:hyperlink w:history="0" r:id="rId20" w:tooltip="Приказ Деппромышленности Югры от 30.07.2024 N 12-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приказа</w:t>
        </w:r>
      </w:hyperlink>
      <w:r>
        <w:rPr>
          <w:sz w:val="24"/>
        </w:rPr>
        <w:t xml:space="preserve"> Деппромышленности Югры от 30.07.2024 N 12-нп)</w:t>
      </w:r>
    </w:p>
    <w:p>
      <w:pPr>
        <w:pStyle w:val="0"/>
        <w:spacing w:before="240" w:line-rule="auto"/>
        <w:ind w:firstLine="540"/>
        <w:jc w:val="both"/>
      </w:pPr>
      <w:r>
        <w:rPr>
          <w:sz w:val="24"/>
        </w:rPr>
        <w:t xml:space="preserve">1. Утвердить:</w:t>
      </w:r>
    </w:p>
    <w:p>
      <w:pPr>
        <w:pStyle w:val="0"/>
        <w:spacing w:before="240" w:line-rule="auto"/>
        <w:ind w:firstLine="540"/>
        <w:jc w:val="both"/>
      </w:pPr>
      <w:r>
        <w:rPr>
          <w:sz w:val="24"/>
        </w:rPr>
        <w:t xml:space="preserve">1.1. </w:t>
      </w:r>
      <w:hyperlink w:history="0" w:anchor="P56" w:tooltip="ПОРЯДОК">
        <w:r>
          <w:rPr>
            <w:sz w:val="24"/>
            <w:color w:val="0000ff"/>
          </w:rPr>
          <w:t xml:space="preserve">Порядок</w:t>
        </w:r>
      </w:hyperlink>
      <w:r>
        <w:rPr>
          <w:sz w:val="24"/>
        </w:rPr>
        <w:t xml:space="preserve"> предоставления субсидии на поддержку приоритетных направлений агропромышленного комплекса и развитие малых форм хозяйствования (субсидия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 на развитие северного оленеводства) (приложение 1).</w:t>
      </w:r>
    </w:p>
    <w:p>
      <w:pPr>
        <w:pStyle w:val="0"/>
        <w:jc w:val="both"/>
      </w:pPr>
      <w:r>
        <w:rPr>
          <w:sz w:val="24"/>
        </w:rPr>
        <w:t xml:space="preserve">(пп. 1.1 в ред. </w:t>
      </w:r>
      <w:hyperlink w:history="0" r:id="rId21" w:tooltip="Приказ Деппромышленности Югры от 14.07.2025 N 6-нп &quot;О внесении изменений в приказ Департамента промышленности Ханты-Мансийского автономного округа - Югры от 31 марта 2023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приказа</w:t>
        </w:r>
      </w:hyperlink>
      <w:r>
        <w:rPr>
          <w:sz w:val="24"/>
        </w:rPr>
        <w:t xml:space="preserve"> Деппромышленности Югры от 14.07.2025 N 6-нп)</w:t>
      </w:r>
    </w:p>
    <w:p>
      <w:pPr>
        <w:pStyle w:val="0"/>
        <w:spacing w:before="240" w:line-rule="auto"/>
        <w:ind w:firstLine="540"/>
        <w:jc w:val="both"/>
      </w:pPr>
      <w:r>
        <w:rPr>
          <w:sz w:val="24"/>
        </w:rPr>
        <w:t xml:space="preserve">1.2. </w:t>
      </w:r>
      <w:hyperlink w:history="0" w:anchor="P206" w:tooltip="ПОРЯДОК">
        <w:r>
          <w:rPr>
            <w:sz w:val="24"/>
            <w:color w:val="0000ff"/>
          </w:rPr>
          <w:t xml:space="preserve">Порядок</w:t>
        </w:r>
      </w:hyperlink>
      <w:r>
        <w:rPr>
          <w:sz w:val="24"/>
        </w:rPr>
        <w:t xml:space="preserve"> предоставления субсидии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 на приобретение племенного молодняка сельскохозяйственных животных, клеточных пушных зверей (приложение 2).</w:t>
      </w:r>
    </w:p>
    <w:p>
      <w:pPr>
        <w:pStyle w:val="0"/>
        <w:spacing w:before="240" w:line-rule="auto"/>
        <w:ind w:firstLine="540"/>
        <w:jc w:val="both"/>
      </w:pPr>
      <w:r>
        <w:rPr>
          <w:sz w:val="24"/>
        </w:rPr>
        <w:t xml:space="preserve">1.3. </w:t>
      </w:r>
      <w:hyperlink w:history="0" w:anchor="P365" w:tooltip="ПОРЯДОК">
        <w:r>
          <w:rPr>
            <w:sz w:val="24"/>
            <w:color w:val="0000ff"/>
          </w:rPr>
          <w:t xml:space="preserve">Порядок</w:t>
        </w:r>
      </w:hyperlink>
      <w:r>
        <w:rPr>
          <w:sz w:val="24"/>
        </w:rPr>
        <w:t xml:space="preserve"> предоставления субсидии сельскохозяйственным товаропроизводителям на развитие племенного животноводства, на развитие племенного мясного скотоводства, на приобретение оборудования, материалов, семени производителей для искусственного осеменения сельскохозяйственных животных (приложение 3).</w:t>
      </w:r>
    </w:p>
    <w:p>
      <w:pPr>
        <w:pStyle w:val="0"/>
        <w:spacing w:before="240" w:line-rule="auto"/>
        <w:ind w:firstLine="540"/>
        <w:jc w:val="both"/>
      </w:pPr>
      <w:r>
        <w:rPr>
          <w:sz w:val="24"/>
        </w:rPr>
        <w:t xml:space="preserve">1.4. </w:t>
      </w:r>
      <w:hyperlink w:history="0" w:anchor="P497" w:tooltip="ПОРЯДОК">
        <w:r>
          <w:rPr>
            <w:sz w:val="24"/>
            <w:color w:val="0000ff"/>
          </w:rPr>
          <w:t xml:space="preserve">Порядок</w:t>
        </w:r>
      </w:hyperlink>
      <w:r>
        <w:rPr>
          <w:sz w:val="24"/>
        </w:rPr>
        <w:t xml:space="preserve"> предоставления субсидии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 на вовлечение в сельскохозяйственный оборот земель сельскохозяйственного назначения и земельных участков, предназначенных для осуществления сельскохозяйственной деятельности (приложение 4).</w:t>
      </w:r>
    </w:p>
    <w:p>
      <w:pPr>
        <w:pStyle w:val="0"/>
        <w:jc w:val="both"/>
      </w:pPr>
      <w:r>
        <w:rPr>
          <w:sz w:val="24"/>
        </w:rPr>
        <w:t xml:space="preserve">(в ред. </w:t>
      </w:r>
      <w:hyperlink w:history="0" r:id="rId22"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приказа</w:t>
        </w:r>
      </w:hyperlink>
      <w:r>
        <w:rPr>
          <w:sz w:val="24"/>
        </w:rPr>
        <w:t xml:space="preserve"> Деппромышленности Югры от 05.06.2025 N 5-нп)</w:t>
      </w:r>
    </w:p>
    <w:p>
      <w:pPr>
        <w:pStyle w:val="0"/>
        <w:spacing w:before="240" w:line-rule="auto"/>
        <w:ind w:firstLine="540"/>
        <w:jc w:val="both"/>
      </w:pPr>
      <w:r>
        <w:rPr>
          <w:sz w:val="24"/>
        </w:rPr>
        <w:t xml:space="preserve">1.5. Утратил силу с 30 июля 2024 года. - </w:t>
      </w:r>
      <w:hyperlink w:history="0" r:id="rId23" w:tooltip="Приказ Деппромышленности Югры от 30.07.2024 N 12-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w:t>
        </w:r>
      </w:hyperlink>
      <w:r>
        <w:rPr>
          <w:sz w:val="24"/>
        </w:rPr>
        <w:t xml:space="preserve"> Деппромышленности Югры от 30.07.2024 N 12-нп.</w:t>
      </w:r>
    </w:p>
    <w:p>
      <w:pPr>
        <w:pStyle w:val="0"/>
        <w:spacing w:before="240" w:line-rule="auto"/>
        <w:ind w:firstLine="540"/>
        <w:jc w:val="both"/>
      </w:pPr>
      <w:r>
        <w:rPr>
          <w:sz w:val="24"/>
        </w:rPr>
        <w:t xml:space="preserve">1.6. </w:t>
      </w:r>
      <w:hyperlink w:history="0" w:anchor="P717" w:tooltip="ПОРЯДОК">
        <w:r>
          <w:rPr>
            <w:sz w:val="24"/>
            <w:color w:val="0000ff"/>
          </w:rPr>
          <w:t xml:space="preserve">Порядок</w:t>
        </w:r>
      </w:hyperlink>
      <w:r>
        <w:rPr>
          <w:sz w:val="24"/>
        </w:rPr>
        <w:t xml:space="preserve"> предоставления субсидии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 на создание и модернизацию объектов рыбоводной инфраструктуры (приложение 6).</w:t>
      </w:r>
    </w:p>
    <w:p>
      <w:pPr>
        <w:pStyle w:val="0"/>
        <w:spacing w:before="240" w:line-rule="auto"/>
        <w:ind w:firstLine="540"/>
        <w:jc w:val="both"/>
      </w:pPr>
      <w:r>
        <w:rPr>
          <w:sz w:val="24"/>
        </w:rPr>
        <w:t xml:space="preserve">1.7. Утратил силу с 26 августа 2024 года. - </w:t>
      </w:r>
      <w:hyperlink w:history="0" r:id="rId24" w:tooltip="Приказ Деппромышленности Югры от 26.08.2024 N 14-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w:t>
        </w:r>
      </w:hyperlink>
      <w:r>
        <w:rPr>
          <w:sz w:val="24"/>
        </w:rPr>
        <w:t xml:space="preserve"> Деппромышленности Югры от 26.08.2024 N 14-нп.</w:t>
      </w:r>
    </w:p>
    <w:p>
      <w:pPr>
        <w:pStyle w:val="0"/>
        <w:spacing w:before="240" w:line-rule="auto"/>
        <w:ind w:firstLine="540"/>
        <w:jc w:val="both"/>
      </w:pPr>
      <w:r>
        <w:rPr>
          <w:sz w:val="24"/>
        </w:rPr>
        <w:t xml:space="preserve">1.8 - 1.9. Утратили силу с 30 июля 2024 года. - </w:t>
      </w:r>
      <w:hyperlink w:history="0" r:id="rId25" w:tooltip="Приказ Деппромышленности Югры от 30.07.2024 N 12-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w:t>
        </w:r>
      </w:hyperlink>
      <w:r>
        <w:rPr>
          <w:sz w:val="24"/>
        </w:rPr>
        <w:t xml:space="preserve"> Деппромышленности Югры от 30.07.2024 N 12-нп.</w:t>
      </w:r>
    </w:p>
    <w:p>
      <w:pPr>
        <w:pStyle w:val="0"/>
        <w:spacing w:before="240" w:line-rule="auto"/>
        <w:ind w:firstLine="540"/>
        <w:jc w:val="both"/>
      </w:pPr>
      <w:r>
        <w:rPr>
          <w:sz w:val="24"/>
        </w:rPr>
        <w:t xml:space="preserve">1.10. </w:t>
      </w:r>
      <w:hyperlink w:history="0" w:anchor="P919" w:tooltip="ПОРЯДОК">
        <w:r>
          <w:rPr>
            <w:sz w:val="24"/>
            <w:color w:val="0000ff"/>
          </w:rPr>
          <w:t xml:space="preserve">Порядок</w:t>
        </w:r>
      </w:hyperlink>
      <w:r>
        <w:rPr>
          <w:sz w:val="24"/>
        </w:rPr>
        <w:t xml:space="preserve"> предоставления субсидии сельскохозяйственным товаропроизводителям, товаропроизводителям, осуществляющим реализацию пищевой рыбной продукции собственного производства,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 на развитие материально-технической базы (приложение 10).</w:t>
      </w:r>
    </w:p>
    <w:p>
      <w:pPr>
        <w:pStyle w:val="0"/>
        <w:jc w:val="both"/>
      </w:pPr>
      <w:r>
        <w:rPr>
          <w:sz w:val="24"/>
        </w:rPr>
        <w:t xml:space="preserve">(пп. 1.10 введен </w:t>
      </w:r>
      <w:hyperlink w:history="0" r:id="rId26" w:tooltip="Приказ Деппромышленности Югры от 26.08.2024 N 14-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приказом</w:t>
        </w:r>
      </w:hyperlink>
      <w:r>
        <w:rPr>
          <w:sz w:val="24"/>
        </w:rPr>
        <w:t xml:space="preserve"> Деппромышленности Югры от 26.08.2024 N 14-нп)</w:t>
      </w:r>
    </w:p>
    <w:p>
      <w:pPr>
        <w:pStyle w:val="0"/>
        <w:spacing w:before="240" w:line-rule="auto"/>
        <w:ind w:firstLine="540"/>
        <w:jc w:val="both"/>
      </w:pPr>
      <w:r>
        <w:rPr>
          <w:sz w:val="24"/>
        </w:rPr>
        <w:t xml:space="preserve">1.11. </w:t>
      </w:r>
      <w:hyperlink w:history="0" w:anchor="P1119" w:tooltip="ПОРЯДОК">
        <w:r>
          <w:rPr>
            <w:sz w:val="24"/>
            <w:color w:val="0000ff"/>
          </w:rPr>
          <w:t xml:space="preserve">Порядок</w:t>
        </w:r>
      </w:hyperlink>
      <w:r>
        <w:rPr>
          <w:sz w:val="24"/>
        </w:rPr>
        <w:t xml:space="preserve"> предоставления субсидии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 на возмещение части затрат на энергоносители промышленным теплицам (приложение 11).</w:t>
      </w:r>
    </w:p>
    <w:p>
      <w:pPr>
        <w:pStyle w:val="0"/>
        <w:jc w:val="both"/>
      </w:pPr>
      <w:r>
        <w:rPr>
          <w:sz w:val="24"/>
        </w:rPr>
        <w:t xml:space="preserve">(пп. 1.11 введен </w:t>
      </w:r>
      <w:hyperlink w:history="0" r:id="rId27" w:tooltip="Приказ Деппромышленности Югры от 16.10.2024 N 20-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приказом</w:t>
        </w:r>
      </w:hyperlink>
      <w:r>
        <w:rPr>
          <w:sz w:val="24"/>
        </w:rPr>
        <w:t xml:space="preserve"> Деппромышленности Югры от 16.10.2024 N 20-нп)</w:t>
      </w:r>
    </w:p>
    <w:p>
      <w:pPr>
        <w:pStyle w:val="0"/>
        <w:spacing w:before="240" w:line-rule="auto"/>
        <w:ind w:firstLine="540"/>
        <w:jc w:val="both"/>
      </w:pPr>
      <w:r>
        <w:rPr>
          <w:sz w:val="24"/>
        </w:rPr>
        <w:t xml:space="preserve">1.12. </w:t>
      </w:r>
      <w:hyperlink w:history="0" w:anchor="P1250" w:tooltip="ПОРЯДОК">
        <w:r>
          <w:rPr>
            <w:sz w:val="24"/>
            <w:color w:val="0000ff"/>
          </w:rPr>
          <w:t xml:space="preserve">Порядок</w:t>
        </w:r>
      </w:hyperlink>
      <w:r>
        <w:rPr>
          <w:sz w:val="24"/>
        </w:rPr>
        <w:t xml:space="preserve"> предоставления субсидии на поддержку приоритетных направлений агропромышленного комплекса и развитие малых форм хозяйствования (субсидия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 на приобретение семян кормовых культур) (приложение 12).</w:t>
      </w:r>
    </w:p>
    <w:p>
      <w:pPr>
        <w:pStyle w:val="0"/>
        <w:jc w:val="both"/>
      </w:pPr>
      <w:r>
        <w:rPr>
          <w:sz w:val="24"/>
        </w:rPr>
        <w:t xml:space="preserve">(пп. 1.12 введен </w:t>
      </w:r>
      <w:hyperlink w:history="0" r:id="rId28" w:tooltip="Приказ Деппромышленности Югры от 14.07.2025 N 6-нп &quot;О внесении изменений в приказ Департамента промышленности Ханты-Мансийского автономного округа - Югры от 31 марта 2023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приказом</w:t>
        </w:r>
      </w:hyperlink>
      <w:r>
        <w:rPr>
          <w:sz w:val="24"/>
        </w:rPr>
        <w:t xml:space="preserve"> Деппромышленности Югры от 14.07.2025 N 6-нп)</w:t>
      </w:r>
    </w:p>
    <w:p>
      <w:pPr>
        <w:pStyle w:val="0"/>
        <w:spacing w:before="240" w:line-rule="auto"/>
        <w:ind w:firstLine="540"/>
        <w:jc w:val="both"/>
      </w:pPr>
      <w:r>
        <w:rPr>
          <w:sz w:val="24"/>
        </w:rPr>
        <w:t xml:space="preserve">1.13. </w:t>
      </w:r>
      <w:hyperlink w:history="0" w:anchor="P1381" w:tooltip="ПОРЯДОК">
        <w:r>
          <w:rPr>
            <w:sz w:val="24"/>
            <w:color w:val="0000ff"/>
          </w:rPr>
          <w:t xml:space="preserve">Порядок</w:t>
        </w:r>
      </w:hyperlink>
      <w:r>
        <w:rPr>
          <w:sz w:val="24"/>
        </w:rPr>
        <w:t xml:space="preserve"> предоставления субсидии на поддержку приоритетных направлений агропромышленного комплекса и развитие малых форм хозяйствования (субсидия сельскохозяйственным товаропроизводителям на поддержку племенного животноводства) (приложение 13).</w:t>
      </w:r>
    </w:p>
    <w:p>
      <w:pPr>
        <w:pStyle w:val="0"/>
        <w:jc w:val="both"/>
      </w:pPr>
      <w:r>
        <w:rPr>
          <w:sz w:val="24"/>
        </w:rPr>
        <w:t xml:space="preserve">(пп. 1.13 введен </w:t>
      </w:r>
      <w:hyperlink w:history="0" r:id="rId29" w:tooltip="Приказ Деппромышленности Югры от 14.07.2025 N 6-нп &quot;О внесении изменений в приказ Департамента промышленности Ханты-Мансийского автономного округа - Югры от 31 марта 2023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приказом</w:t>
        </w:r>
      </w:hyperlink>
      <w:r>
        <w:rPr>
          <w:sz w:val="24"/>
        </w:rPr>
        <w:t xml:space="preserve"> Деппромышленности Югры от 14.07.2025 N 6-нп)</w:t>
      </w:r>
    </w:p>
    <w:p>
      <w:pPr>
        <w:pStyle w:val="0"/>
        <w:spacing w:before="240" w:line-rule="auto"/>
        <w:ind w:firstLine="540"/>
        <w:jc w:val="both"/>
      </w:pPr>
      <w:r>
        <w:rPr>
          <w:sz w:val="24"/>
        </w:rPr>
        <w:t xml:space="preserve">2. Настоящий приказ вступает в силу со дня признания утратившими силу </w:t>
      </w:r>
      <w:hyperlink w:history="0" r:id="rId30" w:tooltip="Постановление Правительства ХМАО - Югры от 30.12.2021 N 637-п (ред. от 30.06.2025) &quot;О мерах по реализации государственной программы Ханты-Мансийского автономного округа - Югры &quot;Развитие агропромышленного комплекса&quot; (вместе с &quot;Порядком предоставления субсидии на реализацию мероприятий по благоустройству сельских территорий&quot;, &quot;Порядком предоставления и распределения субсидии из бюджета Ханты-Мансийского автономного округа - Югры бюджетам муниципальных образований Ханты-Мансийского автономного округа - Югры на {КонсультантПлюс}">
        <w:r>
          <w:rPr>
            <w:sz w:val="24"/>
            <w:color w:val="0000ff"/>
          </w:rPr>
          <w:t xml:space="preserve">приложений 1</w:t>
        </w:r>
      </w:hyperlink>
      <w:r>
        <w:rPr>
          <w:sz w:val="24"/>
        </w:rPr>
        <w:t xml:space="preserve">, </w:t>
      </w:r>
      <w:hyperlink w:history="0" r:id="rId31" w:tooltip="Постановление Правительства ХМАО - Югры от 30.12.2021 N 637-п (ред. от 30.06.2025) &quot;О мерах по реализации государственной программы Ханты-Мансийского автономного округа - Югры &quot;Развитие агропромышленного комплекса&quot; (вместе с &quot;Порядком предоставления субсидии на реализацию мероприятий по благоустройству сельских территорий&quot;, &quot;Порядком предоставления и распределения субсидии из бюджета Ханты-Мансийского автономного округа - Югры бюджетам муниципальных образований Ханты-Мансийского автономного округа - Югры на {КонсультантПлюс}">
        <w:r>
          <w:rPr>
            <w:sz w:val="24"/>
            <w:color w:val="0000ff"/>
          </w:rPr>
          <w:t xml:space="preserve">2</w:t>
        </w:r>
      </w:hyperlink>
      <w:r>
        <w:rPr>
          <w:sz w:val="24"/>
        </w:rPr>
        <w:t xml:space="preserve">, </w:t>
      </w:r>
      <w:hyperlink w:history="0" r:id="rId32" w:tooltip="Постановление Правительства ХМАО - Югры от 30.12.2021 N 637-п (ред. от 30.06.2025) &quot;О мерах по реализации государственной программы Ханты-Мансийского автономного округа - Югры &quot;Развитие агропромышленного комплекса&quot; (вместе с &quot;Порядком предоставления субсидии на реализацию мероприятий по благоустройству сельских территорий&quot;, &quot;Порядком предоставления и распределения субсидии из бюджета Ханты-Мансийского автономного округа - Югры бюджетам муниципальных образований Ханты-Мансийского автономного округа - Югры на {КонсультантПлюс}">
        <w:r>
          <w:rPr>
            <w:sz w:val="24"/>
            <w:color w:val="0000ff"/>
          </w:rPr>
          <w:t xml:space="preserve">3</w:t>
        </w:r>
      </w:hyperlink>
      <w:r>
        <w:rPr>
          <w:sz w:val="24"/>
        </w:rPr>
        <w:t xml:space="preserve">, </w:t>
      </w:r>
      <w:hyperlink w:history="0" r:id="rId33" w:tooltip="Постановление Правительства ХМАО - Югры от 30.12.2021 N 637-п (ред. от 30.06.2025) &quot;О мерах по реализации государственной программы Ханты-Мансийского автономного округа - Югры &quot;Развитие агропромышленного комплекса&quot; (вместе с &quot;Порядком предоставления субсидии на реализацию мероприятий по благоустройству сельских территорий&quot;, &quot;Порядком предоставления и распределения субсидии из бюджета Ханты-Мансийского автономного округа - Югры бюджетам муниципальных образований Ханты-Мансийского автономного округа - Югры на {КонсультантПлюс}">
        <w:r>
          <w:rPr>
            <w:sz w:val="24"/>
            <w:color w:val="0000ff"/>
          </w:rPr>
          <w:t xml:space="preserve">4</w:t>
        </w:r>
      </w:hyperlink>
      <w:r>
        <w:rPr>
          <w:sz w:val="24"/>
        </w:rPr>
        <w:t xml:space="preserve">, </w:t>
      </w:r>
      <w:hyperlink w:history="0" r:id="rId34" w:tooltip="Постановление Правительства ХМАО - Югры от 30.12.2021 N 637-п (ред. от 30.06.2025) &quot;О мерах по реализации государственной программы Ханты-Мансийского автономного округа - Югры &quot;Развитие агропромышленного комплекса&quot; (вместе с &quot;Порядком предоставления субсидии на реализацию мероприятий по благоустройству сельских территорий&quot;, &quot;Порядком предоставления и распределения субсидии из бюджета Ханты-Мансийского автономного округа - Югры бюджетам муниципальных образований Ханты-Мансийского автономного округа - Югры на {КонсультантПлюс}">
        <w:r>
          <w:rPr>
            <w:sz w:val="24"/>
            <w:color w:val="0000ff"/>
          </w:rPr>
          <w:t xml:space="preserve">5</w:t>
        </w:r>
      </w:hyperlink>
      <w:r>
        <w:rPr>
          <w:sz w:val="24"/>
        </w:rPr>
        <w:t xml:space="preserve">, </w:t>
      </w:r>
      <w:hyperlink w:history="0" r:id="rId35" w:tooltip="Постановление Правительства ХМАО - Югры от 30.12.2021 N 637-п (ред. от 30.06.2025) &quot;О мерах по реализации государственной программы Ханты-Мансийского автономного округа - Югры &quot;Развитие агропромышленного комплекса&quot; (вместе с &quot;Порядком предоставления субсидии на реализацию мероприятий по благоустройству сельских территорий&quot;, &quot;Порядком предоставления и распределения субсидии из бюджета Ханты-Мансийского автономного округа - Югры бюджетам муниципальных образований Ханты-Мансийского автономного округа - Югры на {КонсультантПлюс}">
        <w:r>
          <w:rPr>
            <w:sz w:val="24"/>
            <w:color w:val="0000ff"/>
          </w:rPr>
          <w:t xml:space="preserve">12</w:t>
        </w:r>
      </w:hyperlink>
      <w:r>
        <w:rPr>
          <w:sz w:val="24"/>
        </w:rPr>
        <w:t xml:space="preserve">, </w:t>
      </w:r>
      <w:hyperlink w:history="0" r:id="rId36" w:tooltip="Постановление Правительства ХМАО - Югры от 30.12.2021 N 637-п (ред. от 30.06.2025) &quot;О мерах по реализации государственной программы Ханты-Мансийского автономного округа - Югры &quot;Развитие агропромышленного комплекса&quot; (вместе с &quot;Порядком предоставления субсидии на реализацию мероприятий по благоустройству сельских территорий&quot;, &quot;Порядком предоставления и распределения субсидии из бюджета Ханты-Мансийского автономного округа - Югры бюджетам муниципальных образований Ханты-Мансийского автономного округа - Югры на {КонсультантПлюс}">
        <w:r>
          <w:rPr>
            <w:sz w:val="24"/>
            <w:color w:val="0000ff"/>
          </w:rPr>
          <w:t xml:space="preserve">17</w:t>
        </w:r>
      </w:hyperlink>
      <w:r>
        <w:rPr>
          <w:sz w:val="24"/>
        </w:rPr>
        <w:t xml:space="preserve">, </w:t>
      </w:r>
      <w:hyperlink w:history="0" r:id="rId37" w:tooltip="Постановление Правительства ХМАО - Югры от 30.12.2021 N 637-п (ред. от 30.06.2025) &quot;О мерах по реализации государственной программы Ханты-Мансийского автономного округа - Югры &quot;Развитие агропромышленного комплекса&quot; (вместе с &quot;Порядком предоставления субсидии на реализацию мероприятий по благоустройству сельских территорий&quot;, &quot;Порядком предоставления и распределения субсидии из бюджета Ханты-Мансийского автономного округа - Югры бюджетам муниципальных образований Ханты-Мансийского автономного округа - Югры на {КонсультантПлюс}">
        <w:r>
          <w:rPr>
            <w:sz w:val="24"/>
            <w:color w:val="0000ff"/>
          </w:rPr>
          <w:t xml:space="preserve">20</w:t>
        </w:r>
      </w:hyperlink>
      <w:r>
        <w:rPr>
          <w:sz w:val="24"/>
        </w:rPr>
        <w:t xml:space="preserve"> к постановлению Правительства Ханты-Мансийского автономного округа - Югры от 30 декабря 2021 года N 637-п "О мерах по реализации государственной программы Ханты-Мансийского автономного округа - Югры "Развитие агропромышленного комплекса".</w:t>
      </w:r>
    </w:p>
    <w:p>
      <w:pPr>
        <w:pStyle w:val="0"/>
        <w:ind w:firstLine="540"/>
        <w:jc w:val="both"/>
      </w:pPr>
      <w:r>
        <w:rPr>
          <w:sz w:val="24"/>
        </w:rPr>
      </w:r>
    </w:p>
    <w:p>
      <w:pPr>
        <w:pStyle w:val="0"/>
        <w:jc w:val="right"/>
      </w:pPr>
      <w:r>
        <w:rPr>
          <w:sz w:val="24"/>
        </w:rPr>
        <w:t xml:space="preserve">Директор Департамента</w:t>
      </w:r>
    </w:p>
    <w:p>
      <w:pPr>
        <w:pStyle w:val="0"/>
        <w:jc w:val="right"/>
      </w:pPr>
      <w:r>
        <w:rPr>
          <w:sz w:val="24"/>
        </w:rPr>
        <w:t xml:space="preserve">К.С.ЗАЙЦЕВ</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1</w:t>
      </w:r>
    </w:p>
    <w:p>
      <w:pPr>
        <w:pStyle w:val="0"/>
        <w:jc w:val="right"/>
      </w:pPr>
      <w:r>
        <w:rPr>
          <w:sz w:val="24"/>
        </w:rPr>
        <w:t xml:space="preserve">к приказу</w:t>
      </w:r>
    </w:p>
    <w:p>
      <w:pPr>
        <w:pStyle w:val="0"/>
        <w:jc w:val="right"/>
      </w:pPr>
      <w:r>
        <w:rPr>
          <w:sz w:val="24"/>
        </w:rPr>
        <w:t xml:space="preserve">Департамента промышленности</w:t>
      </w:r>
    </w:p>
    <w:p>
      <w:pPr>
        <w:pStyle w:val="0"/>
        <w:jc w:val="right"/>
      </w:pPr>
      <w:r>
        <w:rPr>
          <w:sz w:val="24"/>
        </w:rPr>
        <w:t xml:space="preserve">Ханты-Мансийского автономного округа - Югры</w:t>
      </w:r>
    </w:p>
    <w:p>
      <w:pPr>
        <w:pStyle w:val="0"/>
        <w:jc w:val="right"/>
      </w:pPr>
      <w:r>
        <w:rPr>
          <w:sz w:val="24"/>
        </w:rPr>
        <w:t xml:space="preserve">от 31 марта 2023 года N 3-нп</w:t>
      </w:r>
    </w:p>
    <w:p>
      <w:pPr>
        <w:pStyle w:val="0"/>
      </w:pPr>
      <w:r>
        <w:rPr>
          <w:sz w:val="24"/>
        </w:rPr>
      </w:r>
    </w:p>
    <w:bookmarkStart w:id="56" w:name="P56"/>
    <w:bookmarkEnd w:id="56"/>
    <w:p>
      <w:pPr>
        <w:pStyle w:val="2"/>
        <w:jc w:val="center"/>
      </w:pPr>
      <w:r>
        <w:rPr>
          <w:sz w:val="24"/>
        </w:rPr>
        <w:t xml:space="preserve">ПОРЯДОК</w:t>
      </w:r>
    </w:p>
    <w:p>
      <w:pPr>
        <w:pStyle w:val="2"/>
        <w:jc w:val="center"/>
      </w:pPr>
      <w:r>
        <w:rPr>
          <w:sz w:val="24"/>
        </w:rPr>
        <w:t xml:space="preserve">ПРЕДОСТАВЛЕНИЯ СУБСИДИИ НА ПОДДЕРЖКУ ПРИОРИТЕТНЫХ</w:t>
      </w:r>
    </w:p>
    <w:p>
      <w:pPr>
        <w:pStyle w:val="2"/>
        <w:jc w:val="center"/>
      </w:pPr>
      <w:r>
        <w:rPr>
          <w:sz w:val="24"/>
        </w:rPr>
        <w:t xml:space="preserve">НАПРАВЛЕНИЙ АГРОПРОМЫШЛЕННОГО КОМПЛЕКСА И РАЗВИТИЕ МАЛЫХ</w:t>
      </w:r>
    </w:p>
    <w:p>
      <w:pPr>
        <w:pStyle w:val="2"/>
        <w:jc w:val="center"/>
      </w:pPr>
      <w:r>
        <w:rPr>
          <w:sz w:val="24"/>
        </w:rPr>
        <w:t xml:space="preserve">ФОРМ ХОЗЯЙСТВОВАНИЯ (СУБСИДИЯ СЕЛЬСКОХОЗЯЙСТВЕННЫМ</w:t>
      </w:r>
    </w:p>
    <w:p>
      <w:pPr>
        <w:pStyle w:val="2"/>
        <w:jc w:val="center"/>
      </w:pPr>
      <w:r>
        <w:rPr>
          <w:sz w:val="24"/>
        </w:rPr>
        <w:t xml:space="preserve">ТОВАРОПРОИЗВОДИТЕЛЯМ, ЗА ИСКЛЮЧЕНИЕМ ГРАЖДАН, ВЕДУЩИХ ЛИЧНОЕ</w:t>
      </w:r>
    </w:p>
    <w:p>
      <w:pPr>
        <w:pStyle w:val="2"/>
        <w:jc w:val="center"/>
      </w:pPr>
      <w:r>
        <w:rPr>
          <w:sz w:val="24"/>
        </w:rPr>
        <w:t xml:space="preserve">ПОДСОБНОЕ ХОЗЯЙСТВО, СЕЛЬСКОХОЗЯЙСТВЕННЫХ КРЕДИТНЫХ</w:t>
      </w:r>
    </w:p>
    <w:p>
      <w:pPr>
        <w:pStyle w:val="2"/>
        <w:jc w:val="center"/>
      </w:pPr>
      <w:r>
        <w:rPr>
          <w:sz w:val="24"/>
        </w:rPr>
        <w:t xml:space="preserve">ПОТРЕБИТЕЛЬСКИХ КООПЕРАТИВОВ, НА РАЗВИТИЕ СЕВЕРНОГО</w:t>
      </w:r>
    </w:p>
    <w:p>
      <w:pPr>
        <w:pStyle w:val="2"/>
        <w:jc w:val="center"/>
      </w:pPr>
      <w:r>
        <w:rPr>
          <w:sz w:val="24"/>
        </w:rPr>
        <w:t xml:space="preserve">ОЛЕНЕВОДСТВА)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8" w:tooltip="Приказ Деппромышленности Югры от 14.07.2025 N 6-нп &quot;О внесении изменений в приказ Департамента промышленности Ханты-Мансийского автономного округа - Югры от 31 марта 2023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приказа</w:t>
              </w:r>
            </w:hyperlink>
            <w:r>
              <w:rPr>
                <w:sz w:val="24"/>
                <w:color w:val="392c69"/>
              </w:rPr>
              <w:t xml:space="preserve"> Деппромышленности Югры от 14.07.2025 N 6-нп)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Настоящий Порядок определяет условия, цели, порядок предоставления субсидии на поддержку приоритетных направлений агропромышленного комплекса и развитие малых форм хозяйствования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 на развитие северного оленеводства из средств бюджета Ханты-Мансийского автономного округа - Югры (далее соответственно - субсидия, автономный округ).</w:t>
      </w:r>
    </w:p>
    <w:bookmarkStart w:id="70" w:name="P70"/>
    <w:bookmarkEnd w:id="70"/>
    <w:p>
      <w:pPr>
        <w:pStyle w:val="0"/>
        <w:spacing w:before="240" w:line-rule="auto"/>
        <w:ind w:firstLine="540"/>
        <w:jc w:val="both"/>
      </w:pPr>
      <w:r>
        <w:rPr>
          <w:sz w:val="24"/>
        </w:rPr>
        <w:t xml:space="preserve">2. Субсидия предоставляется в целях реализации регионального проекта "Развитие отраслей и техническая модернизация агропромышленного комплекса" государственной </w:t>
      </w:r>
      <w:hyperlink w:history="0" r:id="rId39" w:tooltip="Постановление Правительства ХМАО - Югры от 10.11.2023 N 554-п (ред. от 28.12.2024) &quot;О государственной программе Ханты-Мансийского автономного округа - Югры &quot;Развитие агропромышленного комплекса&quot; {КонсультантПлюс}">
        <w:r>
          <w:rPr>
            <w:sz w:val="24"/>
            <w:color w:val="0000ff"/>
          </w:rPr>
          <w:t xml:space="preserve">программы</w:t>
        </w:r>
      </w:hyperlink>
      <w:r>
        <w:rPr>
          <w:sz w:val="24"/>
        </w:rPr>
        <w:t xml:space="preserve"> автономного округа "Развитие агропромышленного комплекса", утвержденной постановлением Правительства автономного округа от 10 ноября 2023 года N 554-п, и достижения результата предоставления субсидии, установленного </w:t>
      </w:r>
      <w:hyperlink w:history="0" w:anchor="P146" w:tooltip="25. Результаты предоставления субсидии, значение которых устанавливается в Соглашении, - достигнута численность поголовья северных оленей (голов).">
        <w:r>
          <w:rPr>
            <w:sz w:val="24"/>
            <w:color w:val="0000ff"/>
          </w:rPr>
          <w:t xml:space="preserve">пунктом 25</w:t>
        </w:r>
      </w:hyperlink>
      <w:r>
        <w:rPr>
          <w:sz w:val="24"/>
        </w:rPr>
        <w:t xml:space="preserve"> настоящего Порядка, на финансовое обеспечение затрат на развитие северного оленеводства.</w:t>
      </w:r>
    </w:p>
    <w:p>
      <w:pPr>
        <w:pStyle w:val="0"/>
        <w:spacing w:before="240" w:line-rule="auto"/>
        <w:ind w:firstLine="540"/>
        <w:jc w:val="both"/>
      </w:pPr>
      <w:r>
        <w:rPr>
          <w:sz w:val="24"/>
        </w:rPr>
        <w:t xml:space="preserve">3. Исполнительным органом автономного округа,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Департамент промышленности автономного округа (далее - Департамент).</w:t>
      </w:r>
    </w:p>
    <w:p>
      <w:pPr>
        <w:pStyle w:val="0"/>
        <w:spacing w:before="240" w:line-rule="auto"/>
        <w:ind w:firstLine="540"/>
        <w:jc w:val="both"/>
      </w:pPr>
      <w:r>
        <w:rPr>
          <w:sz w:val="24"/>
        </w:rPr>
        <w:t xml:space="preserve">4. Субсидия предоставляется в пределах бюджетных ассигнований, предусмотренных в бюджете автономного округа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 а также в пределах общего объема бюджетных ассигнований, предусмотренных соглашением о предоставлении субсидии из федерального бюджета бюджету субъекта Российской Федерации, заключенным между Министерством сельского хозяйства Российской Федерации и Правительством автономного округа на текущий финансовый год.</w:t>
      </w:r>
    </w:p>
    <w:p>
      <w:pPr>
        <w:pStyle w:val="0"/>
        <w:spacing w:before="240" w:line-rule="auto"/>
        <w:ind w:firstLine="540"/>
        <w:jc w:val="both"/>
      </w:pPr>
      <w:r>
        <w:rPr>
          <w:sz w:val="24"/>
        </w:rPr>
        <w:t xml:space="preserve">5. Получатель субсидии (участник отбора по которому принято решение о предоставлении субсидии) определяется по результатам проведения отбора путем запроса предложений, осуществляемого в соответствии с </w:t>
      </w:r>
      <w:hyperlink w:history="0" r:id="rId40" w:tooltip="Постановление Правительства РФ от 25.10.2023 N 1781 (ред. от 25.11.2024)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quot; {КонсультантПлюс}">
        <w:r>
          <w:rPr>
            <w:sz w:val="24"/>
            <w:color w:val="0000ff"/>
          </w:rPr>
          <w:t xml:space="preserve">Правилами</w:t>
        </w:r>
      </w:hyperlink>
      <w:r>
        <w:rPr>
          <w:sz w:val="24"/>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N 1781 (далее соответственно - Получатель субсидии, отбор).</w:t>
      </w:r>
    </w:p>
    <w:p>
      <w:pPr>
        <w:pStyle w:val="0"/>
        <w:spacing w:before="240" w:line-rule="auto"/>
        <w:ind w:firstLine="540"/>
        <w:jc w:val="both"/>
      </w:pPr>
      <w:r>
        <w:rPr>
          <w:sz w:val="24"/>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II. Условия и порядок предоставления субсидии</w:t>
      </w:r>
    </w:p>
    <w:p>
      <w:pPr>
        <w:pStyle w:val="0"/>
        <w:ind w:firstLine="540"/>
        <w:jc w:val="both"/>
      </w:pPr>
      <w:r>
        <w:rPr>
          <w:sz w:val="24"/>
        </w:rPr>
      </w:r>
    </w:p>
    <w:bookmarkStart w:id="78" w:name="P78"/>
    <w:bookmarkEnd w:id="78"/>
    <w:p>
      <w:pPr>
        <w:pStyle w:val="0"/>
        <w:ind w:firstLine="540"/>
        <w:jc w:val="both"/>
      </w:pPr>
      <w:r>
        <w:rPr>
          <w:sz w:val="24"/>
        </w:rPr>
        <w:t xml:space="preserve">7. Требования, которым должен соответствовать Получатель субсидии на дату подачи заявления о предоставлении субсидии (далее - заявление):</w:t>
      </w:r>
    </w:p>
    <w:p>
      <w:pPr>
        <w:pStyle w:val="0"/>
        <w:spacing w:before="240" w:line-rule="auto"/>
        <w:ind w:firstLine="540"/>
        <w:jc w:val="both"/>
      </w:pPr>
      <w:r>
        <w:rPr>
          <w:sz w:val="24"/>
        </w:rPr>
        <w:t xml:space="preserve">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не находится в составляемых в рамках реализации полномочий, предусмотренных </w:t>
      </w:r>
      <w:hyperlink w:history="0" r:id="rId4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не получать средства из бюджета автономного округа на основании иных нормативных правовых актов на цели, установленные в </w:t>
      </w:r>
      <w:hyperlink w:history="0" w:anchor="P70" w:tooltip="2. Субсидия предоставляется в целях реализации регионального проекта &quot;Развитие отраслей и техническая модернизация агропромышленного комплекса&quot; государственной программы автономного округа &quot;Развитие агропромышленного комплекса&quot;, утвержденной постановлением Правительства автономного округа от 10 ноября 2023 года N 554-п, и достижения результата предоставления субсидии, установленного пунктом 25 настоящего Порядка, на финансовое обеспечение затрат на развитие северного оленеводства.">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не являться иностранным агентом в соответствии с Федеральным </w:t>
      </w:r>
      <w:hyperlink w:history="0" r:id="rId4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не иметь просроченной задолженности по возврату в бюджет автономного округа иных субсидий, бюджетных инвестиций, а также иной просроченной (неурегулированной) задолженности по денежным обязательствам перед бюджетом автономного округа (за исключением случаев, установленных Правительством автономного округа);</w:t>
      </w:r>
    </w:p>
    <w:p>
      <w:pPr>
        <w:pStyle w:val="0"/>
        <w:spacing w:before="240" w:line-rule="auto"/>
        <w:ind w:firstLine="540"/>
        <w:jc w:val="both"/>
      </w:pPr>
      <w:r>
        <w:rPr>
          <w:sz w:val="24"/>
        </w:rPr>
        <w:t xml:space="preserve">Получатель субсидии - 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 индивидуальный предприниматель не прекратил деятельность в качестве индивидуального предпринимателя;</w:t>
      </w:r>
    </w:p>
    <w:p>
      <w:pPr>
        <w:pStyle w:val="0"/>
        <w:spacing w:before="240" w:line-rule="auto"/>
        <w:ind w:firstLine="540"/>
        <w:jc w:val="both"/>
      </w:pPr>
      <w:r>
        <w:rPr>
          <w:sz w:val="24"/>
        </w:rPr>
        <w:t xml:space="preserve">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(при наличии), являющегося юридическим лицом, об индивидуальном предпринимателе;</w:t>
      </w:r>
    </w:p>
    <w:p>
      <w:pPr>
        <w:pStyle w:val="0"/>
        <w:spacing w:before="240" w:line-rule="auto"/>
        <w:ind w:firstLine="540"/>
        <w:jc w:val="both"/>
      </w:pPr>
      <w:r>
        <w:rPr>
          <w:sz w:val="24"/>
        </w:rPr>
        <w:t xml:space="preserve">не получать средства из иных бюджетов бюджетной системы Российской Федерации на основании иных нормативных правовых актов на цели, установленные в </w:t>
      </w:r>
      <w:hyperlink w:history="0" w:anchor="P70" w:tooltip="2. Субсидия предоставляется в целях реализации регионального проекта &quot;Развитие отраслей и техническая модернизация агропромышленного комплекса&quot; государственной программы автономного округа &quot;Развитие агропромышленного комплекса&quot;, утвержденной постановлением Правительства автономного округа от 10 ноября 2023 года N 554-п, и достижения результата предоставления субсидии, установленного пунктом 25 настоящего Порядка, на финансовое обеспечение затрат на развитие северного оленеводства.">
        <w:r>
          <w:rPr>
            <w:sz w:val="24"/>
            <w:color w:val="0000ff"/>
          </w:rPr>
          <w:t xml:space="preserve">пункте 2</w:t>
        </w:r>
      </w:hyperlink>
      <w:r>
        <w:rPr>
          <w:sz w:val="24"/>
        </w:rPr>
        <w:t xml:space="preserve"> настоящего Порядка.</w:t>
      </w:r>
    </w:p>
    <w:bookmarkStart w:id="88" w:name="P88"/>
    <w:bookmarkEnd w:id="88"/>
    <w:p>
      <w:pPr>
        <w:pStyle w:val="0"/>
        <w:spacing w:before="240" w:line-rule="auto"/>
        <w:ind w:firstLine="540"/>
        <w:jc w:val="both"/>
      </w:pPr>
      <w:r>
        <w:rPr>
          <w:sz w:val="24"/>
        </w:rPr>
        <w:t xml:space="preserve">8. Получатель субсидии представляет в Департамент следующие документы:</w:t>
      </w:r>
    </w:p>
    <w:p>
      <w:pPr>
        <w:pStyle w:val="0"/>
        <w:spacing w:before="240" w:line-rule="auto"/>
        <w:ind w:firstLine="540"/>
        <w:jc w:val="both"/>
      </w:pPr>
      <w:r>
        <w:rPr>
          <w:sz w:val="24"/>
        </w:rPr>
        <w:t xml:space="preserve">заявление по форме, приведенной в типовой форме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утвержденной Министерством финансов Российской Федерации;</w:t>
      </w:r>
    </w:p>
    <w:p>
      <w:pPr>
        <w:pStyle w:val="0"/>
        <w:spacing w:before="240" w:line-rule="auto"/>
        <w:ind w:firstLine="540"/>
        <w:jc w:val="both"/>
      </w:pPr>
      <w:r>
        <w:rPr>
          <w:sz w:val="24"/>
        </w:rPr>
        <w:t xml:space="preserve">документ, выданный держателем реестра владельцев ценных бумаг акционерного общества на дату не ранее чем за 30 календарных дней до дня подачи заявления, о размере доли в уставном капитале Получателя субсидии офшорных компаний,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(для акционерных обществ);</w:t>
      </w:r>
    </w:p>
    <w:p>
      <w:pPr>
        <w:pStyle w:val="0"/>
        <w:spacing w:before="240" w:line-rule="auto"/>
        <w:ind w:firstLine="540"/>
        <w:jc w:val="both"/>
      </w:pPr>
      <w:r>
        <w:rPr>
          <w:sz w:val="24"/>
        </w:rPr>
        <w:t xml:space="preserve">справка произвольной формы, подписанная руководителем Получателя субсидии, или иным лицом, уполномоченным надлежащим образом, о неполучении средств из бюджета автономного округа и иных бюджетов бюджетной системы Российской Федерации на основании иных нормативных правовых актов на цели, установленные в </w:t>
      </w:r>
      <w:hyperlink w:history="0" w:anchor="P70" w:tooltip="2. Субсидия предоставляется в целях реализации регионального проекта &quot;Развитие отраслей и техническая модернизация агропромышленного комплекса&quot; государственной программы автономного округа &quot;Развитие агропромышленного комплекса&quot;, утвержденной постановлением Правительства автономного округа от 10 ноября 2023 года N 554-п, и достижения результата предоставления субсидии, установленного пунктом 25 настоящего Порядка, на финансовое обеспечение затрат на развитие северного оленеводства.">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справка о просроченной задолженности по возврату в бюджет автономного округа субсидий, бюджетных инвестиций, а также иной просроченной (неурегулированной) задолженности по денежным обязательствам перед автономным округом (по форме, утвержденной приказом Департамента финансов автономного округа);</w:t>
      </w:r>
    </w:p>
    <w:p>
      <w:pPr>
        <w:pStyle w:val="0"/>
        <w:spacing w:before="240" w:line-rule="auto"/>
        <w:ind w:firstLine="540"/>
        <w:jc w:val="both"/>
      </w:pPr>
      <w:r>
        <w:rPr>
          <w:sz w:val="24"/>
        </w:rPr>
        <w:t xml:space="preserve">расчетные документы для санкционирования расходов в соответствии с </w:t>
      </w:r>
      <w:hyperlink w:history="0" r:id="rId43" w:tooltip="Приказ Департамента финансов ХМАО - Югры от 01.12.2015 N 28-нп (ред. от 29.05.2025) &quot;О санкционировании расходов юридических лиц, источником финансового обеспечения которых являются средства, предусмотренные в Законе о бюджете Ханты-Мансийского автономного округа - Югры&quot; (вместе с &quot;Порядком санкционирования расходов юридических лиц, источником финансового обеспечения которых являются средства, предусмотренные в Законе о бюджете Ханты-Мансийского автономного округа - Югры&quot;) {КонсультантПлюс}">
        <w:r>
          <w:rPr>
            <w:sz w:val="24"/>
            <w:color w:val="0000ff"/>
          </w:rPr>
          <w:t xml:space="preserve">приказом</w:t>
        </w:r>
      </w:hyperlink>
      <w:r>
        <w:rPr>
          <w:sz w:val="24"/>
        </w:rPr>
        <w:t xml:space="preserve"> Департамента финансов автономного округа от 1 декабря 2015 года N 28-нп "О санкционировании расходов юридических лиц, источником финансового обеспечения которых являются средства, предусмотренные в Законе о бюджете Ханты-Мансийского автономного округа - Югры" (договоры, первичные учетные документы), документы, подтверждающие затраты на оплату труда (соответствующие документы первичного учета труда и заработной платы).</w:t>
      </w:r>
    </w:p>
    <w:p>
      <w:pPr>
        <w:pStyle w:val="0"/>
        <w:spacing w:before="240" w:line-rule="auto"/>
        <w:ind w:firstLine="540"/>
        <w:jc w:val="both"/>
      </w:pPr>
      <w:r>
        <w:rPr>
          <w:sz w:val="24"/>
        </w:rPr>
        <w:t xml:space="preserve">9. Документы, указанные в </w:t>
      </w:r>
      <w:hyperlink w:history="0" w:anchor="P88" w:tooltip="8. Получатель субсидии представляет в Департамент следующие документы:">
        <w:r>
          <w:rPr>
            <w:sz w:val="24"/>
            <w:color w:val="0000ff"/>
          </w:rPr>
          <w:t xml:space="preserve">пункте 8</w:t>
        </w:r>
      </w:hyperlink>
      <w:r>
        <w:rPr>
          <w:sz w:val="24"/>
        </w:rPr>
        <w:t xml:space="preserve"> настоящего Порядка, предоставляются Получателем субсидии в течение 10 рабочих дней со дня, следующего за днем формирования расчетных документов для санкционирования расходов в соответствии с </w:t>
      </w:r>
      <w:hyperlink w:history="0" w:anchor="P144" w:tooltip="24. Перечисление субсидии осуществляется Получателю субсидии не позднее 10-го рабочего дня, следующего за днем принятия Департаментом по результатам рассмотрения и проверки им документов, указанных в пункте 8 настоящего Порядка, решения о предоставлении субсидии в форме приказа, принятого в соответствии с пунктом 13 настоящего Порядка, на лицевой счет, открытый Получателю субсидии в Департаменте финансов автономного округа, для учета операций со средствами получателей средств из бюджета.">
        <w:r>
          <w:rPr>
            <w:sz w:val="24"/>
            <w:color w:val="0000ff"/>
          </w:rPr>
          <w:t xml:space="preserve">пунктом 24</w:t>
        </w:r>
      </w:hyperlink>
      <w:r>
        <w:rPr>
          <w:sz w:val="24"/>
        </w:rPr>
        <w:t xml:space="preserve"> настоящего Порядка после заключения соглашения о предоставлении субсидии (далее - Соглашение).</w:t>
      </w:r>
    </w:p>
    <w:p>
      <w:pPr>
        <w:pStyle w:val="0"/>
        <w:spacing w:before="240" w:line-rule="auto"/>
        <w:ind w:firstLine="540"/>
        <w:jc w:val="both"/>
      </w:pPr>
      <w:r>
        <w:rPr>
          <w:sz w:val="24"/>
        </w:rPr>
        <w:t xml:space="preserve">Документы должны быть написаны разборчиво по содержанию текста, наименования юридических лиц без сокращений с указанием их мест нахождения, и подписаны уполномоченными лицами.</w:t>
      </w:r>
    </w:p>
    <w:p>
      <w:pPr>
        <w:pStyle w:val="0"/>
        <w:spacing w:before="240" w:line-rule="auto"/>
        <w:ind w:firstLine="540"/>
        <w:jc w:val="both"/>
      </w:pPr>
      <w:r>
        <w:rPr>
          <w:sz w:val="24"/>
        </w:rPr>
        <w:t xml:space="preserve">10. Не подлежат приему документы, имеющие подчистки либо приписки, зачеркнутые слова по тексту, документы, исполненные карандашом, а также документы с повреждениями (бумаги), которые не позволяют читать текст и определить его полное или частичное смысловое содержание (отсутствие части слов, цифр или предложений).</w:t>
      </w:r>
    </w:p>
    <w:bookmarkStart w:id="97" w:name="P97"/>
    <w:bookmarkEnd w:id="97"/>
    <w:p>
      <w:pPr>
        <w:pStyle w:val="0"/>
        <w:spacing w:before="240" w:line-rule="auto"/>
        <w:ind w:firstLine="540"/>
        <w:jc w:val="both"/>
      </w:pPr>
      <w:r>
        <w:rPr>
          <w:sz w:val="24"/>
        </w:rPr>
        <w:t xml:space="preserve">11. Заявление и приложенные к нему документы представляются Получателем субсидии в Департамент на бумажном носителе непосредственно, почтовым отправлением на почтовый адрес Департамента, либо в электронной форме посредством системы электронного документооборота автономного округа (далее - электронный документооборот), подписанные усиленной квалифицированной электронной подписью Получателя субсидии или иного лица, уполномоченного надлежащим образом.</w:t>
      </w:r>
    </w:p>
    <w:p>
      <w:pPr>
        <w:pStyle w:val="0"/>
        <w:spacing w:before="240" w:line-rule="auto"/>
        <w:ind w:firstLine="540"/>
        <w:jc w:val="both"/>
      </w:pPr>
      <w:r>
        <w:rPr>
          <w:sz w:val="24"/>
        </w:rPr>
        <w:t xml:space="preserve">Документы, представляемые в Департамент на бумажном носителе, заверяются подписью Получателя субсидии или иного лица, уполномоченного надлежащим образом, и печатью (при наличии).</w:t>
      </w:r>
    </w:p>
    <w:p>
      <w:pPr>
        <w:pStyle w:val="0"/>
        <w:spacing w:before="240" w:line-rule="auto"/>
        <w:ind w:firstLine="540"/>
        <w:jc w:val="both"/>
      </w:pPr>
      <w:r>
        <w:rPr>
          <w:sz w:val="24"/>
        </w:rPr>
        <w:t xml:space="preserve">Днем обращения за субсидией считается дата поступления в Департамент заявления с приложенными к нему документами, которое подлежит регистрации в день поступления.</w:t>
      </w:r>
    </w:p>
    <w:p>
      <w:pPr>
        <w:pStyle w:val="0"/>
        <w:spacing w:before="240" w:line-rule="auto"/>
        <w:ind w:firstLine="540"/>
        <w:jc w:val="both"/>
      </w:pPr>
      <w:r>
        <w:rPr>
          <w:sz w:val="24"/>
        </w:rPr>
        <w:t xml:space="preserve">В случае направления по почте заявление с приложенными к нему документами подлежат регистрации в Департаменте в день его получения.</w:t>
      </w:r>
    </w:p>
    <w:p>
      <w:pPr>
        <w:pStyle w:val="0"/>
        <w:spacing w:before="240" w:line-rule="auto"/>
        <w:ind w:firstLine="540"/>
        <w:jc w:val="both"/>
      </w:pPr>
      <w:r>
        <w:rPr>
          <w:sz w:val="24"/>
        </w:rPr>
        <w:t xml:space="preserve">12. Департамент осуществляет проверку Получателя субсидии на соответствие требованиям, установленным в </w:t>
      </w:r>
      <w:hyperlink w:history="0" w:anchor="P78" w:tooltip="7. Требования, которым должен соответствовать Получатель субсидии на дату подачи заявления о предоставлении субсидии (далее - заявление):">
        <w:r>
          <w:rPr>
            <w:sz w:val="24"/>
            <w:color w:val="0000ff"/>
          </w:rPr>
          <w:t xml:space="preserve">пункте 7</w:t>
        </w:r>
      </w:hyperlink>
      <w:r>
        <w:rPr>
          <w:sz w:val="24"/>
        </w:rPr>
        <w:t xml:space="preserve"> настоящего Порядка, в течение 10 рабочих дней со дня регистрации заявления.</w:t>
      </w:r>
    </w:p>
    <w:p>
      <w:pPr>
        <w:pStyle w:val="0"/>
        <w:spacing w:before="240" w:line-rule="auto"/>
        <w:ind w:firstLine="540"/>
        <w:jc w:val="both"/>
      </w:pPr>
      <w:r>
        <w:rPr>
          <w:sz w:val="24"/>
        </w:rPr>
        <w:t xml:space="preserve">Департамент 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w:t>
      </w:r>
    </w:p>
    <w:p>
      <w:pPr>
        <w:pStyle w:val="0"/>
        <w:spacing w:before="240" w:line-rule="auto"/>
        <w:ind w:firstLine="540"/>
        <w:jc w:val="both"/>
      </w:pPr>
      <w:r>
        <w:rPr>
          <w:sz w:val="24"/>
        </w:rPr>
        <w:t xml:space="preserve">выписку из единого государственного реестра юридических лиц или единого государственного реестра индивидуальных предпринимателей.</w:t>
      </w:r>
    </w:p>
    <w:p>
      <w:pPr>
        <w:pStyle w:val="0"/>
        <w:spacing w:before="240" w:line-rule="auto"/>
        <w:ind w:firstLine="540"/>
        <w:jc w:val="both"/>
      </w:pPr>
      <w:r>
        <w:rPr>
          <w:sz w:val="24"/>
        </w:rPr>
        <w:t xml:space="preserve">Получатель субсидии вправе представить документы (сведения), указанные в настоящем пункте, по собственной инициативе.</w:t>
      </w:r>
    </w:p>
    <w:p>
      <w:pPr>
        <w:pStyle w:val="0"/>
        <w:spacing w:before="240" w:line-rule="auto"/>
        <w:ind w:firstLine="540"/>
        <w:jc w:val="both"/>
      </w:pPr>
      <w:r>
        <w:rPr>
          <w:sz w:val="24"/>
        </w:rPr>
        <w:t xml:space="preserve">Департамент осуществляет проверку на предмет наличия либо отсутствия информации о Получателе субсидии:</w:t>
      </w:r>
    </w:p>
    <w:p>
      <w:pPr>
        <w:pStyle w:val="0"/>
        <w:spacing w:before="240" w:line-rule="auto"/>
        <w:ind w:firstLine="540"/>
        <w:jc w:val="both"/>
      </w:pPr>
      <w:r>
        <w:rPr>
          <w:sz w:val="24"/>
        </w:rPr>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 размещенном на официальном сайте Федеральной службы по финансовому мониторингу в сети "Интернет" (http://fedsfm.ru);</w:t>
      </w:r>
    </w:p>
    <w:p>
      <w:pPr>
        <w:pStyle w:val="0"/>
        <w:spacing w:before="240" w:line-rule="auto"/>
        <w:ind w:firstLine="540"/>
        <w:jc w:val="both"/>
      </w:pPr>
      <w:r>
        <w:rPr>
          <w:sz w:val="24"/>
        </w:rPr>
        <w:t xml:space="preserve">в реестре иностранных агентов, размещенном на официальном сайте Министерства юстиции Российской Федерации в сети "Интернет" (http://minjust.gov.ru);</w:t>
      </w:r>
    </w:p>
    <w:p>
      <w:pPr>
        <w:pStyle w:val="0"/>
        <w:spacing w:before="240" w:line-rule="auto"/>
        <w:ind w:firstLine="540"/>
        <w:jc w:val="both"/>
      </w:pPr>
      <w:r>
        <w:rPr>
          <w:sz w:val="24"/>
        </w:rPr>
        <w:t xml:space="preserve">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w:history="0" r:id="rId4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 в сети "Интернет" (http://fedsfm.ru);</w:t>
      </w:r>
    </w:p>
    <w:p>
      <w:pPr>
        <w:pStyle w:val="0"/>
        <w:spacing w:before="240" w:line-rule="auto"/>
        <w:ind w:firstLine="540"/>
        <w:jc w:val="both"/>
      </w:pPr>
      <w:r>
        <w:rPr>
          <w:sz w:val="24"/>
        </w:rPr>
        <w:t xml:space="preserve">в реестре дисквалифицированных лиц, размещенном на официальном сайте Федеральной налоговой службы в сети "Интернет" (http://service.nalog.ru);</w:t>
      </w:r>
    </w:p>
    <w:p>
      <w:pPr>
        <w:pStyle w:val="0"/>
        <w:spacing w:before="240" w:line-rule="auto"/>
        <w:ind w:firstLine="540"/>
        <w:jc w:val="both"/>
      </w:pPr>
      <w:r>
        <w:rPr>
          <w:sz w:val="24"/>
        </w:rPr>
        <w:t xml:space="preserve">в отношении Получателя субсидии не введена процедура банкротства, посредством официального сайта арбитражного суда в информационно-телекоммуникационной сети "Интернет" (в информационной системе "Картотека арбитражных дел" на сайте федеральных арбитражных судов (http://kad.arbitr.ru).</w:t>
      </w:r>
    </w:p>
    <w:bookmarkStart w:id="111" w:name="P111"/>
    <w:bookmarkEnd w:id="111"/>
    <w:p>
      <w:pPr>
        <w:pStyle w:val="0"/>
        <w:spacing w:before="240" w:line-rule="auto"/>
        <w:ind w:firstLine="540"/>
        <w:jc w:val="both"/>
      </w:pPr>
      <w:r>
        <w:rPr>
          <w:sz w:val="24"/>
        </w:rPr>
        <w:t xml:space="preserve">13. Департамент осуществляет рассмотрение документов, указанных в </w:t>
      </w:r>
      <w:hyperlink w:history="0" w:anchor="P88" w:tooltip="8. Получатель субсидии представляет в Департамент следующие документы:">
        <w:r>
          <w:rPr>
            <w:sz w:val="24"/>
            <w:color w:val="0000ff"/>
          </w:rPr>
          <w:t xml:space="preserve">пункте 8</w:t>
        </w:r>
      </w:hyperlink>
      <w:r>
        <w:rPr>
          <w:sz w:val="24"/>
        </w:rPr>
        <w:t xml:space="preserve"> настоящего Порядка, и в срок, не превышающий 5 рабочих дней с даты их представления, принимает решение в форме приказа о предоставлении субсидии или об отказе в предоставлении субсидии по основаниям, предусмотренным </w:t>
      </w:r>
      <w:hyperlink w:history="0" w:anchor="P113" w:tooltip="15. Основаниями для отказа в предоставлении субсидии являются:">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14. В случае отказа в предоставлении субсидии Департамент в течение 5 рабочих дней со дня, следующего за днем принятия решения, направляет Получателю субсидии уведомление с указанием причин отказа на адрес, указанный в заявлении, почтовым отправлением или с использованием электронных средств связи.</w:t>
      </w:r>
    </w:p>
    <w:bookmarkStart w:id="113" w:name="P113"/>
    <w:bookmarkEnd w:id="113"/>
    <w:p>
      <w:pPr>
        <w:pStyle w:val="0"/>
        <w:spacing w:before="240" w:line-rule="auto"/>
        <w:ind w:firstLine="540"/>
        <w:jc w:val="both"/>
      </w:pPr>
      <w:r>
        <w:rPr>
          <w:sz w:val="24"/>
        </w:rPr>
        <w:t xml:space="preserve">15. Основаниями для отказа в предоставлении субсидии являются:</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установленным </w:t>
      </w:r>
      <w:hyperlink w:history="0" w:anchor="P88" w:tooltip="8. Получатель субсидии представляет в Департамент следующие документы:">
        <w:r>
          <w:rPr>
            <w:sz w:val="24"/>
            <w:color w:val="0000ff"/>
          </w:rPr>
          <w:t xml:space="preserve">пунктами 8</w:t>
        </w:r>
      </w:hyperlink>
      <w:r>
        <w:rPr>
          <w:sz w:val="24"/>
        </w:rPr>
        <w:t xml:space="preserve"> - </w:t>
      </w:r>
      <w:hyperlink w:history="0" w:anchor="P97" w:tooltip="11. Заявление и приложенные к нему документы представляются Получателем субсидии в Департамент на бумажном носителе непосредственно, почтовым отправлением на почтовый адрес Департамента, либо в электронной форме посредством системы электронного документооборота автономного округа (далее - электронный документооборот), подписанные усиленной квалифицированной электронной подписью Получателя субсидии или иного лица, уполномоченного надлежащим образом.">
        <w:r>
          <w:rPr>
            <w:sz w:val="24"/>
            <w:color w:val="0000ff"/>
          </w:rPr>
          <w:t xml:space="preserve">11</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несоответствие Получателя субсидии требованиям, установленным </w:t>
      </w:r>
      <w:hyperlink w:history="0" w:anchor="P78" w:tooltip="7. Требования, которым должен соответствовать Получатель субсидии на дату подачи заявления о предоставлении субсидии (далее - заявление):">
        <w:r>
          <w:rPr>
            <w:sz w:val="24"/>
            <w:color w:val="0000ff"/>
          </w:rPr>
          <w:t xml:space="preserve">пунктом 7</w:t>
        </w:r>
      </w:hyperlink>
      <w:r>
        <w:rPr>
          <w:sz w:val="24"/>
        </w:rPr>
        <w:t xml:space="preserve"> настоящего Порядка.</w:t>
      </w:r>
    </w:p>
    <w:p>
      <w:pPr>
        <w:pStyle w:val="0"/>
        <w:spacing w:before="240" w:line-rule="auto"/>
        <w:ind w:firstLine="540"/>
        <w:jc w:val="both"/>
      </w:pPr>
      <w:r>
        <w:rPr>
          <w:sz w:val="24"/>
        </w:rPr>
        <w:t xml:space="preserve">16. При повторном обращении Получателя субсидии за получением субсидии в случае отказа Департамент рассматривает документы в порядке, установленном в </w:t>
      </w:r>
      <w:hyperlink w:history="0" w:anchor="P97" w:tooltip="11. Заявление и приложенные к нему документы представляются Получателем субсидии в Департамент на бумажном носителе непосредственно, почтовым отправлением на почтовый адрес Департамента, либо в электронной форме посредством системы электронного документооборота автономного округа (далее - электронный документооборот), подписанные усиленной квалифицированной электронной подписью Получателя субсидии или иного лица, уполномоченного надлежащим образом.">
        <w:r>
          <w:rPr>
            <w:sz w:val="24"/>
            <w:color w:val="0000ff"/>
          </w:rPr>
          <w:t xml:space="preserve">пунктах 11</w:t>
        </w:r>
      </w:hyperlink>
      <w:r>
        <w:rPr>
          <w:sz w:val="24"/>
        </w:rPr>
        <w:t xml:space="preserve"> - </w:t>
      </w:r>
      <w:hyperlink w:history="0" w:anchor="P111" w:tooltip="13. Департамент осуществляет рассмотрение документов, указанных в пункте 8 настоящего Порядка, и в срок, не превышающий 5 рабочих дней с даты их представления, принимает решение в форме приказа о предоставлении субсидии или об отказе в предоставлении субсидии по основаниям, предусмотренным пунктом 15 настоящего Порядка.">
        <w:r>
          <w:rPr>
            <w:sz w:val="24"/>
            <w:color w:val="0000ff"/>
          </w:rPr>
          <w:t xml:space="preserve">13</w:t>
        </w:r>
      </w:hyperlink>
      <w:r>
        <w:rPr>
          <w:sz w:val="24"/>
        </w:rPr>
        <w:t xml:space="preserve"> настоящего Порядка.</w:t>
      </w:r>
    </w:p>
    <w:bookmarkStart w:id="118" w:name="P118"/>
    <w:bookmarkEnd w:id="118"/>
    <w:p>
      <w:pPr>
        <w:pStyle w:val="0"/>
        <w:spacing w:before="240" w:line-rule="auto"/>
        <w:ind w:firstLine="540"/>
        <w:jc w:val="both"/>
      </w:pPr>
      <w:r>
        <w:rPr>
          <w:sz w:val="24"/>
        </w:rPr>
        <w:t xml:space="preserve">17. Субсидия предоставляется Получателю субсидии:</w:t>
      </w:r>
    </w:p>
    <w:p>
      <w:pPr>
        <w:pStyle w:val="0"/>
        <w:spacing w:before="240" w:line-rule="auto"/>
        <w:ind w:firstLine="540"/>
        <w:jc w:val="both"/>
      </w:pPr>
      <w:r>
        <w:rPr>
          <w:sz w:val="24"/>
        </w:rPr>
        <w:t xml:space="preserve">17.1. По ставке 1 400 рублей на содержание 1 головы северного оленя (для сельскохозяйственных товаропроизводителей, осуществляющих свою деятельность в муниципальных районах автономного округа, входящих в состав сухопутных территорий Арктической зоны Российской Федерации, имеющих в наличии маточное поголовье сельскохозяйственных животных всех видов в количестве 100 и более условных голов, ставка применяется с увеличением в 3 раза).</w:t>
      </w:r>
    </w:p>
    <w:p>
      <w:pPr>
        <w:pStyle w:val="0"/>
        <w:spacing w:before="240" w:line-rule="auto"/>
        <w:ind w:firstLine="540"/>
        <w:jc w:val="both"/>
      </w:pPr>
      <w:r>
        <w:rPr>
          <w:sz w:val="24"/>
        </w:rPr>
        <w:t xml:space="preserve">17.2. На финансовое обеспечение следующих расходов:</w:t>
      </w:r>
    </w:p>
    <w:p>
      <w:pPr>
        <w:pStyle w:val="0"/>
        <w:spacing w:before="240" w:line-rule="auto"/>
        <w:ind w:firstLine="540"/>
        <w:jc w:val="both"/>
      </w:pPr>
      <w:r>
        <w:rPr>
          <w:sz w:val="24"/>
        </w:rPr>
        <w:t xml:space="preserve">на оплату труда работников (включая налог на доходы физических лиц), социальных выплат, страховых взносов;</w:t>
      </w:r>
    </w:p>
    <w:p>
      <w:pPr>
        <w:pStyle w:val="0"/>
        <w:spacing w:before="240" w:line-rule="auto"/>
        <w:ind w:firstLine="540"/>
        <w:jc w:val="both"/>
      </w:pPr>
      <w:r>
        <w:rPr>
          <w:sz w:val="24"/>
        </w:rPr>
        <w:t xml:space="preserve">на ветеринарное обслуживание (ветеринарные услуги, ветеринарные препараты, расходные материалы);</w:t>
      </w:r>
    </w:p>
    <w:p>
      <w:pPr>
        <w:pStyle w:val="0"/>
        <w:spacing w:before="240" w:line-rule="auto"/>
        <w:ind w:firstLine="540"/>
        <w:jc w:val="both"/>
      </w:pPr>
      <w:r>
        <w:rPr>
          <w:sz w:val="24"/>
        </w:rPr>
        <w:t xml:space="preserve">на приобретение запасных частей и расходных материалов для ремонта техники и оборудования;</w:t>
      </w:r>
    </w:p>
    <w:p>
      <w:pPr>
        <w:pStyle w:val="0"/>
        <w:spacing w:before="240" w:line-rule="auto"/>
        <w:ind w:firstLine="540"/>
        <w:jc w:val="both"/>
      </w:pPr>
      <w:r>
        <w:rPr>
          <w:sz w:val="24"/>
        </w:rPr>
        <w:t xml:space="preserve">на приобретение горюче-смазочных материалов;</w:t>
      </w:r>
    </w:p>
    <w:p>
      <w:pPr>
        <w:pStyle w:val="0"/>
        <w:spacing w:before="240" w:line-rule="auto"/>
        <w:ind w:firstLine="540"/>
        <w:jc w:val="both"/>
      </w:pPr>
      <w:r>
        <w:rPr>
          <w:sz w:val="24"/>
        </w:rPr>
        <w:t xml:space="preserve">на приобретение расходных материалов для ремонта чума.</w:t>
      </w:r>
    </w:p>
    <w:p>
      <w:pPr>
        <w:pStyle w:val="0"/>
        <w:spacing w:before="240" w:line-rule="auto"/>
        <w:ind w:firstLine="540"/>
        <w:jc w:val="both"/>
      </w:pPr>
      <w:r>
        <w:rPr>
          <w:sz w:val="24"/>
        </w:rPr>
        <w:t xml:space="preserve">18. В случае достижения Получателем субсидии в году, предшествующем году предоставления субсидии, значения результата, установленного в соответствии с </w:t>
      </w:r>
      <w:hyperlink w:history="0" w:anchor="P146" w:tooltip="25. Результаты предоставления субсидии, значение которых устанавливается в Соглашении, - достигнута численность поголовья северных оленей (голов).">
        <w:r>
          <w:rPr>
            <w:sz w:val="24"/>
            <w:color w:val="0000ff"/>
          </w:rPr>
          <w:t xml:space="preserve">пунктом 25</w:t>
        </w:r>
      </w:hyperlink>
      <w:r>
        <w:rPr>
          <w:sz w:val="24"/>
        </w:rPr>
        <w:t xml:space="preserve"> настоящего Порядка, к ставке применяется коэффициент в размере, равном отношению фактических значений за отчетный год к установленным, но не выше 1,2 (К1).</w:t>
      </w:r>
    </w:p>
    <w:p>
      <w:pPr>
        <w:pStyle w:val="0"/>
        <w:spacing w:before="240" w:line-rule="auto"/>
        <w:ind w:firstLine="540"/>
        <w:jc w:val="both"/>
      </w:pPr>
      <w:r>
        <w:rPr>
          <w:sz w:val="24"/>
        </w:rPr>
        <w:t xml:space="preserve">В случае недостижения Получателем субсидии в году, предшествующем году предоставления субсидии, значения результата, установленного в соответствии с </w:t>
      </w:r>
      <w:hyperlink w:history="0" w:anchor="P146" w:tooltip="25. Результаты предоставления субсидии, значение которых устанавливается в Соглашении, - достигнута численность поголовья северных оленей (голов).">
        <w:r>
          <w:rPr>
            <w:sz w:val="24"/>
            <w:color w:val="0000ff"/>
          </w:rPr>
          <w:t xml:space="preserve">пунктом 25</w:t>
        </w:r>
      </w:hyperlink>
      <w:r>
        <w:rPr>
          <w:sz w:val="24"/>
        </w:rPr>
        <w:t xml:space="preserve"> настоящего Порядка, к ставке применяется коэффициент в размере, равном отношению фактических значений за отчетный год к установленным, но не менее 0,8 (К2).</w:t>
      </w:r>
    </w:p>
    <w:p>
      <w:pPr>
        <w:pStyle w:val="0"/>
        <w:spacing w:before="240" w:line-rule="auto"/>
        <w:ind w:firstLine="540"/>
        <w:jc w:val="both"/>
      </w:pPr>
      <w:r>
        <w:rPr>
          <w:sz w:val="24"/>
        </w:rPr>
        <w:t xml:space="preserve">19. Расчет расходов, подлежащих субсидированию, осуществляется без учета налога на добавленную стоимость.</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20. Порядок заключения Соглашения, дополнительного соглашения к Соглашению, в том числе дополнительного соглашения о расторжении Соглашения:</w:t>
      </w:r>
    </w:p>
    <w:bookmarkStart w:id="131" w:name="P131"/>
    <w:bookmarkEnd w:id="131"/>
    <w:p>
      <w:pPr>
        <w:pStyle w:val="0"/>
        <w:spacing w:before="240" w:line-rule="auto"/>
        <w:ind w:firstLine="540"/>
        <w:jc w:val="both"/>
      </w:pPr>
      <w:r>
        <w:rPr>
          <w:sz w:val="24"/>
        </w:rPr>
        <w:t xml:space="preserve">20.1. Соглашение заключается не позднее 10-го рабочего дня после размещения протокола подведения итогов на едином портале,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 подписывается усиленной квалифицированной подписью лиц, имеющих право действовать от имени каждой из сторон Соглашения.</w:t>
      </w:r>
    </w:p>
    <w:p>
      <w:pPr>
        <w:pStyle w:val="0"/>
        <w:spacing w:before="240" w:line-rule="auto"/>
        <w:ind w:firstLine="540"/>
        <w:jc w:val="both"/>
      </w:pPr>
      <w:r>
        <w:rPr>
          <w:sz w:val="24"/>
        </w:rPr>
        <w:t xml:space="preserve">Получатель субсидии в течение 4 рабочих дней со дня, следующего за днем получения на едином портале 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уведомления о размещении проекта Соглашения в системе "Электронный бюджет", рассматривает, подписывает проект Соглашения в системе "Электронный бюджет" усиленной квалифицированной электронной подписью.</w:t>
      </w:r>
    </w:p>
    <w:bookmarkStart w:id="133" w:name="P133"/>
    <w:bookmarkEnd w:id="133"/>
    <w:p>
      <w:pPr>
        <w:pStyle w:val="0"/>
        <w:spacing w:before="240" w:line-rule="auto"/>
        <w:ind w:firstLine="540"/>
        <w:jc w:val="both"/>
      </w:pPr>
      <w:r>
        <w:rPr>
          <w:sz w:val="24"/>
        </w:rPr>
        <w:t xml:space="preserve">20.2. Дополнительное соглашение к Соглашению, в том числе дополнительное соглашение о расторжении Соглашения, заключается в соответствии с законодательством Российской Федерации по типовой форме, установленной Министерством финансов Российской Федерации, в системе "Электронный бюджет" и подписывается усиленной квалифицированной подписью лиц, имеющих право действовать от имени каждой из сторон Соглашения, в порядке, определенном </w:t>
      </w:r>
      <w:hyperlink w:history="0" w:anchor="P131" w:tooltip="20.1. Соглашение заключается не позднее 10-го рабочего дня после размещения протокола подведения итогов на едином портале,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форме электронного документа в государственной интегрированной информационной системе управления общественными финансами &quot;Электронный бюджет&quot; (далее - система &quot;Электронный бюджет&quot;) и подписывается усиленной квалифицированной по...">
        <w:r>
          <w:rPr>
            <w:sz w:val="24"/>
            <w:color w:val="0000ff"/>
          </w:rPr>
          <w:t xml:space="preserve">подпунктом 20.1 пункта 20</w:t>
        </w:r>
      </w:hyperlink>
      <w:r>
        <w:rPr>
          <w:sz w:val="24"/>
        </w:rPr>
        <w:t xml:space="preserve"> настоящего Порядка.</w:t>
      </w:r>
    </w:p>
    <w:p>
      <w:pPr>
        <w:pStyle w:val="0"/>
        <w:spacing w:before="240" w:line-rule="auto"/>
        <w:ind w:firstLine="540"/>
        <w:jc w:val="both"/>
      </w:pPr>
      <w:r>
        <w:rPr>
          <w:sz w:val="24"/>
        </w:rPr>
        <w:t xml:space="preserve">21. Соглашение должно содержать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22. В Соглашении также устанавливаются:</w:t>
      </w:r>
    </w:p>
    <w:p>
      <w:pPr>
        <w:pStyle w:val="0"/>
        <w:spacing w:before="240" w:line-rule="auto"/>
        <w:ind w:firstLine="540"/>
        <w:jc w:val="both"/>
      </w:pPr>
      <w:r>
        <w:rPr>
          <w:sz w:val="24"/>
        </w:rPr>
        <w:t xml:space="preserve">значение результата предоставления субсидии и точная дата достижения результата предоставления субсидии;</w:t>
      </w:r>
    </w:p>
    <w:p>
      <w:pPr>
        <w:pStyle w:val="0"/>
        <w:spacing w:before="240" w:line-rule="auto"/>
        <w:ind w:firstLine="540"/>
        <w:jc w:val="both"/>
      </w:pPr>
      <w:r>
        <w:rPr>
          <w:sz w:val="24"/>
        </w:rPr>
        <w:t xml:space="preserve">план мероприятий по достижению результатов предоставления субсидии (контрольные точки) (далее - План мероприятий) и обязанность Получателя субсидии по представлению отчета о реализации Плана мероприятий в соответствии с </w:t>
      </w:r>
      <w:hyperlink w:history="0" w:anchor="P160" w:tooltip="31. Отчет о реализации Плана мероприятий предоставляется Получателем субсидии по форме, установленной Министерством финансов Российской Федерации, в форме электронного документа в системе &quot;Электронный бюджет&quot; - ежеквартально по состоянию на первое число месяца, следующего за отчетным периодом, не позднее 10 рабочего дня, следующего за отчетным месяцем, а также не позднее 10 рабочего дня после достижения конечного значения результата предоставления субсидии.">
        <w:r>
          <w:rPr>
            <w:sz w:val="24"/>
            <w:color w:val="0000ff"/>
          </w:rPr>
          <w:t xml:space="preserve">пунктом 31</w:t>
        </w:r>
      </w:hyperlink>
      <w:r>
        <w:rPr>
          <w:sz w:val="24"/>
        </w:rPr>
        <w:t xml:space="preserve"> настоящего Порядка. План мероприятий формируется на текущий финансовый год с указанием одной контрольной точки в квартал.</w:t>
      </w:r>
    </w:p>
    <w:p>
      <w:pPr>
        <w:pStyle w:val="0"/>
        <w:spacing w:before="240" w:line-rule="auto"/>
        <w:ind w:firstLine="540"/>
        <w:jc w:val="both"/>
      </w:pPr>
      <w:r>
        <w:rPr>
          <w:sz w:val="24"/>
        </w:rPr>
        <w:t xml:space="preserve">23. Субсидия предоставляется при условии:</w:t>
      </w:r>
    </w:p>
    <w:p>
      <w:pPr>
        <w:pStyle w:val="0"/>
        <w:spacing w:before="240" w:line-rule="auto"/>
        <w:ind w:firstLine="540"/>
        <w:jc w:val="both"/>
      </w:pPr>
      <w:r>
        <w:rPr>
          <w:sz w:val="24"/>
        </w:rPr>
        <w:t xml:space="preserve">согласия Получателя субсидии, а также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Департаментом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проверок в соответствии со </w:t>
      </w:r>
      <w:hyperlink w:history="0" r:id="rId45"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46"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ведения Получателем субсидии обособленного аналитического учета операций, осуществляемых за счет субсидии;</w:t>
      </w:r>
    </w:p>
    <w:p>
      <w:pPr>
        <w:pStyle w:val="0"/>
        <w:spacing w:before="240" w:line-rule="auto"/>
        <w:ind w:firstLine="540"/>
        <w:jc w:val="both"/>
      </w:pPr>
      <w:r>
        <w:rPr>
          <w:sz w:val="24"/>
        </w:rPr>
        <w:t xml:space="preserve">возврата остатков субсидии, не использованных в отчетном финансовом году, в бюджет автономного округа в порядке и сроки, установленные Правительством автономного округа;</w:t>
      </w:r>
    </w:p>
    <w:p>
      <w:pPr>
        <w:pStyle w:val="0"/>
        <w:spacing w:before="240" w:line-rule="auto"/>
        <w:ind w:firstLine="540"/>
        <w:jc w:val="both"/>
      </w:pPr>
      <w:r>
        <w:rPr>
          <w:sz w:val="24"/>
        </w:rPr>
        <w:t xml:space="preserve">направлении полученной субсидии в срок до 31 декабря текущего финансового года на оплату затрат в порядке финансового обеспечения затрат (без учета налога на добавленную стоимость), указанных в </w:t>
      </w:r>
      <w:hyperlink w:history="0" w:anchor="P118" w:tooltip="17. Субсидия предоставляется Получателю субсидии:">
        <w:r>
          <w:rPr>
            <w:sz w:val="24"/>
            <w:color w:val="0000ff"/>
          </w:rPr>
          <w:t xml:space="preserve">подпункте 17</w:t>
        </w:r>
      </w:hyperlink>
      <w:r>
        <w:rPr>
          <w:sz w:val="24"/>
        </w:rPr>
        <w:t xml:space="preserve"> настоящего Порядка;</w:t>
      </w:r>
    </w:p>
    <w:p>
      <w:pPr>
        <w:pStyle w:val="0"/>
        <w:spacing w:before="240" w:line-rule="auto"/>
        <w:ind w:firstLine="540"/>
        <w:jc w:val="both"/>
      </w:pPr>
      <w:r>
        <w:rPr>
          <w:sz w:val="24"/>
        </w:rPr>
        <w:t xml:space="preserve">запрета приобретения Получателями субсидии - юридическими лицами, а также иными юридическими лицами, получающими средства на основании договоров, заключенных с Получателями субсидии, за счет полученных из бюджета автономного округа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на приобретение ветеринарных препаратов.</w:t>
      </w:r>
    </w:p>
    <w:bookmarkStart w:id="144" w:name="P144"/>
    <w:bookmarkEnd w:id="144"/>
    <w:p>
      <w:pPr>
        <w:pStyle w:val="0"/>
        <w:spacing w:before="240" w:line-rule="auto"/>
        <w:ind w:firstLine="540"/>
        <w:jc w:val="both"/>
      </w:pPr>
      <w:r>
        <w:rPr>
          <w:sz w:val="24"/>
        </w:rPr>
        <w:t xml:space="preserve">24. Перечисление субсидии осуществляется Получателю субсидии не позднее 10-го рабочего дня, следующего за днем принятия Департаментом по результатам рассмотрения и проверки им документов, указанных в </w:t>
      </w:r>
      <w:hyperlink w:history="0" w:anchor="P88" w:tooltip="8. Получатель субсидии представляет в Департамент следующие документы:">
        <w:r>
          <w:rPr>
            <w:sz w:val="24"/>
            <w:color w:val="0000ff"/>
          </w:rPr>
          <w:t xml:space="preserve">пункте 8</w:t>
        </w:r>
      </w:hyperlink>
      <w:r>
        <w:rPr>
          <w:sz w:val="24"/>
        </w:rPr>
        <w:t xml:space="preserve"> настоящего Порядка, решения о предоставлении субсидии в форме приказа, принятого в соответствии с </w:t>
      </w:r>
      <w:hyperlink w:history="0" w:anchor="P111" w:tooltip="13. Департамент осуществляет рассмотрение документов, указанных в пункте 8 настоящего Порядка, и в срок, не превышающий 5 рабочих дней с даты их представления, принимает решение в форме приказа о предоставлении субсидии или об отказе в предоставлении субсидии по основаниям, предусмотренным пунктом 15 настоящего Порядка.">
        <w:r>
          <w:rPr>
            <w:sz w:val="24"/>
            <w:color w:val="0000ff"/>
          </w:rPr>
          <w:t xml:space="preserve">пунктом 13</w:t>
        </w:r>
      </w:hyperlink>
      <w:r>
        <w:rPr>
          <w:sz w:val="24"/>
        </w:rPr>
        <w:t xml:space="preserve"> настоящего Порядка, на лицевой счет, открытый Получателю субсидии в Департаменте финансов автономного округа, для учета операций со средствами получателей средств из бюджета.</w:t>
      </w:r>
    </w:p>
    <w:p>
      <w:pPr>
        <w:pStyle w:val="0"/>
        <w:spacing w:before="240" w:line-rule="auto"/>
        <w:ind w:firstLine="540"/>
        <w:jc w:val="both"/>
      </w:pPr>
      <w:r>
        <w:rPr>
          <w:sz w:val="24"/>
        </w:rPr>
        <w:t xml:space="preserve">Санкционирование расходов с открытого Получателю субсидии в Департаменте финансов автономного округа лицевого счета осуществляется в порядке, установленном Департаментом финансов автономного округа.</w:t>
      </w:r>
    </w:p>
    <w:bookmarkStart w:id="146" w:name="P146"/>
    <w:bookmarkEnd w:id="146"/>
    <w:p>
      <w:pPr>
        <w:pStyle w:val="0"/>
        <w:spacing w:before="240" w:line-rule="auto"/>
        <w:ind w:firstLine="540"/>
        <w:jc w:val="both"/>
      </w:pPr>
      <w:r>
        <w:rPr>
          <w:sz w:val="24"/>
        </w:rPr>
        <w:t xml:space="preserve">25. Результаты предоставления субсидии, значение которых устанавливается в Соглашении, - достигнута численность поголовья северных оленей (голов).</w:t>
      </w:r>
    </w:p>
    <w:p>
      <w:pPr>
        <w:pStyle w:val="0"/>
        <w:spacing w:before="240" w:line-rule="auto"/>
        <w:ind w:firstLine="540"/>
        <w:jc w:val="both"/>
      </w:pPr>
      <w:r>
        <w:rPr>
          <w:sz w:val="24"/>
        </w:rPr>
        <w:t xml:space="preserve">Значение результата предоставления субсидии устанавливается в Соглашении равное количеству, указанному в заявке на участие в отборе, и должно быть достигнуто Получателем субсидии не позднее 31 декабря года, в котором получена субсидия.</w:t>
      </w:r>
    </w:p>
    <w:p>
      <w:pPr>
        <w:pStyle w:val="0"/>
        <w:spacing w:before="240" w:line-rule="auto"/>
        <w:ind w:firstLine="540"/>
        <w:jc w:val="both"/>
      </w:pPr>
      <w:r>
        <w:rPr>
          <w:sz w:val="24"/>
        </w:rPr>
        <w:t xml:space="preserve">26.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в порядке, установленном </w:t>
      </w:r>
      <w:hyperlink w:history="0" w:anchor="P133" w:tooltip="20.2. Дополнительное соглашение к Соглашению, в том числе дополнительное соглашение о расторжении Соглашения, заключается в соответствии с законодательством Российской Федерации по типовой форме, установленной Министерством финансов Российской Федерации, в системе &quot;Электронный бюджет&quot; и подписывается усиленной квалифицированной подписью лиц, имеющих право действовать от имени каждой из сторон Соглашения, в порядке, определенном подпунктом 20.1 пункта 20 настоящего Порядка.">
        <w:r>
          <w:rPr>
            <w:sz w:val="24"/>
            <w:color w:val="0000ff"/>
          </w:rPr>
          <w:t xml:space="preserve">подпунктом 20.2 пункта 20</w:t>
        </w:r>
      </w:hyperlink>
      <w:r>
        <w:rPr>
          <w:sz w:val="24"/>
        </w:rPr>
        <w:t xml:space="preserve"> настоящего Порядка.</w:t>
      </w:r>
    </w:p>
    <w:p>
      <w:pPr>
        <w:pStyle w:val="0"/>
        <w:spacing w:before="240" w:line-rule="auto"/>
        <w:ind w:firstLine="540"/>
        <w:jc w:val="both"/>
      </w:pPr>
      <w:r>
        <w:rPr>
          <w:sz w:val="24"/>
        </w:rPr>
        <w:t xml:space="preserve">27.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4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автономного округа.</w:t>
      </w:r>
    </w:p>
    <w:p>
      <w:pPr>
        <w:pStyle w:val="0"/>
        <w:spacing w:before="240" w:line-rule="auto"/>
        <w:ind w:firstLine="540"/>
        <w:jc w:val="both"/>
      </w:pPr>
      <w:r>
        <w:rPr>
          <w:sz w:val="24"/>
        </w:rPr>
        <w:t xml:space="preserve">28.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4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49"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 июня 2003 года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 в порядке, установленном </w:t>
      </w:r>
      <w:hyperlink w:history="0" w:anchor="P133" w:tooltip="20.2. Дополнительное соглашение к Соглашению, в том числе дополнительное соглашение о расторжении Соглашения, заключается в соответствии с законодательством Российской Федерации по типовой форме, установленной Министерством финансов Российской Федерации, в системе &quot;Электронный бюджет&quot; и подписывается усиленной квалифицированной подписью лиц, имеющих право действовать от имени каждой из сторон Соглашения, в порядке, определенном подпунктом 20.1 пункта 20 настоящего Порядка.">
        <w:r>
          <w:rPr>
            <w:sz w:val="24"/>
            <w:color w:val="0000ff"/>
          </w:rPr>
          <w:t xml:space="preserve">подпунктом 20.2 пункта 20</w:t>
        </w:r>
      </w:hyperlink>
      <w:r>
        <w:rPr>
          <w:sz w:val="24"/>
        </w:rPr>
        <w:t xml:space="preserve"> настоящего Порядка.</w:t>
      </w:r>
    </w:p>
    <w:p>
      <w:pPr>
        <w:pStyle w:val="0"/>
        <w:jc w:val="center"/>
      </w:pPr>
      <w:r>
        <w:rPr>
          <w:sz w:val="24"/>
        </w:rPr>
      </w:r>
    </w:p>
    <w:p>
      <w:pPr>
        <w:pStyle w:val="2"/>
        <w:outlineLvl w:val="1"/>
        <w:jc w:val="center"/>
      </w:pPr>
      <w:r>
        <w:rPr>
          <w:sz w:val="24"/>
        </w:rPr>
        <w:t xml:space="preserve">III. Требования к отчетности и об осуществлении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субсидии и ответственности за их нарушение</w:t>
      </w:r>
    </w:p>
    <w:p>
      <w:pPr>
        <w:pStyle w:val="0"/>
        <w:ind w:firstLine="540"/>
        <w:jc w:val="both"/>
      </w:pPr>
      <w:r>
        <w:rPr>
          <w:sz w:val="24"/>
        </w:rPr>
      </w:r>
    </w:p>
    <w:bookmarkStart w:id="156" w:name="P156"/>
    <w:bookmarkEnd w:id="156"/>
    <w:p>
      <w:pPr>
        <w:pStyle w:val="0"/>
        <w:ind w:firstLine="540"/>
        <w:jc w:val="both"/>
      </w:pPr>
      <w:r>
        <w:rPr>
          <w:sz w:val="24"/>
        </w:rPr>
        <w:t xml:space="preserve">29. Получатель субсидии представляет в Департамент следующую отчетность об исполнении условий предоставления и расходования субсидии:</w:t>
      </w:r>
    </w:p>
    <w:p>
      <w:pPr>
        <w:pStyle w:val="0"/>
        <w:spacing w:before="240" w:line-rule="auto"/>
        <w:ind w:firstLine="540"/>
        <w:jc w:val="both"/>
      </w:pPr>
      <w:r>
        <w:rPr>
          <w:sz w:val="24"/>
        </w:rPr>
        <w:t xml:space="preserve">29.1. Отчет о достижении значений результатов предоставления субсидии по форме, определенной типовой формой соглашения (договора) о предоставлении субсидии, установленной Министерством финансов Российской Федерации, в форме электронного документа в системе "Электронный бюджет" - ежеквартально не позднее 10 рабочего дня, следующего за отчетным кварталом. Отчет подписывается усиленной квалифицированной подписью лиц, имеющих право действовать от имени Получателя субсидии.</w:t>
      </w:r>
    </w:p>
    <w:p>
      <w:pPr>
        <w:pStyle w:val="0"/>
        <w:spacing w:before="240" w:line-rule="auto"/>
        <w:ind w:firstLine="540"/>
        <w:jc w:val="both"/>
      </w:pPr>
      <w:r>
        <w:rPr>
          <w:sz w:val="24"/>
        </w:rPr>
        <w:t xml:space="preserve">29.2. Отчет о расходах, источником финансового обеспечения которых является субсидия, по форме, определенной типовой формой соглашения (договора) о предоставлении субсидии, установленной Министерством финансов Российской Федерации, в форме электронного документа в системе "Электронный бюджет" - ежеквартально не позднее 10 рабочего дня месяца, следующего за отчетным кварталом, до полного расходования средств субсидии. Отчет подписывается усиленной квалифицированной подписью лиц, имеющих право действовать от имени Получателя субсидии.</w:t>
      </w:r>
    </w:p>
    <w:p>
      <w:pPr>
        <w:pStyle w:val="0"/>
        <w:spacing w:before="240" w:line-rule="auto"/>
        <w:ind w:firstLine="540"/>
        <w:jc w:val="both"/>
      </w:pPr>
      <w:r>
        <w:rPr>
          <w:sz w:val="24"/>
        </w:rPr>
        <w:t xml:space="preserve">30. Департамент осуществляет мониторинг достижения значений результатов предоставления субсидии, определенных Соглашением, и событий, отражающих факт завершения соответствующих мероприятий по получению результатов предоставления субсидии (контрольная точка), в порядке и по формам, которые установлены </w:t>
      </w:r>
      <w:hyperlink w:history="0" r:id="rId50" w:tooltip="Приказ Минфина России от 27.04.2024 N 53н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quot; (Зарегистрировано в Минюсте России 03.07.2024 N 78745) {КонсультантПлюс}">
        <w:r>
          <w:rPr>
            <w:sz w:val="24"/>
            <w:color w:val="0000ff"/>
          </w:rPr>
          <w:t xml:space="preserve">Порядком</w:t>
        </w:r>
      </w:hyperlink>
      <w:r>
        <w:rPr>
          <w:sz w:val="24"/>
        </w:rPr>
        <w:t xml:space="preserve">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27 апреля 2024 года N 53н.</w:t>
      </w:r>
    </w:p>
    <w:bookmarkStart w:id="160" w:name="P160"/>
    <w:bookmarkEnd w:id="160"/>
    <w:p>
      <w:pPr>
        <w:pStyle w:val="0"/>
        <w:spacing w:before="240" w:line-rule="auto"/>
        <w:ind w:firstLine="540"/>
        <w:jc w:val="both"/>
      </w:pPr>
      <w:r>
        <w:rPr>
          <w:sz w:val="24"/>
        </w:rPr>
        <w:t xml:space="preserve">31. Отчет о реализации Плана мероприятий предоставляется Получателем субсидии по форме, установленной Министерством финансов Российской Федерации, в форме электронного документа в системе "Электронный бюджет" - ежеквартально по состоянию на первое число месяца, следующего за отчетным периодом, не позднее 10 рабочего дня, следующего за отчетным месяцем, а также не позднее 10 рабочего дня после достижения конечного значения результата предоставления субсидии.</w:t>
      </w:r>
    </w:p>
    <w:p>
      <w:pPr>
        <w:pStyle w:val="0"/>
        <w:spacing w:before="240" w:line-rule="auto"/>
        <w:ind w:firstLine="540"/>
        <w:jc w:val="both"/>
      </w:pPr>
      <w:r>
        <w:rPr>
          <w:sz w:val="24"/>
        </w:rPr>
        <w:t xml:space="preserve">Отчет подписывается усиленной квалифицированной подписью лиц, имеющих право действовать от имени Получателя субсидии.</w:t>
      </w:r>
    </w:p>
    <w:p>
      <w:pPr>
        <w:pStyle w:val="0"/>
        <w:spacing w:before="240" w:line-rule="auto"/>
        <w:ind w:firstLine="540"/>
        <w:jc w:val="both"/>
      </w:pPr>
      <w:r>
        <w:rPr>
          <w:sz w:val="24"/>
        </w:rPr>
        <w:t xml:space="preserve">32. Ответственность за достоверность сведений, указанных в отчетах, несет Получатель субсидии.</w:t>
      </w:r>
    </w:p>
    <w:p>
      <w:pPr>
        <w:pStyle w:val="0"/>
        <w:spacing w:before="240" w:line-rule="auto"/>
        <w:ind w:firstLine="540"/>
        <w:jc w:val="both"/>
      </w:pPr>
      <w:r>
        <w:rPr>
          <w:sz w:val="24"/>
        </w:rPr>
        <w:t xml:space="preserve">33. Департамент осуществляет проверку и утверждение отчетов, предоставленных Получателями субсидии в соответствии с </w:t>
      </w:r>
      <w:hyperlink w:history="0" w:anchor="P156" w:tooltip="29. Получатель субсидии представляет в Департамент следующую отчетность об исполнении условий предоставления и расходования субсидии:">
        <w:r>
          <w:rPr>
            <w:sz w:val="24"/>
            <w:color w:val="0000ff"/>
          </w:rPr>
          <w:t xml:space="preserve">пунктом 29</w:t>
        </w:r>
      </w:hyperlink>
      <w:r>
        <w:rPr>
          <w:sz w:val="24"/>
        </w:rPr>
        <w:t xml:space="preserve"> настоящего Порядка, в срок, не превышающий 20 рабочих дней после представления таких отчетов.</w:t>
      </w:r>
    </w:p>
    <w:p>
      <w:pPr>
        <w:pStyle w:val="0"/>
        <w:spacing w:before="240" w:line-rule="auto"/>
        <w:ind w:firstLine="540"/>
        <w:jc w:val="both"/>
      </w:pPr>
      <w:r>
        <w:rPr>
          <w:sz w:val="24"/>
        </w:rPr>
        <w:t xml:space="preserve">34. Порядок и сроки возврата субсидии в бюджет автономного округа в случае нарушения условий их предоставления:</w:t>
      </w:r>
    </w:p>
    <w:p>
      <w:pPr>
        <w:pStyle w:val="0"/>
        <w:spacing w:before="240" w:line-rule="auto"/>
        <w:ind w:firstLine="540"/>
        <w:jc w:val="both"/>
      </w:pPr>
      <w:r>
        <w:rPr>
          <w:sz w:val="24"/>
        </w:rPr>
        <w:t xml:space="preserve">34.1. При получении Департаментом представления от органов государственного финансового контроля, указывающего на выявленные нарушения условий, установленных при предоставлении субсидии, Департамент в течение 10 рабочих дней со дня, следующего за днем его получения, направляет Получателю субсидии уведомление о возврате субсидии в бюджет автономного округа в объеме, указанном в представлении, с указанием платежных реквизитов.</w:t>
      </w:r>
    </w:p>
    <w:p>
      <w:pPr>
        <w:pStyle w:val="0"/>
        <w:spacing w:before="240" w:line-rule="auto"/>
        <w:ind w:firstLine="540"/>
        <w:jc w:val="both"/>
      </w:pPr>
      <w:r>
        <w:rPr>
          <w:sz w:val="24"/>
        </w:rPr>
        <w:t xml:space="preserve">34.2. По результатам проверок, проведенных Департаментом и выявления нарушения условий, установленных при предоставлении субсидии, Департамент в течение 15 рабочих дней со дня, следующего за днем получения Получателем субсидии, заключения камеральной проверки или акта выездной проверки, направляет Получателю субсидии уведомление о возврате субсидии в бюджет автономного округа с указанием платежных реквизитов.</w:t>
      </w:r>
    </w:p>
    <w:p>
      <w:pPr>
        <w:pStyle w:val="0"/>
        <w:spacing w:before="240" w:line-rule="auto"/>
        <w:ind w:firstLine="540"/>
        <w:jc w:val="both"/>
      </w:pPr>
      <w:r>
        <w:rPr>
          <w:sz w:val="24"/>
        </w:rPr>
        <w:t xml:space="preserve">34.3. При выявлении в ходе проверок факта недостижения Получателем субсидии значения результатов предоставления субсидии, установленных Соглашением в соответствии с </w:t>
      </w:r>
      <w:hyperlink w:history="0" w:anchor="P146" w:tooltip="25. Результаты предоставления субсидии, значение которых устанавливается в Соглашении, - достигнута численность поголовья северных оленей (голов).">
        <w:r>
          <w:rPr>
            <w:sz w:val="24"/>
            <w:color w:val="0000ff"/>
          </w:rPr>
          <w:t xml:space="preserve">пунктом 25</w:t>
        </w:r>
      </w:hyperlink>
      <w:r>
        <w:rPr>
          <w:sz w:val="24"/>
        </w:rPr>
        <w:t xml:space="preserve"> настоящего Порядка, расчет объема средств, подлежащих возврату в бюджет автономного округа, осуществляется в соответствии с </w:t>
      </w:r>
      <w:hyperlink w:history="0" w:anchor="P174" w:tooltip="36.3. В случае если Получателем субсидии не достигнуты значения результата предоставления субсидии, установленного в соответствии с пунктом 25 настоящего Порядка, Получатель субсидии осуществляет возврат средств в бюджет автономного округа в объеме, рассчитанном по формуле:">
        <w:r>
          <w:rPr>
            <w:sz w:val="24"/>
            <w:color w:val="0000ff"/>
          </w:rPr>
          <w:t xml:space="preserve">подпунктом 36.3 пункта 36</w:t>
        </w:r>
      </w:hyperlink>
      <w:r>
        <w:rPr>
          <w:sz w:val="24"/>
        </w:rPr>
        <w:t xml:space="preserve"> настоящего Порядка.</w:t>
      </w:r>
    </w:p>
    <w:p>
      <w:pPr>
        <w:pStyle w:val="0"/>
        <w:spacing w:before="240" w:line-rule="auto"/>
        <w:ind w:firstLine="540"/>
        <w:jc w:val="both"/>
      </w:pPr>
      <w:r>
        <w:rPr>
          <w:sz w:val="24"/>
        </w:rPr>
        <w:t xml:space="preserve">34.4. Получатель субсидии, в течение 30 календарных дней со дня, следующего за днем направления Департаментом уведомления о возврате субсидии в бюджет автономного округа, производит возврат субсидии в бюджет автономного округа по платежным реквизитам, указанным в уведомлении о возврате субсидии.</w:t>
      </w:r>
    </w:p>
    <w:p>
      <w:pPr>
        <w:pStyle w:val="0"/>
        <w:spacing w:before="240" w:line-rule="auto"/>
        <w:ind w:firstLine="540"/>
        <w:jc w:val="both"/>
      </w:pPr>
      <w:r>
        <w:rPr>
          <w:sz w:val="24"/>
        </w:rPr>
        <w:t xml:space="preserve">34.5. В случае невозврата субсидии взыскание средств производится в судебном порядке в соответствии с действующим законодательством Российской Федерации.</w:t>
      </w:r>
    </w:p>
    <w:p>
      <w:pPr>
        <w:pStyle w:val="0"/>
        <w:spacing w:before="240" w:line-rule="auto"/>
        <w:ind w:firstLine="540"/>
        <w:jc w:val="both"/>
      </w:pPr>
      <w:r>
        <w:rPr>
          <w:sz w:val="24"/>
        </w:rPr>
        <w:t xml:space="preserve">35. Контроль за соблюдением Получателем субсидии условий и порядка предоставления, в том числе в части достижения результатов ее предоставления, осуществляет Департамент. Органы государственного финансового контроля осуществляют проверку в соответствии со </w:t>
      </w:r>
      <w:hyperlink w:history="0" r:id="rId51"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52"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36. Меры ответственности за нарушение условий и порядка предоставления субсидии, в том числе за недостижение результатов предоставления субсидии:</w:t>
      </w:r>
    </w:p>
    <w:p>
      <w:pPr>
        <w:pStyle w:val="0"/>
        <w:spacing w:before="240" w:line-rule="auto"/>
        <w:ind w:firstLine="540"/>
        <w:jc w:val="both"/>
      </w:pPr>
      <w:r>
        <w:rPr>
          <w:sz w:val="24"/>
        </w:rPr>
        <w:t xml:space="preserve">36.1. При нарушении условий предоставления субсидии, установленных настоящим Порядком, полученная субсидия подлежит возврату в бюджет автономного округа.</w:t>
      </w:r>
    </w:p>
    <w:p>
      <w:pPr>
        <w:pStyle w:val="0"/>
        <w:spacing w:before="240" w:line-rule="auto"/>
        <w:ind w:firstLine="540"/>
        <w:jc w:val="both"/>
      </w:pPr>
      <w:r>
        <w:rPr>
          <w:sz w:val="24"/>
        </w:rPr>
        <w:t xml:space="preserve">36.2. При установлении в ходе проведения контрольного мероприятия фактов предоставления Получателем субсидии в составе документов, подтверждающих фактические расходы, расходов, не отнесенных на затраты на содержание оленей или косвенных расходов, отнесенных на затраты на содержание оленей, в завышенной доле, полученные бюджетные средства подлежат возврату в размере выявленного нарушения.</w:t>
      </w:r>
    </w:p>
    <w:bookmarkStart w:id="174" w:name="P174"/>
    <w:bookmarkEnd w:id="174"/>
    <w:p>
      <w:pPr>
        <w:pStyle w:val="0"/>
        <w:spacing w:before="240" w:line-rule="auto"/>
        <w:ind w:firstLine="540"/>
        <w:jc w:val="both"/>
      </w:pPr>
      <w:r>
        <w:rPr>
          <w:sz w:val="24"/>
        </w:rPr>
        <w:t xml:space="preserve">36.3. В случае если Получателем субсидии не достигнуты значения результата предоставления субсидии, установленного в соответствии с </w:t>
      </w:r>
      <w:hyperlink w:history="0" w:anchor="P146" w:tooltip="25. Результаты предоставления субсидии, значение которых устанавливается в Соглашении, - достигнута численность поголовья северных оленей (голов).">
        <w:r>
          <w:rPr>
            <w:sz w:val="24"/>
            <w:color w:val="0000ff"/>
          </w:rPr>
          <w:t xml:space="preserve">пунктом 25</w:t>
        </w:r>
      </w:hyperlink>
      <w:r>
        <w:rPr>
          <w:sz w:val="24"/>
        </w:rPr>
        <w:t xml:space="preserve"> настоящего Порядка, Получатель субсидии осуществляет возврат средств в бюджет автономного округа в объеме, рассчитанном по формуле:</w:t>
      </w:r>
    </w:p>
    <w:p>
      <w:pPr>
        <w:pStyle w:val="0"/>
        <w:ind w:firstLine="540"/>
        <w:jc w:val="both"/>
      </w:pPr>
      <w:r>
        <w:rPr>
          <w:sz w:val="24"/>
        </w:rPr>
      </w:r>
    </w:p>
    <w:p>
      <w:pPr>
        <w:pStyle w:val="0"/>
        <w:jc w:val="center"/>
      </w:pPr>
      <w:r>
        <w:rPr>
          <w:position w:val="-14"/>
        </w:rPr>
        <w:drawing>
          <wp:inline distT="0" distB="0" distL="0" distR="0">
            <wp:extent cx="205740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2057400" cy="33147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73152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731520" cy="308610"/>
                    </a:xfrm>
                    <a:prstGeom prst="rect">
                      <a:avLst/>
                    </a:prstGeom>
                    <a:noFill/>
                    <a:ln>
                      <a:noFill/>
                    </a:ln>
                  </pic:spPr>
                </pic:pic>
              </a:graphicData>
            </a:graphic>
          </wp:inline>
        </w:drawing>
      </w:r>
      <w:r>
        <w:rPr>
          <w:sz w:val="24"/>
        </w:rPr>
        <w:t xml:space="preserve"> - сумма субсидии полученная;</w:t>
      </w:r>
    </w:p>
    <w:p>
      <w:pPr>
        <w:pStyle w:val="0"/>
        <w:spacing w:before="240" w:line-rule="auto"/>
        <w:ind w:firstLine="540"/>
        <w:jc w:val="both"/>
      </w:pPr>
      <w:r>
        <w:rPr>
          <w:sz w:val="24"/>
        </w:rPr>
        <w:t xml:space="preserve">k - коэффициент возврата субсидии;</w:t>
      </w:r>
    </w:p>
    <w:p>
      <w:pPr>
        <w:pStyle w:val="0"/>
        <w:spacing w:before="240" w:line-rule="auto"/>
        <w:ind w:firstLine="540"/>
        <w:jc w:val="both"/>
      </w:pPr>
      <w:r>
        <w:rPr>
          <w:sz w:val="24"/>
        </w:rPr>
        <w:t xml:space="preserve">m - количество результатов предоставления субсидии, отражающее уровень недостижения i-го результата предоставления субсидии;</w:t>
      </w:r>
    </w:p>
    <w:p>
      <w:pPr>
        <w:pStyle w:val="0"/>
        <w:spacing w:before="240" w:line-rule="auto"/>
        <w:ind w:firstLine="540"/>
        <w:jc w:val="both"/>
      </w:pPr>
      <w:r>
        <w:rPr>
          <w:sz w:val="24"/>
        </w:rPr>
        <w:t xml:space="preserve">n - общее количество результатов предоставления субсидии.</w:t>
      </w:r>
    </w:p>
    <w:p>
      <w:pPr>
        <w:pStyle w:val="0"/>
        <w:ind w:firstLine="540"/>
        <w:jc w:val="both"/>
      </w:pPr>
      <w:r>
        <w:rPr>
          <w:sz w:val="24"/>
        </w:rPr>
      </w:r>
    </w:p>
    <w:p>
      <w:pPr>
        <w:pStyle w:val="0"/>
        <w:ind w:firstLine="540"/>
        <w:jc w:val="both"/>
      </w:pPr>
      <w:r>
        <w:rPr>
          <w:sz w:val="24"/>
        </w:rPr>
        <w:t xml:space="preserve">k = SUM Di / m, где:</w:t>
      </w:r>
    </w:p>
    <w:p>
      <w:pPr>
        <w:pStyle w:val="0"/>
        <w:ind w:firstLine="540"/>
        <w:jc w:val="both"/>
      </w:pPr>
      <w:r>
        <w:rPr>
          <w:sz w:val="24"/>
        </w:rPr>
      </w:r>
    </w:p>
    <w:p>
      <w:pPr>
        <w:pStyle w:val="0"/>
        <w:ind w:firstLine="540"/>
        <w:jc w:val="both"/>
      </w:pPr>
      <w:r>
        <w:rPr>
          <w:sz w:val="24"/>
        </w:rPr>
        <w:t xml:space="preserve">SUM Di - сумма значений индексов, отражающих уровень недостижения i-х результатов предоставления субсидии.</w:t>
      </w:r>
    </w:p>
    <w:p>
      <w:pPr>
        <w:pStyle w:val="0"/>
        <w:spacing w:before="240" w:line-rule="auto"/>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i-го результата.</w:t>
      </w:r>
    </w:p>
    <w:p>
      <w:pPr>
        <w:pStyle w:val="0"/>
        <w:ind w:firstLine="540"/>
        <w:jc w:val="both"/>
      </w:pPr>
      <w:r>
        <w:rPr>
          <w:sz w:val="24"/>
        </w:rPr>
      </w:r>
    </w:p>
    <w:p>
      <w:pPr>
        <w:pStyle w:val="0"/>
        <w:ind w:firstLine="540"/>
        <w:jc w:val="both"/>
      </w:pPr>
      <w:r>
        <w:rPr>
          <w:sz w:val="24"/>
        </w:rPr>
        <w:t xml:space="preserve">Di = 1 - Ti / Si, где:</w:t>
      </w:r>
    </w:p>
    <w:p>
      <w:pPr>
        <w:pStyle w:val="0"/>
        <w:ind w:firstLine="540"/>
        <w:jc w:val="both"/>
      </w:pPr>
      <w:r>
        <w:rPr>
          <w:sz w:val="24"/>
        </w:rPr>
      </w:r>
    </w:p>
    <w:p>
      <w:pPr>
        <w:pStyle w:val="0"/>
        <w:ind w:firstLine="540"/>
        <w:jc w:val="both"/>
      </w:pPr>
      <w:r>
        <w:rPr>
          <w:sz w:val="24"/>
        </w:rPr>
        <w:t xml:space="preserve">Di - индекс, отражающий уровень недостижения i-го результата предоставления субсидии;</w:t>
      </w:r>
    </w:p>
    <w:p>
      <w:pPr>
        <w:pStyle w:val="0"/>
        <w:spacing w:before="240" w:line-rule="auto"/>
        <w:ind w:firstLine="540"/>
        <w:jc w:val="both"/>
      </w:pPr>
      <w:r>
        <w:rPr>
          <w:sz w:val="24"/>
        </w:rPr>
        <w:t xml:space="preserve">Si - значение результата, установленное Соглашением;</w:t>
      </w:r>
    </w:p>
    <w:p>
      <w:pPr>
        <w:pStyle w:val="0"/>
        <w:spacing w:before="240" w:line-rule="auto"/>
        <w:ind w:firstLine="540"/>
        <w:jc w:val="both"/>
      </w:pPr>
      <w:r>
        <w:rPr>
          <w:sz w:val="24"/>
        </w:rPr>
        <w:t xml:space="preserve">Ti - фактическое значение результата.</w:t>
      </w:r>
    </w:p>
    <w:p>
      <w:pPr>
        <w:pStyle w:val="0"/>
      </w:pPr>
      <w:r>
        <w:rPr>
          <w:sz w:val="24"/>
        </w:rPr>
      </w:r>
    </w:p>
    <w:p>
      <w:pPr>
        <w:pStyle w:val="0"/>
      </w:pPr>
      <w:r>
        <w:rPr>
          <w:sz w:val="24"/>
        </w:rPr>
      </w:r>
    </w:p>
    <w:p>
      <w:pPr>
        <w:pStyle w:val="0"/>
      </w:pPr>
      <w:r>
        <w:rPr>
          <w:sz w:val="24"/>
        </w:rPr>
      </w:r>
    </w:p>
    <w:p>
      <w:pPr>
        <w:pStyle w:val="0"/>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приказу</w:t>
      </w:r>
    </w:p>
    <w:p>
      <w:pPr>
        <w:pStyle w:val="0"/>
        <w:jc w:val="right"/>
      </w:pPr>
      <w:r>
        <w:rPr>
          <w:sz w:val="24"/>
        </w:rPr>
        <w:t xml:space="preserve">Департамента промышленности</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31 марта 2023 года N 3-нп</w:t>
      </w:r>
    </w:p>
    <w:p>
      <w:pPr>
        <w:pStyle w:val="0"/>
      </w:pPr>
      <w:r>
        <w:rPr>
          <w:sz w:val="24"/>
        </w:rPr>
      </w:r>
    </w:p>
    <w:bookmarkStart w:id="206" w:name="P206"/>
    <w:bookmarkEnd w:id="206"/>
    <w:p>
      <w:pPr>
        <w:pStyle w:val="2"/>
        <w:jc w:val="center"/>
      </w:pPr>
      <w:r>
        <w:rPr>
          <w:sz w:val="24"/>
        </w:rPr>
        <w:t xml:space="preserve">ПОРЯДОК</w:t>
      </w:r>
    </w:p>
    <w:p>
      <w:pPr>
        <w:pStyle w:val="2"/>
        <w:jc w:val="center"/>
      </w:pPr>
      <w:r>
        <w:rPr>
          <w:sz w:val="24"/>
        </w:rPr>
        <w:t xml:space="preserve">ПРЕДОСТАВЛЕНИЯ СУБСИДИЙ СЕЛЬСКОХОЗЯЙСТВЕННЫМ</w:t>
      </w:r>
    </w:p>
    <w:p>
      <w:pPr>
        <w:pStyle w:val="2"/>
        <w:jc w:val="center"/>
      </w:pPr>
      <w:r>
        <w:rPr>
          <w:sz w:val="24"/>
        </w:rPr>
        <w:t xml:space="preserve">ТОВАРОПРОИЗВОДИТЕЛЯМ, ЗА ИСКЛЮЧЕНИЕМ ГРАЖДАН, ВЕДУЩИХ ЛИЧНОЕ</w:t>
      </w:r>
    </w:p>
    <w:p>
      <w:pPr>
        <w:pStyle w:val="2"/>
        <w:jc w:val="center"/>
      </w:pPr>
      <w:r>
        <w:rPr>
          <w:sz w:val="24"/>
        </w:rPr>
        <w:t xml:space="preserve">ПОДСОБНОЕ ХОЗЯЙСТВО, СЕЛЬСКОХОЗЯЙСТВЕННЫХ КРЕДИТНЫХ</w:t>
      </w:r>
    </w:p>
    <w:p>
      <w:pPr>
        <w:pStyle w:val="2"/>
        <w:jc w:val="center"/>
      </w:pPr>
      <w:r>
        <w:rPr>
          <w:sz w:val="24"/>
        </w:rPr>
        <w:t xml:space="preserve">ПОТРЕБИТЕЛЬСКИХ КООПЕРАТИВОВ И ГОСУДАРСТВЕННЫХ</w:t>
      </w:r>
    </w:p>
    <w:p>
      <w:pPr>
        <w:pStyle w:val="2"/>
        <w:jc w:val="center"/>
      </w:pPr>
      <w:r>
        <w:rPr>
          <w:sz w:val="24"/>
        </w:rPr>
        <w:t xml:space="preserve">(МУНИЦИПАЛЬНЫХ) УЧРЕЖДЕНИЙ, НА ПРИОБРЕТЕНИЕ ПЛЕМЕННОГО</w:t>
      </w:r>
    </w:p>
    <w:p>
      <w:pPr>
        <w:pStyle w:val="2"/>
        <w:jc w:val="center"/>
      </w:pPr>
      <w:r>
        <w:rPr>
          <w:sz w:val="24"/>
        </w:rPr>
        <w:t xml:space="preserve">МОЛОДНЯКА СЕЛЬСКОХОЗЯЙСТВЕННЫХ ЖИВОТНЫХ, КЛЕТОЧНЫХ ПУШНЫХ</w:t>
      </w:r>
    </w:p>
    <w:p>
      <w:pPr>
        <w:pStyle w:val="2"/>
        <w:jc w:val="center"/>
      </w:pPr>
      <w:r>
        <w:rPr>
          <w:sz w:val="24"/>
        </w:rPr>
        <w:t xml:space="preserve">ЗВЕРЕЙ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Деппромышленности Югры от 30.07.2024 </w:t>
            </w:r>
            <w:hyperlink w:history="0" r:id="rId55" w:tooltip="Приказ Деппромышленности Югры от 30.07.2024 N 12-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N 12-нп</w:t>
              </w:r>
            </w:hyperlink>
            <w:r>
              <w:rPr>
                <w:sz w:val="24"/>
                <w:color w:val="392c69"/>
              </w:rPr>
              <w:t xml:space="preserve">,</w:t>
            </w:r>
          </w:p>
          <w:p>
            <w:pPr>
              <w:pStyle w:val="0"/>
              <w:jc w:val="center"/>
            </w:pPr>
            <w:r>
              <w:rPr>
                <w:sz w:val="24"/>
                <w:color w:val="392c69"/>
              </w:rPr>
              <w:t xml:space="preserve">от 05.06.2025 </w:t>
            </w:r>
            <w:hyperlink w:history="0" r:id="rId56"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N 5-нп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Настоящий Порядок определяет правила предоставления субсидий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w:t>
      </w:r>
    </w:p>
    <w:p>
      <w:pPr>
        <w:pStyle w:val="0"/>
        <w:spacing w:before="240" w:line-rule="auto"/>
        <w:ind w:firstLine="540"/>
        <w:jc w:val="both"/>
      </w:pPr>
      <w:r>
        <w:rPr>
          <w:sz w:val="24"/>
        </w:rPr>
        <w:t xml:space="preserve">Субсидии предоставляются из бюджета Ханты-Мансийского автономного округа - Югры, в том числе на условиях софинансирования из федерального бюджета и бюджета Ханты-Мансийского автономного округа - Югры, с целью возмещения затрат, в рамках регионального </w:t>
      </w:r>
      <w:hyperlink w:history="0" r:id="rId57" w:tooltip="Постановление Правительства ХМАО - Югры от 10.11.2023 N 554-п (ред. от 28.12.2024) &quot;О государственной программе Ханты-Мансийского автономного округа - Югры &quot;Развитие агропромышленного комплекса&quot; {КонсультантПлюс}">
        <w:r>
          <w:rPr>
            <w:sz w:val="24"/>
            <w:color w:val="0000ff"/>
          </w:rPr>
          <w:t xml:space="preserve">проекта</w:t>
        </w:r>
      </w:hyperlink>
      <w:r>
        <w:rPr>
          <w:sz w:val="24"/>
        </w:rPr>
        <w:t xml:space="preserve"> "Развитие отраслей и техническая модернизация агропромышленного комплекса" государственной программы Ханты-Мансийского автономного округа - Югры "Развитие агропромышленного комплекса", утвержденной постановлением Правительства Ханты-Мансийского автономного округа - Югры от 10 ноября 2023 года N 554-п, за приобретенный племенной молодняк сельскохозяйственных животных и клеточных пушных зверей из бюджета Ханты-Мансийского автономного округа - Югры (далее - автономный округ, субсидии) (тип - оказание услуг (выполнение работ); характеристика работ (услуг): увеличение объемов производства продукции сельского хозяйства).</w:t>
      </w:r>
    </w:p>
    <w:p>
      <w:pPr>
        <w:pStyle w:val="0"/>
        <w:spacing w:before="240" w:line-rule="auto"/>
        <w:ind w:firstLine="540"/>
        <w:jc w:val="both"/>
      </w:pPr>
      <w:r>
        <w:rPr>
          <w:sz w:val="24"/>
        </w:rPr>
        <w:t xml:space="preserve">Субсидия предоставляется в соответствии со сводной бюджетной росписью бюджета автономного округа и лимитов бюджетных обязательств, предусмотренных на очередной финансовый год и плановый период, на указанные в настоящем Порядке цели.</w:t>
      </w:r>
    </w:p>
    <w:p>
      <w:pPr>
        <w:pStyle w:val="0"/>
        <w:spacing w:before="240" w:line-rule="auto"/>
        <w:ind w:firstLine="540"/>
        <w:jc w:val="both"/>
      </w:pPr>
      <w:r>
        <w:rPr>
          <w:sz w:val="24"/>
        </w:rPr>
        <w:t xml:space="preserve">Получатель субсидии (участник отбора, по которому принято решение о предоставлении субсидии) определяется по результатам проведения отбора, осуществляемого в соответствии с </w:t>
      </w:r>
      <w:hyperlink w:history="0" r:id="rId58" w:tooltip="Постановление Правительства РФ от 25.10.2023 N 1781 (ред. от 25.11.2024)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quot; {КонсультантПлюс}">
        <w:r>
          <w:rPr>
            <w:sz w:val="24"/>
            <w:color w:val="0000ff"/>
          </w:rPr>
          <w:t xml:space="preserve">Правилами</w:t>
        </w:r>
      </w:hyperlink>
      <w:r>
        <w:rPr>
          <w:sz w:val="24"/>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N 1781 (далее - Получатель субсидии).</w:t>
      </w:r>
    </w:p>
    <w:bookmarkStart w:id="224" w:name="P224"/>
    <w:bookmarkEnd w:id="224"/>
    <w:p>
      <w:pPr>
        <w:pStyle w:val="0"/>
        <w:spacing w:before="240" w:line-rule="auto"/>
        <w:ind w:firstLine="540"/>
        <w:jc w:val="both"/>
      </w:pPr>
      <w:r>
        <w:rPr>
          <w:sz w:val="24"/>
        </w:rPr>
        <w:t xml:space="preserve">2. Субсидию предоставляет Департамент промышленности автономного округа (далее - Департамент), осуществляющий функции главного распорядителя бюджетных средств, с целью возмещения затрат в текущем финансовом году на приобретение племенного молодняка сельскохозяйственных животных, клеточных пушных зверей.</w:t>
      </w:r>
    </w:p>
    <w:p>
      <w:pPr>
        <w:pStyle w:val="0"/>
        <w:spacing w:before="240" w:line-rule="auto"/>
        <w:ind w:firstLine="540"/>
        <w:jc w:val="both"/>
      </w:pPr>
      <w:r>
        <w:rPr>
          <w:sz w:val="24"/>
        </w:rPr>
        <w:t xml:space="preserve">3. Субсидия предоставляется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w:t>
      </w:r>
    </w:p>
    <w:p>
      <w:pPr>
        <w:pStyle w:val="0"/>
        <w:spacing w:before="240" w:line-rule="auto"/>
        <w:ind w:firstLine="540"/>
        <w:jc w:val="both"/>
      </w:pPr>
      <w:r>
        <w:rPr>
          <w:sz w:val="24"/>
        </w:rPr>
        <w:t xml:space="preserve">4.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pPr>
        <w:pStyle w:val="0"/>
        <w:jc w:val="center"/>
      </w:pPr>
      <w:r>
        <w:rPr>
          <w:sz w:val="24"/>
        </w:rPr>
      </w:r>
    </w:p>
    <w:p>
      <w:pPr>
        <w:pStyle w:val="2"/>
        <w:outlineLvl w:val="1"/>
        <w:jc w:val="center"/>
      </w:pPr>
      <w:r>
        <w:rPr>
          <w:sz w:val="24"/>
        </w:rPr>
        <w:t xml:space="preserve">II. Условия и порядок предоставления субсидии</w:t>
      </w:r>
    </w:p>
    <w:p>
      <w:pPr>
        <w:pStyle w:val="0"/>
        <w:jc w:val="center"/>
      </w:pPr>
      <w:r>
        <w:rPr>
          <w:sz w:val="24"/>
        </w:rPr>
      </w:r>
    </w:p>
    <w:bookmarkStart w:id="230" w:name="P230"/>
    <w:bookmarkEnd w:id="230"/>
    <w:p>
      <w:pPr>
        <w:pStyle w:val="0"/>
        <w:ind w:firstLine="540"/>
        <w:jc w:val="both"/>
      </w:pPr>
      <w:r>
        <w:rPr>
          <w:sz w:val="24"/>
        </w:rPr>
        <w:t xml:space="preserve">5. Требования, которым должен соответствовать Получатель субсидии, на дату заключения Соглашения о предоставлении субсидии (далее - Соглашение):</w:t>
      </w:r>
    </w:p>
    <w:p>
      <w:pPr>
        <w:pStyle w:val="0"/>
        <w:spacing w:before="240" w:line-rule="auto"/>
        <w:ind w:firstLine="540"/>
        <w:jc w:val="both"/>
      </w:pPr>
      <w:r>
        <w:rPr>
          <w:sz w:val="24"/>
        </w:rPr>
        <w:t xml:space="preserve">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не получать средства из бюджета автономного округа на основании иных нормативных правовых актов автономного округа на цель, установленную в </w:t>
      </w:r>
      <w:hyperlink w:history="0" w:anchor="P224" w:tooltip="2. Субсидию предоставляет Департамент промышленности автономного округа (далее - Департамент), осуществляющий функции главного распорядителя бюджетных средств, с целью возмещения затрат в текущем финансовом году на приобретение племенного молодняка сельскохозяйственных животных, клеточных пушных зверей.">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не являться иностранным агентом в соответствии с Федеральным </w:t>
      </w:r>
      <w:hyperlink w:history="0" r:id="rId5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не находиться в составляемых в рамках реализации полномочий, предусмотренных </w:t>
      </w:r>
      <w:hyperlink w:history="0" r:id="rId6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Получатели субсидии - юридические лица не находятся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их не введена процедура банкротства, их деятельность не приостановлена в порядке, предусмотренном законодательством Российской Федерации, а Получатели субсидии индивидуальные предприниматели не прекратили деятельность в качестве индивидуальных предпринимателей;</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(при наличии), являющегося юридическим лицом, об индивидуальном предпринимателе.</w:t>
      </w:r>
    </w:p>
    <w:p>
      <w:pPr>
        <w:pStyle w:val="0"/>
        <w:spacing w:before="240" w:line-rule="auto"/>
        <w:ind w:firstLine="540"/>
        <w:jc w:val="both"/>
      </w:pPr>
      <w:r>
        <w:rPr>
          <w:sz w:val="24"/>
        </w:rPr>
        <w:t xml:space="preserve">не иметь просроченной задолженности по возврату в бюджет автономного округа иных субсидий, бюджетных инвестиций, а также иной просроченной (неурегулированной) задолженности по денежным обязательствам перед автономным округом (за исключением случаев, установленных Правительством автономного округа);</w:t>
      </w:r>
    </w:p>
    <w:p>
      <w:pPr>
        <w:pStyle w:val="0"/>
        <w:spacing w:before="240" w:line-rule="auto"/>
        <w:ind w:firstLine="540"/>
        <w:jc w:val="both"/>
      </w:pPr>
      <w:r>
        <w:rPr>
          <w:sz w:val="24"/>
        </w:rPr>
        <w:t xml:space="preserve">на едином налоговом счете отсутствует или не превышает размер, определенный </w:t>
      </w:r>
      <w:hyperlink w:history="0" r:id="rId6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не получать средства из иных бюджетов бюджетной системы Российской Федерации на основании иных нормативных правовых актов на цель, установленную в </w:t>
      </w:r>
      <w:hyperlink w:history="0" w:anchor="P224" w:tooltip="2. Субсидию предоставляет Департамент промышленности автономного округа (далее - Департамент), осуществляющий функции главного распорядителя бюджетных средств, с целью возмещения затрат в текущем финансовом году на приобретение племенного молодняка сельскохозяйственных животных, клеточных пушных зверей.">
        <w:r>
          <w:rPr>
            <w:sz w:val="24"/>
            <w:color w:val="0000ff"/>
          </w:rPr>
          <w:t xml:space="preserve">пункте 2</w:t>
        </w:r>
      </w:hyperlink>
      <w:r>
        <w:rPr>
          <w:sz w:val="24"/>
        </w:rPr>
        <w:t xml:space="preserve"> настоящего Порядка.</w:t>
      </w:r>
    </w:p>
    <w:p>
      <w:pPr>
        <w:pStyle w:val="0"/>
        <w:jc w:val="both"/>
      </w:pPr>
      <w:r>
        <w:rPr>
          <w:sz w:val="24"/>
        </w:rPr>
        <w:t xml:space="preserve">(абзац введен </w:t>
      </w:r>
      <w:hyperlink w:history="0" r:id="rId62"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приказом</w:t>
        </w:r>
      </w:hyperlink>
      <w:r>
        <w:rPr>
          <w:sz w:val="24"/>
        </w:rPr>
        <w:t xml:space="preserve"> Деппромышленности Югры от 05.06.2025 N 5-нп)</w:t>
      </w:r>
    </w:p>
    <w:bookmarkStart w:id="242" w:name="P242"/>
    <w:bookmarkEnd w:id="242"/>
    <w:p>
      <w:pPr>
        <w:pStyle w:val="0"/>
        <w:spacing w:before="240" w:line-rule="auto"/>
        <w:ind w:firstLine="540"/>
        <w:jc w:val="both"/>
      </w:pPr>
      <w:r>
        <w:rPr>
          <w:sz w:val="24"/>
        </w:rPr>
        <w:t xml:space="preserve">6. Дополнительные требования, которым должен соответствовать Получатель субсидии на дату заключения Соглашения:</w:t>
      </w:r>
    </w:p>
    <w:p>
      <w:pPr>
        <w:pStyle w:val="0"/>
        <w:spacing w:before="240" w:line-rule="auto"/>
        <w:ind w:firstLine="540"/>
        <w:jc w:val="both"/>
      </w:pPr>
      <w:r>
        <w:rPr>
          <w:sz w:val="24"/>
        </w:rPr>
        <w:t xml:space="preserve">наличие маточного поголовья сельскохозяйственных животных 100 и более условных голов;</w:t>
      </w:r>
    </w:p>
    <w:p>
      <w:pPr>
        <w:pStyle w:val="0"/>
        <w:spacing w:before="240" w:line-rule="auto"/>
        <w:ind w:firstLine="540"/>
        <w:jc w:val="both"/>
      </w:pPr>
      <w:r>
        <w:rPr>
          <w:sz w:val="24"/>
        </w:rPr>
        <w:t xml:space="preserve">наличие у Получателя субсидии зоосанитарного статуса свиноводческого хозяйства III или выше компартмента (для свиноводческих хозяйств);</w:t>
      </w:r>
    </w:p>
    <w:p>
      <w:pPr>
        <w:pStyle w:val="0"/>
        <w:spacing w:before="240" w:line-rule="auto"/>
        <w:ind w:firstLine="540"/>
        <w:jc w:val="both"/>
      </w:pPr>
      <w:r>
        <w:rPr>
          <w:sz w:val="24"/>
        </w:rPr>
        <w:t xml:space="preserve">наличие у Получателя субсидии животноводческого помещения (помещений), общая вместимость которого (которых) более 100 условных голов сельскохозяйственных животных;</w:t>
      </w:r>
    </w:p>
    <w:p>
      <w:pPr>
        <w:pStyle w:val="0"/>
        <w:spacing w:before="240" w:line-rule="auto"/>
        <w:ind w:firstLine="540"/>
        <w:jc w:val="both"/>
      </w:pPr>
      <w:r>
        <w:rPr>
          <w:sz w:val="24"/>
        </w:rPr>
        <w:t xml:space="preserve">наличие у женских особей старше 6 месяцев всего имеющегося поголовья сельскохозяйственных животных или клеточных пушных зверей средств индивидуальной идентификации (электронных чипов);</w:t>
      </w:r>
    </w:p>
    <w:p>
      <w:pPr>
        <w:pStyle w:val="0"/>
        <w:spacing w:before="240" w:line-rule="auto"/>
        <w:ind w:firstLine="540"/>
        <w:jc w:val="both"/>
      </w:pPr>
      <w:r>
        <w:rPr>
          <w:sz w:val="24"/>
        </w:rPr>
        <w:t xml:space="preserve">сохранение Получателем субсидии приобретенного племенного молодняка сельскохозяйственных животных и (или) клеточных пушных зверей, затраты на приобретение которых заявлены к возмещению в соответствии с </w:t>
      </w:r>
      <w:hyperlink w:history="0" w:anchor="P224" w:tooltip="2. Субсидию предоставляет Департамент промышленности автономного округа (далее - Департамент), осуществляющий функции главного распорядителя бюджетных средств, с целью возмещения затрат в текущем финансовом году на приобретение племенного молодняка сельскохозяйственных животных, клеточных пушных зверей.">
        <w:r>
          <w:rPr>
            <w:sz w:val="24"/>
            <w:color w:val="0000ff"/>
          </w:rPr>
          <w:t xml:space="preserve">пунктом 2</w:t>
        </w:r>
      </w:hyperlink>
      <w:r>
        <w:rPr>
          <w:sz w:val="24"/>
        </w:rPr>
        <w:t xml:space="preserve"> настоящего Порядка;</w:t>
      </w:r>
    </w:p>
    <w:p>
      <w:pPr>
        <w:pStyle w:val="0"/>
        <w:spacing w:before="240" w:line-rule="auto"/>
        <w:ind w:firstLine="540"/>
        <w:jc w:val="both"/>
      </w:pPr>
      <w:r>
        <w:rPr>
          <w:sz w:val="24"/>
        </w:rPr>
        <w:t xml:space="preserve">наличие у приобретенного племенного молодняка сельскохозяйственных животных и (или) клеточных пушных зверей средств индивидуальной идентификации (электронных чипов).</w:t>
      </w:r>
    </w:p>
    <w:p>
      <w:pPr>
        <w:pStyle w:val="0"/>
        <w:spacing w:before="240" w:line-rule="auto"/>
        <w:ind w:firstLine="540"/>
        <w:jc w:val="both"/>
      </w:pPr>
      <w:r>
        <w:rPr>
          <w:sz w:val="24"/>
        </w:rPr>
        <w:t xml:space="preserve">Количество маточного поголовья сельскохозяйственных животных рассчитывается в соответствии с </w:t>
      </w:r>
      <w:hyperlink w:history="0" r:id="rId63" w:tooltip="Приказ Минсельхоза России от 19.02.2015 N 63 (ред. от 17.08.2016) &quot;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4 декабря 2012 г. N 1257&quot; (Зарегистрировано в Минюсте России 16.04.2015 N 36870) {КонсультантПлюс}">
        <w:r>
          <w:rPr>
            <w:sz w:val="24"/>
            <w:color w:val="0000ff"/>
          </w:rPr>
          <w:t xml:space="preserve">приказом</w:t>
        </w:r>
      </w:hyperlink>
      <w:r>
        <w:rPr>
          <w:sz w:val="24"/>
        </w:rPr>
        <w:t xml:space="preserve"> Министерства сельского хозяйства Российской Федерации от 19 февраля 2015 года N 63 "Об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4 декабря 2012 года N 1257".</w:t>
      </w:r>
    </w:p>
    <w:bookmarkStart w:id="250" w:name="P250"/>
    <w:bookmarkEnd w:id="250"/>
    <w:p>
      <w:pPr>
        <w:pStyle w:val="0"/>
        <w:spacing w:before="240" w:line-rule="auto"/>
        <w:ind w:firstLine="540"/>
        <w:jc w:val="both"/>
      </w:pPr>
      <w:r>
        <w:rPr>
          <w:sz w:val="24"/>
        </w:rPr>
        <w:t xml:space="preserve">7. Результатом предоставления субсидии является достижение численности племенного маточного поголовья в перерасчете на условные головы не менее 0,5 тысяч голов в течение первых трех лет с даты заключения Соглашения.</w:t>
      </w:r>
    </w:p>
    <w:bookmarkStart w:id="251" w:name="P251"/>
    <w:bookmarkEnd w:id="251"/>
    <w:p>
      <w:pPr>
        <w:pStyle w:val="0"/>
        <w:spacing w:before="240" w:line-rule="auto"/>
        <w:ind w:firstLine="540"/>
        <w:jc w:val="both"/>
      </w:pPr>
      <w:r>
        <w:rPr>
          <w:sz w:val="24"/>
        </w:rPr>
        <w:t xml:space="preserve">8. Субсидия предоставляется по следующим ставкам:</w:t>
      </w:r>
    </w:p>
    <w:p>
      <w:pPr>
        <w:pStyle w:val="0"/>
        <w:spacing w:before="240" w:line-rule="auto"/>
        <w:ind w:firstLine="540"/>
        <w:jc w:val="both"/>
      </w:pPr>
      <w:r>
        <w:rPr>
          <w:sz w:val="24"/>
        </w:rPr>
        <w:t xml:space="preserve">приобретение 1 тонны живой массы племенного крупного рогатого скота, лошадей - 140000 рублей;</w:t>
      </w:r>
    </w:p>
    <w:p>
      <w:pPr>
        <w:pStyle w:val="0"/>
        <w:spacing w:before="240" w:line-rule="auto"/>
        <w:ind w:firstLine="540"/>
        <w:jc w:val="both"/>
      </w:pPr>
      <w:r>
        <w:rPr>
          <w:sz w:val="24"/>
        </w:rPr>
        <w:t xml:space="preserve">на приобретение 1 тонны живой массы племенных свиней (при наличии у хозяйства не ниже III зоосанитарного статуса (компартмента) - 110000 рублей;</w:t>
      </w:r>
    </w:p>
    <w:p>
      <w:pPr>
        <w:pStyle w:val="0"/>
        <w:spacing w:before="240" w:line-rule="auto"/>
        <w:ind w:firstLine="540"/>
        <w:jc w:val="both"/>
      </w:pPr>
      <w:r>
        <w:rPr>
          <w:sz w:val="24"/>
        </w:rPr>
        <w:t xml:space="preserve">на приобретение клеточных пушных зверей - 3500 рублей за голову;</w:t>
      </w:r>
    </w:p>
    <w:p>
      <w:pPr>
        <w:pStyle w:val="0"/>
        <w:spacing w:before="240" w:line-rule="auto"/>
        <w:ind w:firstLine="540"/>
        <w:jc w:val="both"/>
      </w:pPr>
      <w:r>
        <w:rPr>
          <w:sz w:val="24"/>
        </w:rPr>
        <w:t xml:space="preserve">на приобретение 1 тонны живой массы племенных овец, коз, оленей - 60000 рублей.</w:t>
      </w:r>
    </w:p>
    <w:p>
      <w:pPr>
        <w:pStyle w:val="0"/>
        <w:spacing w:before="240" w:line-rule="auto"/>
        <w:ind w:firstLine="540"/>
        <w:jc w:val="both"/>
      </w:pPr>
      <w:r>
        <w:rPr>
          <w:sz w:val="24"/>
        </w:rPr>
        <w:t xml:space="preserve">Субсидия предоставляется 1 раз в текущем финансовом году, но не более 95 процентов фактически подтвержденных затрат на приобретение племенного молодняка сельскохозяйственных животных, клеточных пушных зверей.</w:t>
      </w:r>
    </w:p>
    <w:p>
      <w:pPr>
        <w:pStyle w:val="0"/>
        <w:spacing w:before="240" w:line-rule="auto"/>
        <w:ind w:firstLine="540"/>
        <w:jc w:val="both"/>
      </w:pPr>
      <w:r>
        <w:rPr>
          <w:sz w:val="24"/>
        </w:rPr>
        <w:t xml:space="preserve">Перечень документов, представляемых для предоставления Субсидии и заключения Соглашения в целях подтверждения соответствия требованиям, указанным в </w:t>
      </w:r>
      <w:hyperlink w:history="0" w:anchor="P230" w:tooltip="5. Требования, которым должен соответствовать Получатель субсидии, на дату заключения Соглашения о предоставлении субсидии (далее - Соглашение):">
        <w:r>
          <w:rPr>
            <w:sz w:val="24"/>
            <w:color w:val="0000ff"/>
          </w:rPr>
          <w:t xml:space="preserve">пунктах 5</w:t>
        </w:r>
      </w:hyperlink>
      <w:r>
        <w:rPr>
          <w:sz w:val="24"/>
        </w:rPr>
        <w:t xml:space="preserve">, </w:t>
      </w:r>
      <w:hyperlink w:history="0" w:anchor="P242" w:tooltip="6. Дополнительные требования, которым должен соответствовать Получатель субсидии на дату заключения Соглашения:">
        <w:r>
          <w:rPr>
            <w:sz w:val="24"/>
            <w:color w:val="0000ff"/>
          </w:rPr>
          <w:t xml:space="preserve">6</w:t>
        </w:r>
      </w:hyperlink>
      <w:r>
        <w:rPr>
          <w:sz w:val="24"/>
        </w:rPr>
        <w:t xml:space="preserve"> настоящего Порядка:</w:t>
      </w:r>
    </w:p>
    <w:p>
      <w:pPr>
        <w:pStyle w:val="0"/>
        <w:spacing w:before="240" w:line-rule="auto"/>
        <w:ind w:firstLine="540"/>
        <w:jc w:val="both"/>
      </w:pPr>
      <w:r>
        <w:rPr>
          <w:sz w:val="24"/>
        </w:rPr>
        <w:t xml:space="preserve">справка о просроченной задолженности по возврату в бюджет автономного округа субсидий, бюджетных инвестиций, а также иной просроченной (неурегулированной) задолженности по денежным обязательствам перед автономным округом (по форме, утвержденной приказом Департамента финансов автономного округа);</w:t>
      </w:r>
    </w:p>
    <w:p>
      <w:pPr>
        <w:pStyle w:val="0"/>
        <w:spacing w:before="240" w:line-rule="auto"/>
        <w:ind w:firstLine="540"/>
        <w:jc w:val="both"/>
      </w:pPr>
      <w:r>
        <w:rPr>
          <w:sz w:val="24"/>
        </w:rPr>
        <w:t xml:space="preserve">справка, подписанная руководителем Получателя субсидии, о неполучении средств из бюджета автономного округа, иных бюджетов бюджетной системы Российской Федерации на основании иных нормативных правовых актов на цель, установленную в </w:t>
      </w:r>
      <w:hyperlink w:history="0" w:anchor="P224" w:tooltip="2. Субсидию предоставляет Департамент промышленности автономного округа (далее - Департамент), осуществляющий функции главного распорядителя бюджетных средств, с целью возмещения затрат в текущем финансовом году на приобретение племенного молодняка сельскохозяйственных животных, клеточных пушных зверей.">
        <w:r>
          <w:rPr>
            <w:sz w:val="24"/>
            <w:color w:val="0000ff"/>
          </w:rPr>
          <w:t xml:space="preserve">пункте 2</w:t>
        </w:r>
      </w:hyperlink>
      <w:r>
        <w:rPr>
          <w:sz w:val="24"/>
        </w:rPr>
        <w:t xml:space="preserve"> настоящего Порядка;</w:t>
      </w:r>
    </w:p>
    <w:p>
      <w:pPr>
        <w:pStyle w:val="0"/>
        <w:jc w:val="both"/>
      </w:pPr>
      <w:r>
        <w:rPr>
          <w:sz w:val="24"/>
        </w:rPr>
        <w:t xml:space="preserve">(абзац введен </w:t>
      </w:r>
      <w:hyperlink w:history="0" r:id="rId64"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приказом</w:t>
        </w:r>
      </w:hyperlink>
      <w:r>
        <w:rPr>
          <w:sz w:val="24"/>
        </w:rPr>
        <w:t xml:space="preserve"> Деппромышленности Югры от 05.06.2025 N 5-нп)</w:t>
      </w:r>
    </w:p>
    <w:p>
      <w:pPr>
        <w:pStyle w:val="0"/>
        <w:spacing w:before="240" w:line-rule="auto"/>
        <w:ind w:firstLine="540"/>
        <w:jc w:val="both"/>
      </w:pPr>
      <w:r>
        <w:rPr>
          <w:sz w:val="24"/>
        </w:rPr>
        <w:t xml:space="preserve">копия уведомления об использовании организациями и индивидуальными предпринимателями, применяющими систему налогообложения для сельскохозяйственных товаропроизводителей, права на освобождение от исполнения обязанностей налогоплательщика, связанных с исчислением и уплатой налога на добавленную стоимость, заверенную подписью участника отбора (при наличии);</w:t>
      </w:r>
    </w:p>
    <w:p>
      <w:pPr>
        <w:pStyle w:val="0"/>
        <w:spacing w:before="240" w:line-rule="auto"/>
        <w:ind w:firstLine="540"/>
        <w:jc w:val="both"/>
      </w:pPr>
      <w:r>
        <w:rPr>
          <w:sz w:val="24"/>
        </w:rPr>
        <w:t xml:space="preserve">справка-расчет субсидии за приобретение племенных животных, справки-расчеты о движении поголовья сельскохозяйственных животных за период возмещения затрат, по формам, установленным Департаментом;</w:t>
      </w:r>
    </w:p>
    <w:p>
      <w:pPr>
        <w:pStyle w:val="0"/>
        <w:spacing w:before="240" w:line-rule="auto"/>
        <w:ind w:firstLine="540"/>
        <w:jc w:val="both"/>
      </w:pPr>
      <w:r>
        <w:rPr>
          <w:sz w:val="24"/>
        </w:rPr>
        <w:t xml:space="preserve">копии документов, подтверждающих приобретение племенного молодняка сельскохозяйственных животных и (или) клеточных пушных зверей (копии договоров купли-продажи, товарно-транспортных накладных, платежных документов, племенных и ветеринарных свидетельств);</w:t>
      </w:r>
    </w:p>
    <w:p>
      <w:pPr>
        <w:pStyle w:val="0"/>
        <w:spacing w:before="240" w:line-rule="auto"/>
        <w:ind w:firstLine="540"/>
        <w:jc w:val="both"/>
      </w:pPr>
      <w:r>
        <w:rPr>
          <w:sz w:val="24"/>
        </w:rPr>
        <w:t xml:space="preserve">копия зоотехнического отчета о результатах племенной работы за отчетный финансовый год;</w:t>
      </w:r>
    </w:p>
    <w:p>
      <w:pPr>
        <w:pStyle w:val="0"/>
        <w:spacing w:before="240" w:line-rule="auto"/>
        <w:ind w:firstLine="540"/>
        <w:jc w:val="both"/>
      </w:pPr>
      <w:r>
        <w:rPr>
          <w:sz w:val="24"/>
        </w:rPr>
        <w:t xml:space="preserve">копия плана селекционно-племенной работы, разработанного научно-исследовательской организацией Российской Федерации сельскохозяйственного профиля, на срок не менее 5 лет;</w:t>
      </w:r>
    </w:p>
    <w:p>
      <w:pPr>
        <w:pStyle w:val="0"/>
        <w:spacing w:before="240" w:line-rule="auto"/>
        <w:ind w:firstLine="540"/>
        <w:jc w:val="both"/>
      </w:pPr>
      <w:r>
        <w:rPr>
          <w:sz w:val="24"/>
        </w:rPr>
        <w:t xml:space="preserve">сведения о наличии у Получателя субсидии животноводческого помещения (помещений) более 100 условных голов сельскохозяйственных животных;</w:t>
      </w:r>
    </w:p>
    <w:p>
      <w:pPr>
        <w:pStyle w:val="0"/>
        <w:spacing w:before="240" w:line-rule="auto"/>
        <w:ind w:firstLine="540"/>
        <w:jc w:val="both"/>
      </w:pPr>
      <w:r>
        <w:rPr>
          <w:sz w:val="24"/>
        </w:rPr>
        <w:t xml:space="preserve">сведения из Единого государственного реестра недвижимости о правах отдельного лица на имевшиеся (имеющиеся) у него объекты недвижимости;</w:t>
      </w:r>
    </w:p>
    <w:p>
      <w:pPr>
        <w:pStyle w:val="0"/>
        <w:spacing w:before="240" w:line-rule="auto"/>
        <w:ind w:firstLine="540"/>
        <w:jc w:val="both"/>
      </w:pPr>
      <w:r>
        <w:rPr>
          <w:sz w:val="24"/>
        </w:rPr>
        <w:t xml:space="preserve">сведения, подтверждающие наличие у женских особей старше 6 месяцев всего имеющегося поголовья сельскохозяйственных животных индивидуальной идентификации (электронных чипов) по запросу в Ветеринарной службе автономного округа;</w:t>
      </w:r>
    </w:p>
    <w:p>
      <w:pPr>
        <w:pStyle w:val="0"/>
        <w:spacing w:before="240" w:line-rule="auto"/>
        <w:ind w:firstLine="540"/>
        <w:jc w:val="both"/>
      </w:pPr>
      <w:r>
        <w:rPr>
          <w:sz w:val="24"/>
        </w:rPr>
        <w:t xml:space="preserve">сведения, подтверждающие наличие у приобретенного племенного молодняка сельскохозяйственных животных и клеточных пушных зверей средств индивидуальной идентификации (электронных чипов) по запросу в Ветеринарной службе автономного округа;</w:t>
      </w:r>
    </w:p>
    <w:p>
      <w:pPr>
        <w:pStyle w:val="0"/>
        <w:spacing w:before="240" w:line-rule="auto"/>
        <w:ind w:firstLine="540"/>
        <w:jc w:val="both"/>
      </w:pPr>
      <w:r>
        <w:rPr>
          <w:sz w:val="24"/>
        </w:rPr>
        <w:t xml:space="preserve">согласие Получателя субсидии из бюджета автономного округа на осуществление Департаментом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w:t>
      </w:r>
      <w:hyperlink w:history="0" r:id="rId65"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66"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9. 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расчет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10. Документы, предусмотренные </w:t>
      </w:r>
      <w:hyperlink w:history="0" w:anchor="P251" w:tooltip="8. Субсидия предоставляется по следующим ставкам:">
        <w:r>
          <w:rPr>
            <w:sz w:val="24"/>
            <w:color w:val="0000ff"/>
          </w:rPr>
          <w:t xml:space="preserve">пунктом 8</w:t>
        </w:r>
      </w:hyperlink>
      <w:r>
        <w:rPr>
          <w:sz w:val="24"/>
        </w:rPr>
        <w:t xml:space="preserve"> настоящего Порядка, представляются в Департамент одним из следующих способов:</w:t>
      </w:r>
    </w:p>
    <w:p>
      <w:pPr>
        <w:pStyle w:val="0"/>
        <w:spacing w:before="240" w:line-rule="auto"/>
        <w:ind w:firstLine="540"/>
        <w:jc w:val="both"/>
      </w:pPr>
      <w:r>
        <w:rPr>
          <w:sz w:val="24"/>
        </w:rPr>
        <w:t xml:space="preserve">сформированным в один прошнурованный и пронумерованный комплект непосредственно или почтовым отправлением;</w:t>
      </w:r>
    </w:p>
    <w:p>
      <w:pPr>
        <w:pStyle w:val="0"/>
        <w:spacing w:before="240" w:line-rule="auto"/>
        <w:ind w:firstLine="540"/>
        <w:jc w:val="both"/>
      </w:pPr>
      <w:r>
        <w:rPr>
          <w:sz w:val="24"/>
        </w:rPr>
        <w:t xml:space="preserve">в электронной форме посредством системы электронного документооборота автономного округа (далее - электронный документооборот), подписанные усиленной квалифицированной электронной подписью Получателя субсидии или иного лица, уполномоченного надлежащим образом.</w:t>
      </w:r>
    </w:p>
    <w:p>
      <w:pPr>
        <w:pStyle w:val="0"/>
        <w:spacing w:before="240" w:line-rule="auto"/>
        <w:ind w:firstLine="540"/>
        <w:jc w:val="both"/>
      </w:pPr>
      <w:r>
        <w:rPr>
          <w:sz w:val="24"/>
        </w:rPr>
        <w:t xml:space="preserve">Документы, представляемые в Департамент на бумажном носителе, заверяются подписью Получателя субсидии или иного лица, уполномоченного надлежащим образом, и печатью (при наличии).</w:t>
      </w:r>
    </w:p>
    <w:p>
      <w:pPr>
        <w:pStyle w:val="0"/>
        <w:spacing w:before="240" w:line-rule="auto"/>
        <w:ind w:firstLine="540"/>
        <w:jc w:val="both"/>
      </w:pPr>
      <w:r>
        <w:rPr>
          <w:sz w:val="24"/>
        </w:rPr>
        <w:t xml:space="preserve">11. Департамент осуществляет проверку Получателя субсидии на соответствие требованиям, установленным в </w:t>
      </w:r>
      <w:hyperlink w:history="0" w:anchor="P230" w:tooltip="5. Требования, которым должен соответствовать Получатель субсидии, на дату заключения Соглашения о предоставлении субсидии (далее - Соглашение):">
        <w:r>
          <w:rPr>
            <w:sz w:val="24"/>
            <w:color w:val="0000ff"/>
          </w:rPr>
          <w:t xml:space="preserve">пунктах 5</w:t>
        </w:r>
      </w:hyperlink>
      <w:r>
        <w:rPr>
          <w:sz w:val="24"/>
        </w:rPr>
        <w:t xml:space="preserve">, </w:t>
      </w:r>
      <w:hyperlink w:history="0" w:anchor="P242" w:tooltip="6. Дополнительные требования, которым должен соответствовать Получатель субсидии на дату заключения Соглашения:">
        <w:r>
          <w:rPr>
            <w:sz w:val="24"/>
            <w:color w:val="0000ff"/>
          </w:rPr>
          <w:t xml:space="preserve">6</w:t>
        </w:r>
      </w:hyperlink>
      <w:r>
        <w:rPr>
          <w:sz w:val="24"/>
        </w:rPr>
        <w:t xml:space="preserve"> настоящего Порядка, в течение 7 рабочих дней.</w:t>
      </w:r>
    </w:p>
    <w:p>
      <w:pPr>
        <w:pStyle w:val="0"/>
        <w:spacing w:before="240" w:line-rule="auto"/>
        <w:ind w:firstLine="540"/>
        <w:jc w:val="both"/>
      </w:pPr>
      <w:r>
        <w:rPr>
          <w:sz w:val="24"/>
        </w:rPr>
        <w:t xml:space="preserve">Департамент 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w:t>
      </w:r>
    </w:p>
    <w:p>
      <w:pPr>
        <w:pStyle w:val="0"/>
        <w:spacing w:before="240" w:line-rule="auto"/>
        <w:ind w:firstLine="540"/>
        <w:jc w:val="both"/>
      </w:pPr>
      <w:r>
        <w:rPr>
          <w:sz w:val="24"/>
        </w:rPr>
        <w:t xml:space="preserve">выписку из Единого государственного реестра юридических лиц или Единого государственного реестра индивидуальных предпринимателей;</w:t>
      </w:r>
    </w:p>
    <w:p>
      <w:pPr>
        <w:pStyle w:val="0"/>
        <w:spacing w:before="240" w:line-rule="auto"/>
        <w:ind w:firstLine="540"/>
        <w:jc w:val="both"/>
      </w:pPr>
      <w:r>
        <w:rPr>
          <w:sz w:val="24"/>
        </w:rPr>
        <w:t xml:space="preserve">сведения о том, что на едином налоговом счете отсутствует или не превышает размер, определенный </w:t>
      </w:r>
      <w:hyperlink w:history="0" r:id="rId6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Получатель субсидии вправе представить документы (сведения), указанные в настоящем пункте, по собственной инициативе.</w:t>
      </w:r>
    </w:p>
    <w:p>
      <w:pPr>
        <w:pStyle w:val="0"/>
        <w:spacing w:before="240" w:line-rule="auto"/>
        <w:ind w:firstLine="540"/>
        <w:jc w:val="both"/>
      </w:pPr>
      <w:r>
        <w:rPr>
          <w:sz w:val="24"/>
        </w:rPr>
        <w:t xml:space="preserve">12. Департамент осуществляет проверку на предмет наличия либо отсутствия информации о Получателе субсидии:</w:t>
      </w:r>
    </w:p>
    <w:p>
      <w:pPr>
        <w:pStyle w:val="0"/>
        <w:spacing w:before="240" w:line-rule="auto"/>
        <w:ind w:firstLine="540"/>
        <w:jc w:val="both"/>
      </w:pPr>
      <w:r>
        <w:rPr>
          <w:sz w:val="24"/>
        </w:rPr>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 размещенном на официальном сайте Федеральной службы по финансовому мониторингу в сети "Интернет";</w:t>
      </w:r>
    </w:p>
    <w:p>
      <w:pPr>
        <w:pStyle w:val="0"/>
        <w:spacing w:before="240" w:line-rule="auto"/>
        <w:ind w:firstLine="540"/>
        <w:jc w:val="both"/>
      </w:pPr>
      <w:r>
        <w:rPr>
          <w:sz w:val="24"/>
        </w:rPr>
        <w:t xml:space="preserve">в реестре иностранных агентов, размещенном на официальном сайте Министерства юстиции Российской Федерации в сети "Интернет";</w:t>
      </w:r>
    </w:p>
    <w:p>
      <w:pPr>
        <w:pStyle w:val="0"/>
        <w:spacing w:before="240" w:line-rule="auto"/>
        <w:ind w:firstLine="540"/>
        <w:jc w:val="both"/>
      </w:pPr>
      <w:r>
        <w:rPr>
          <w:sz w:val="24"/>
        </w:rPr>
        <w:t xml:space="preserve">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w:history="0" r:id="rId6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 в сети "Интернет";</w:t>
      </w:r>
    </w:p>
    <w:p>
      <w:pPr>
        <w:pStyle w:val="0"/>
        <w:spacing w:before="240" w:line-rule="auto"/>
        <w:ind w:firstLine="540"/>
        <w:jc w:val="both"/>
      </w:pPr>
      <w:r>
        <w:rPr>
          <w:sz w:val="24"/>
        </w:rPr>
        <w:t xml:space="preserve">в реестре дисквалифицированных лиц, размещенном на официальном сайте Федеральной налоговой службы в сети "Интернет" (в части информации о дисквалифицированных руководителе, лице, исполняющем функции единоличного исполнительного органа, или главном бухгалтере).</w:t>
      </w:r>
    </w:p>
    <w:bookmarkStart w:id="286" w:name="P286"/>
    <w:bookmarkEnd w:id="286"/>
    <w:p>
      <w:pPr>
        <w:pStyle w:val="0"/>
        <w:spacing w:before="240" w:line-rule="auto"/>
        <w:ind w:firstLine="540"/>
        <w:jc w:val="both"/>
      </w:pPr>
      <w:r>
        <w:rPr>
          <w:sz w:val="24"/>
        </w:rPr>
        <w:t xml:space="preserve">13. Департамент рассматривает указанные в </w:t>
      </w:r>
      <w:hyperlink w:history="0" w:anchor="P251" w:tooltip="8. Субсидия предоставляется по следующим ставкам:">
        <w:r>
          <w:rPr>
            <w:sz w:val="24"/>
            <w:color w:val="0000ff"/>
          </w:rPr>
          <w:t xml:space="preserve">пункте 8</w:t>
        </w:r>
      </w:hyperlink>
      <w:r>
        <w:rPr>
          <w:sz w:val="24"/>
        </w:rPr>
        <w:t xml:space="preserve"> настоящего Порядка документы и в срок, не превышающий 3 рабочих дней с даты их представления, принимает решение о предоставлении субсидии и заключении Соглашения или об отказе в предоставлении субсидии и заключении Соглашения по основаниям, предусмотренным </w:t>
      </w:r>
      <w:hyperlink w:history="0" w:anchor="P293" w:tooltip="14. Основаниями для отказа в заключении Соглашения (на момент подписания Соглашения) и предоставлении субсидии являются:">
        <w:r>
          <w:rPr>
            <w:sz w:val="24"/>
            <w:color w:val="0000ff"/>
          </w:rPr>
          <w:t xml:space="preserve">пунктом 14</w:t>
        </w:r>
      </w:hyperlink>
      <w:r>
        <w:rPr>
          <w:sz w:val="24"/>
        </w:rPr>
        <w:t xml:space="preserve"> настоящего Порядка.</w:t>
      </w:r>
    </w:p>
    <w:p>
      <w:pPr>
        <w:pStyle w:val="0"/>
        <w:spacing w:before="240" w:line-rule="auto"/>
        <w:ind w:firstLine="540"/>
        <w:jc w:val="both"/>
      </w:pPr>
      <w:r>
        <w:rPr>
          <w:sz w:val="24"/>
        </w:rPr>
        <w:t xml:space="preserve">Соглашение заключается не позднее 7 рабочих дней с даты принятия решения о предоставлении субсидии по типовой форме, установленной Министерством финансов Российской Федерации.</w:t>
      </w:r>
    </w:p>
    <w:p>
      <w:pPr>
        <w:pStyle w:val="0"/>
        <w:spacing w:before="240" w:line-rule="auto"/>
        <w:ind w:firstLine="540"/>
        <w:jc w:val="both"/>
      </w:pPr>
      <w:r>
        <w:rPr>
          <w:sz w:val="24"/>
        </w:rPr>
        <w:t xml:space="preserve">Субсидия предоставляется в соответствии с заключенным Соглашением.</w:t>
      </w:r>
    </w:p>
    <w:p>
      <w:pPr>
        <w:pStyle w:val="0"/>
        <w:spacing w:before="240" w:line-rule="auto"/>
        <w:ind w:firstLine="540"/>
        <w:jc w:val="both"/>
      </w:pPr>
      <w:r>
        <w:rPr>
          <w:sz w:val="24"/>
        </w:rPr>
        <w:t xml:space="preserve">Получатель субсидии в течение 2 рабочих дней со дня получения проекта Соглашения обеспечивает его подписание в государственной интегрированной информационной системе управления общественными финансами "Электронный бюджет" и направляет в Департамент, который в течение 2 рабочих дней со дня его получения подписывает Соглашение в установленном порядке.</w:t>
      </w:r>
    </w:p>
    <w:p>
      <w:pPr>
        <w:pStyle w:val="0"/>
        <w:spacing w:before="240" w:line-rule="auto"/>
        <w:ind w:firstLine="540"/>
        <w:jc w:val="both"/>
      </w:pPr>
      <w:r>
        <w:rPr>
          <w:sz w:val="24"/>
        </w:rPr>
        <w:t xml:space="preserve">В случае изменения условий Соглашения Департамент заключает дополнительное соглашение к Соглашению, в том числе дополнительное соглашение о расторжении Соглашения (при необходимости) в соответствии с типовыми формами, установленными Министерством финансов Российской Федерации.</w:t>
      </w:r>
    </w:p>
    <w:p>
      <w:pPr>
        <w:pStyle w:val="0"/>
        <w:spacing w:before="240" w:line-rule="auto"/>
        <w:ind w:firstLine="540"/>
        <w:jc w:val="both"/>
      </w:pPr>
      <w:r>
        <w:rPr>
          <w:sz w:val="24"/>
        </w:rPr>
        <w:t xml:space="preserve">Условие о согласовании новых условий Соглашения или расторжения Соглашения при недостижении согласия по новым условиям в случае уменьшения Департаменту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В случае уменьшения Департаменту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включаются условия о согласовании новых условий Соглашения или о расторжении Соглашения при недостижении согласия по новым условиям.</w:t>
      </w:r>
    </w:p>
    <w:bookmarkStart w:id="293" w:name="P293"/>
    <w:bookmarkEnd w:id="293"/>
    <w:p>
      <w:pPr>
        <w:pStyle w:val="0"/>
        <w:spacing w:before="240" w:line-rule="auto"/>
        <w:ind w:firstLine="540"/>
        <w:jc w:val="both"/>
      </w:pPr>
      <w:r>
        <w:rPr>
          <w:sz w:val="24"/>
        </w:rPr>
        <w:t xml:space="preserve">14. Основаниями для отказа в заключении Соглашения (на момент подписания Соглашения) и предоставлении субсидии являются:</w:t>
      </w:r>
    </w:p>
    <w:p>
      <w:pPr>
        <w:pStyle w:val="0"/>
        <w:spacing w:before="240" w:line-rule="auto"/>
        <w:ind w:firstLine="540"/>
        <w:jc w:val="both"/>
      </w:pPr>
      <w:r>
        <w:rPr>
          <w:sz w:val="24"/>
        </w:rPr>
        <w:t xml:space="preserve">подписание Соглашения ненадлежащим лицом (не являющимся руководителем Получателя субсидии и не имеющим доверенность на право подписи финансовых документов (договоров, соглашений) от имени Получателя субсидии);</w:t>
      </w:r>
    </w:p>
    <w:p>
      <w:pPr>
        <w:pStyle w:val="0"/>
        <w:spacing w:before="240" w:line-rule="auto"/>
        <w:ind w:firstLine="540"/>
        <w:jc w:val="both"/>
      </w:pPr>
      <w:r>
        <w:rPr>
          <w:sz w:val="24"/>
        </w:rPr>
        <w:t xml:space="preserve">отсутствие лимитов бюджетных обязательств на предоставление субсидии;</w:t>
      </w:r>
    </w:p>
    <w:p>
      <w:pPr>
        <w:pStyle w:val="0"/>
        <w:spacing w:before="240" w:line-rule="auto"/>
        <w:ind w:firstLine="540"/>
        <w:jc w:val="both"/>
      </w:pPr>
      <w:r>
        <w:rPr>
          <w:sz w:val="24"/>
        </w:rPr>
        <w:t xml:space="preserve">нарушение срока представления (подписания) Соглашения, установленного </w:t>
      </w:r>
      <w:hyperlink w:history="0" w:anchor="P286" w:tooltip="13. Департамент рассматривает указанные в пункте 8 настоящего Порядка документы и в срок, не превышающий 3 рабочих дней с даты их представления, принимает решение о предоставлении субсидии и заключении Соглашения или об отказе в предоставлении субсидии и заключении Соглашения по основаниям, предусмотренным пунктом 14 настоящего Порядка.">
        <w:r>
          <w:rPr>
            <w:sz w:val="24"/>
            <w:color w:val="0000ff"/>
          </w:rPr>
          <w:t xml:space="preserve">пунктом 13</w:t>
        </w:r>
      </w:hyperlink>
      <w:r>
        <w:rPr>
          <w:sz w:val="24"/>
        </w:rPr>
        <w:t xml:space="preserve"> настоящего Порядка;</w:t>
      </w:r>
    </w:p>
    <w:p>
      <w:pPr>
        <w:pStyle w:val="0"/>
        <w:spacing w:before="240" w:line-rule="auto"/>
        <w:ind w:firstLine="540"/>
        <w:jc w:val="both"/>
      </w:pPr>
      <w:r>
        <w:rPr>
          <w:sz w:val="24"/>
        </w:rPr>
        <w:t xml:space="preserve">несоответствие Получателя субсидии требованиям, установленным в </w:t>
      </w:r>
      <w:hyperlink w:history="0" w:anchor="P230" w:tooltip="5. Требования, которым должен соответствовать Получатель субсидии, на дату заключения Соглашения о предоставлении субсидии (далее - Соглашение):">
        <w:r>
          <w:rPr>
            <w:sz w:val="24"/>
            <w:color w:val="0000ff"/>
          </w:rPr>
          <w:t xml:space="preserve">пунктах 5</w:t>
        </w:r>
      </w:hyperlink>
      <w:r>
        <w:rPr>
          <w:sz w:val="24"/>
        </w:rPr>
        <w:t xml:space="preserve">, </w:t>
      </w:r>
      <w:hyperlink w:history="0" w:anchor="P242" w:tooltip="6. Дополнительные требования, которым должен соответствовать Получатель субсидии на дату заключения Соглашения:">
        <w:r>
          <w:rPr>
            <w:sz w:val="24"/>
            <w:color w:val="0000ff"/>
          </w:rPr>
          <w:t xml:space="preserve">6</w:t>
        </w:r>
      </w:hyperlink>
      <w:r>
        <w:rPr>
          <w:sz w:val="24"/>
        </w:rPr>
        <w:t xml:space="preserve"> настоящего Порядка;</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установленным </w:t>
      </w:r>
      <w:hyperlink w:history="0" w:anchor="P251" w:tooltip="8. Субсидия предоставляется по следующим ставкам:">
        <w:r>
          <w:rPr>
            <w:sz w:val="24"/>
            <w:color w:val="0000ff"/>
          </w:rPr>
          <w:t xml:space="preserve">пунктом 8</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случае принятия решения об отказе в предоставлении субсидии, неподписании Соглашения, Департамент уведомляет об этом Получателя субсидии в течение 3 рабочих дней со дня его принятия.</w:t>
      </w:r>
    </w:p>
    <w:p>
      <w:pPr>
        <w:pStyle w:val="0"/>
        <w:spacing w:before="240" w:line-rule="auto"/>
        <w:ind w:firstLine="540"/>
        <w:jc w:val="both"/>
      </w:pPr>
      <w:r>
        <w:rPr>
          <w:sz w:val="24"/>
        </w:rPr>
        <w:t xml:space="preserve">согласие Получателя субсидии на осуществление Департаментом, органами государственного финансового контроля проверок соблюдения условий и порядка предоставления субсидии;</w:t>
      </w:r>
    </w:p>
    <w:p>
      <w:pPr>
        <w:pStyle w:val="0"/>
        <w:spacing w:before="240" w:line-rule="auto"/>
        <w:ind w:firstLine="540"/>
        <w:jc w:val="both"/>
      </w:pPr>
      <w:r>
        <w:rPr>
          <w:sz w:val="24"/>
        </w:rPr>
        <w:t xml:space="preserve">15. При реорганизации Получателя субсидии, являющегося юридическим лицом:</w:t>
      </w:r>
    </w:p>
    <w:p>
      <w:pPr>
        <w:pStyle w:val="0"/>
        <w:spacing w:before="240" w:line-rule="auto"/>
        <w:ind w:firstLine="540"/>
        <w:jc w:val="both"/>
      </w:pPr>
      <w:r>
        <w:rPr>
          <w:sz w:val="24"/>
        </w:rPr>
        <w:t xml:space="preserve">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6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spacing w:before="240" w:line-rule="auto"/>
        <w:ind w:firstLine="540"/>
        <w:jc w:val="both"/>
      </w:pPr>
      <w:r>
        <w:rPr>
          <w:sz w:val="24"/>
        </w:rPr>
        <w:t xml:space="preserve">16.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7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71"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 июня 2003 года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17. Перечисление субсидии осуществляется Получателю субсидии, заключившему Соглашение, не позднее 10-го рабочего дня, следующего за днем принятия Департаментом решения о предоставлении субсидии.</w:t>
      </w:r>
    </w:p>
    <w:p>
      <w:pPr>
        <w:pStyle w:val="0"/>
        <w:spacing w:before="240" w:line-rule="auto"/>
        <w:ind w:firstLine="540"/>
        <w:jc w:val="both"/>
      </w:pPr>
      <w:r>
        <w:rPr>
          <w:sz w:val="24"/>
        </w:rPr>
        <w:t xml:space="preserve">18. Перечисление субсидии осуществляется в порядке, установленном Соглашением, на расчетный счет Получателя субсидии, открытый в российской кредитной организации.</w:t>
      </w:r>
    </w:p>
    <w:p>
      <w:pPr>
        <w:pStyle w:val="0"/>
        <w:spacing w:before="240" w:line-rule="auto"/>
        <w:ind w:firstLine="540"/>
        <w:jc w:val="both"/>
      </w:pPr>
      <w:r>
        <w:rPr>
          <w:sz w:val="24"/>
        </w:rPr>
        <w:t xml:space="preserve">19. Максимальный размер субсидии рассчитывается по формулам:</w:t>
      </w:r>
    </w:p>
    <w:p>
      <w:pPr>
        <w:pStyle w:val="0"/>
        <w:spacing w:before="240" w:line-rule="auto"/>
        <w:ind w:firstLine="540"/>
        <w:jc w:val="both"/>
      </w:pPr>
      <w:r>
        <w:rPr>
          <w:sz w:val="24"/>
        </w:rPr>
        <w:t xml:space="preserve">19.1. На приобретение племенного молодняка сельскохозяйственных животных:</w:t>
      </w:r>
    </w:p>
    <w:p>
      <w:pPr>
        <w:pStyle w:val="0"/>
        <w:ind w:firstLine="540"/>
        <w:jc w:val="both"/>
      </w:pPr>
      <w:r>
        <w:rPr>
          <w:sz w:val="24"/>
        </w:rPr>
      </w:r>
    </w:p>
    <w:p>
      <w:pPr>
        <w:pStyle w:val="0"/>
        <w:ind w:firstLine="540"/>
        <w:jc w:val="both"/>
      </w:pPr>
      <w:r>
        <w:rPr>
          <w:sz w:val="24"/>
        </w:rPr>
        <w:t xml:space="preserve">МРС</w:t>
      </w:r>
      <w:r>
        <w:rPr>
          <w:sz w:val="24"/>
          <w:vertAlign w:val="subscript"/>
        </w:rPr>
        <w:t xml:space="preserve">п</w:t>
      </w:r>
      <w:r>
        <w:rPr>
          <w:sz w:val="24"/>
        </w:rPr>
        <w:t xml:space="preserve"> = А x В,</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МРС</w:t>
      </w:r>
      <w:r>
        <w:rPr>
          <w:sz w:val="24"/>
          <w:vertAlign w:val="subscript"/>
        </w:rPr>
        <w:t xml:space="preserve">п</w:t>
      </w:r>
      <w:r>
        <w:rPr>
          <w:sz w:val="24"/>
        </w:rPr>
        <w:t xml:space="preserve"> - максимальный размер субсидии, но не более 95 процентов фактически подтвержденных затрат, понесенных в отчетном и текущем финансовом годах, на приобретение племенного молодняка сельскохозяйственных животных, рублей;</w:t>
      </w:r>
    </w:p>
    <w:p>
      <w:pPr>
        <w:pStyle w:val="0"/>
        <w:spacing w:before="240" w:line-rule="auto"/>
        <w:ind w:firstLine="540"/>
        <w:jc w:val="both"/>
      </w:pPr>
      <w:r>
        <w:rPr>
          <w:sz w:val="24"/>
        </w:rPr>
        <w:t xml:space="preserve">А - количество тонн в живом весе;</w:t>
      </w:r>
    </w:p>
    <w:p>
      <w:pPr>
        <w:pStyle w:val="0"/>
        <w:spacing w:before="240" w:line-rule="auto"/>
        <w:ind w:firstLine="540"/>
        <w:jc w:val="both"/>
      </w:pPr>
      <w:r>
        <w:rPr>
          <w:sz w:val="24"/>
        </w:rPr>
        <w:t xml:space="preserve">В - ставка субсидии, установленная </w:t>
      </w:r>
      <w:hyperlink w:history="0" w:anchor="P251" w:tooltip="8. Субсидия предоставляется по следующим ставкам:">
        <w:r>
          <w:rPr>
            <w:sz w:val="24"/>
            <w:color w:val="0000ff"/>
          </w:rPr>
          <w:t xml:space="preserve">пунктом 8</w:t>
        </w:r>
      </w:hyperlink>
      <w:r>
        <w:rPr>
          <w:sz w:val="24"/>
        </w:rPr>
        <w:t xml:space="preserve"> настоящего Порядка.</w:t>
      </w:r>
    </w:p>
    <w:p>
      <w:pPr>
        <w:pStyle w:val="0"/>
        <w:spacing w:before="240" w:line-rule="auto"/>
        <w:ind w:firstLine="540"/>
        <w:jc w:val="both"/>
      </w:pPr>
      <w:r>
        <w:rPr>
          <w:sz w:val="24"/>
        </w:rPr>
        <w:t xml:space="preserve">19.2. На приобретение клеточных пушных зверей:</w:t>
      </w:r>
    </w:p>
    <w:p>
      <w:pPr>
        <w:pStyle w:val="0"/>
        <w:ind w:firstLine="540"/>
        <w:jc w:val="both"/>
      </w:pPr>
      <w:r>
        <w:rPr>
          <w:sz w:val="24"/>
        </w:rPr>
      </w:r>
    </w:p>
    <w:p>
      <w:pPr>
        <w:pStyle w:val="0"/>
        <w:ind w:firstLine="540"/>
        <w:jc w:val="both"/>
      </w:pPr>
      <w:r>
        <w:rPr>
          <w:sz w:val="24"/>
        </w:rPr>
        <w:t xml:space="preserve">МРС</w:t>
      </w:r>
      <w:r>
        <w:rPr>
          <w:sz w:val="24"/>
          <w:vertAlign w:val="subscript"/>
        </w:rPr>
        <w:t xml:space="preserve">кп</w:t>
      </w:r>
      <w:r>
        <w:rPr>
          <w:sz w:val="24"/>
        </w:rPr>
        <w:t xml:space="preserve"> = C x D,</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МРС</w:t>
      </w:r>
      <w:r>
        <w:rPr>
          <w:sz w:val="24"/>
          <w:vertAlign w:val="subscript"/>
        </w:rPr>
        <w:t xml:space="preserve">кп</w:t>
      </w:r>
      <w:r>
        <w:rPr>
          <w:sz w:val="24"/>
        </w:rPr>
        <w:t xml:space="preserve"> - максимальный размер субсидии, но не более 95 процентов фактически подтвержденных затрат, понесенных в отчетном и текущем финансовом годах, на приобретение клеточных пушных зверей, рублей;</w:t>
      </w:r>
    </w:p>
    <w:p>
      <w:pPr>
        <w:pStyle w:val="0"/>
        <w:spacing w:before="240" w:line-rule="auto"/>
        <w:ind w:firstLine="540"/>
        <w:jc w:val="both"/>
      </w:pPr>
      <w:r>
        <w:rPr>
          <w:sz w:val="24"/>
        </w:rPr>
        <w:t xml:space="preserve">C - количество голов;</w:t>
      </w:r>
    </w:p>
    <w:p>
      <w:pPr>
        <w:pStyle w:val="0"/>
        <w:spacing w:before="240" w:line-rule="auto"/>
        <w:ind w:firstLine="540"/>
        <w:jc w:val="both"/>
      </w:pPr>
      <w:r>
        <w:rPr>
          <w:sz w:val="24"/>
        </w:rPr>
        <w:t xml:space="preserve">D - ставка субсидии, установленная </w:t>
      </w:r>
      <w:hyperlink w:history="0" w:anchor="P251" w:tooltip="8. Субсидия предоставляется по следующим ставкам:">
        <w:r>
          <w:rPr>
            <w:sz w:val="24"/>
            <w:color w:val="0000ff"/>
          </w:rPr>
          <w:t xml:space="preserve">пунктом 8</w:t>
        </w:r>
      </w:hyperlink>
      <w:r>
        <w:rPr>
          <w:sz w:val="24"/>
        </w:rPr>
        <w:t xml:space="preserve"> настоящего Порядка.</w:t>
      </w:r>
    </w:p>
    <w:p>
      <w:pPr>
        <w:pStyle w:val="0"/>
        <w:spacing w:before="240" w:line-rule="auto"/>
        <w:ind w:firstLine="540"/>
        <w:jc w:val="both"/>
      </w:pPr>
      <w:r>
        <w:rPr>
          <w:sz w:val="24"/>
        </w:rPr>
        <w:t xml:space="preserve">20. Возврат субсидии в бюджет автономного округа в случае нарушения условий ее предоставления осуществляется в порядке и в сроки, определенные </w:t>
      </w:r>
      <w:hyperlink w:history="0" w:anchor="P327" w:tooltip="III. Требования к отчетности и об осуществлении контроля">
        <w:r>
          <w:rPr>
            <w:sz w:val="24"/>
            <w:color w:val="0000ff"/>
          </w:rPr>
          <w:t xml:space="preserve">разделом III</w:t>
        </w:r>
      </w:hyperlink>
      <w:r>
        <w:rPr>
          <w:sz w:val="24"/>
        </w:rPr>
        <w:t xml:space="preserve"> настоящего Порядка.</w:t>
      </w:r>
    </w:p>
    <w:p>
      <w:pPr>
        <w:pStyle w:val="0"/>
        <w:jc w:val="center"/>
      </w:pPr>
      <w:r>
        <w:rPr>
          <w:sz w:val="24"/>
        </w:rPr>
      </w:r>
    </w:p>
    <w:bookmarkStart w:id="327" w:name="P327"/>
    <w:bookmarkEnd w:id="327"/>
    <w:p>
      <w:pPr>
        <w:pStyle w:val="2"/>
        <w:outlineLvl w:val="1"/>
        <w:jc w:val="center"/>
      </w:pPr>
      <w:r>
        <w:rPr>
          <w:sz w:val="24"/>
        </w:rPr>
        <w:t xml:space="preserve">III. Требования к отчетности и об осуществлении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субсидии и ответственности за их нарушение</w:t>
      </w:r>
    </w:p>
    <w:p>
      <w:pPr>
        <w:pStyle w:val="0"/>
        <w:jc w:val="center"/>
      </w:pPr>
      <w:r>
        <w:rPr>
          <w:sz w:val="24"/>
        </w:rPr>
      </w:r>
    </w:p>
    <w:p>
      <w:pPr>
        <w:pStyle w:val="0"/>
        <w:ind w:firstLine="540"/>
        <w:jc w:val="both"/>
      </w:pPr>
      <w:r>
        <w:rPr>
          <w:sz w:val="24"/>
        </w:rPr>
        <w:t xml:space="preserve">21. Департамент осуществляет оценку достижения Получателем субсидии значений результатов предоставления субсидии, на основании отчета о достижении значений результатов предоставления субсидии.</w:t>
      </w:r>
    </w:p>
    <w:p>
      <w:pPr>
        <w:pStyle w:val="0"/>
        <w:spacing w:before="240" w:line-rule="auto"/>
        <w:ind w:firstLine="540"/>
        <w:jc w:val="both"/>
      </w:pPr>
      <w:r>
        <w:rPr>
          <w:sz w:val="24"/>
        </w:rPr>
        <w:t xml:space="preserve">В рамках отчетности о достижении значения результата мероприятия, указанного в </w:t>
      </w:r>
      <w:hyperlink w:history="0" w:anchor="P250" w:tooltip="7. Результатом предоставления субсидии является достижение численности племенного маточного поголовья в перерасчете на условные головы не менее 0,5 тысяч голов в течение первых трех лет с даты заключения Соглашения.">
        <w:r>
          <w:rPr>
            <w:sz w:val="24"/>
            <w:color w:val="0000ff"/>
          </w:rPr>
          <w:t xml:space="preserve">пункте 7</w:t>
        </w:r>
      </w:hyperlink>
      <w:r>
        <w:rPr>
          <w:sz w:val="24"/>
        </w:rPr>
        <w:t xml:space="preserve"> настоящего Порядка, Получатель субсидии представляет ежеквартальные отчеты не позднее 10 рабочего дня месяца, следующего за отчетным кварталом.</w:t>
      </w:r>
    </w:p>
    <w:p>
      <w:pPr>
        <w:pStyle w:val="0"/>
        <w:spacing w:before="240" w:line-rule="auto"/>
        <w:ind w:firstLine="540"/>
        <w:jc w:val="both"/>
      </w:pPr>
      <w:r>
        <w:rPr>
          <w:sz w:val="24"/>
        </w:rPr>
        <w:t xml:space="preserve">Предоставление отчетности по субсидии, источником финансового обеспечения которой являются средства, полученные из федерального бюджета, Получатель субсидии осуществляет в сроки и по форме, установленным Министерством финансов Российской Федерации для соглашений,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Департамент осуществляет проверку и принятие отчетности в срок, не превышающий 20 рабочих дней со дня ее представления.</w:t>
      </w:r>
    </w:p>
    <w:p>
      <w:pPr>
        <w:pStyle w:val="0"/>
        <w:spacing w:before="240" w:line-rule="auto"/>
        <w:ind w:firstLine="540"/>
        <w:jc w:val="both"/>
      </w:pPr>
      <w:r>
        <w:rPr>
          <w:sz w:val="24"/>
        </w:rPr>
        <w:t xml:space="preserve">22. Контроль за соблюдением Получателем субсидии условий и порядка предоставления, в том числе в части достижения результатов ее предоставления, осуществляет Департамент. Органы государственного финансового контроля осуществляют проверку в соответствии со </w:t>
      </w:r>
      <w:hyperlink w:history="0" r:id="rId72"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73"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23. Департамент применяет следующие меры ответственности за выявленные нарушения условий и порядка предоставления субсидии, установленные настоящим Порядком и Соглашением (далее также - нарушение):</w:t>
      </w:r>
    </w:p>
    <w:p>
      <w:pPr>
        <w:pStyle w:val="0"/>
        <w:spacing w:before="240" w:line-rule="auto"/>
        <w:ind w:firstLine="540"/>
        <w:jc w:val="both"/>
      </w:pPr>
      <w:r>
        <w:rPr>
          <w:sz w:val="24"/>
        </w:rPr>
        <w:t xml:space="preserve">возврат в бюджет автономного округа субсидии в полном объеме осуществляется в случае нарушения Получателем субсидии условий и порядка предоставления субсидии, выявленных по фактам проверок, проведенных Департаментом и (или) органом государственного финансового контроля;</w:t>
      </w:r>
    </w:p>
    <w:p>
      <w:pPr>
        <w:pStyle w:val="0"/>
        <w:spacing w:before="240" w:line-rule="auto"/>
        <w:ind w:firstLine="540"/>
        <w:jc w:val="both"/>
      </w:pPr>
      <w:r>
        <w:rPr>
          <w:sz w:val="24"/>
        </w:rPr>
        <w:t xml:space="preserve">в случае недостижения значений результатов предоставления субсидии, осуществляется возврат части субсидии, который определяется по формуле:</w:t>
      </w:r>
    </w:p>
    <w:p>
      <w:pPr>
        <w:pStyle w:val="0"/>
        <w:ind w:firstLine="540"/>
        <w:jc w:val="both"/>
      </w:pPr>
      <w:r>
        <w:rPr>
          <w:sz w:val="24"/>
        </w:rPr>
      </w:r>
    </w:p>
    <w:p>
      <w:pPr>
        <w:pStyle w:val="0"/>
        <w:ind w:firstLine="540"/>
        <w:jc w:val="both"/>
      </w:pPr>
      <w:r>
        <w:rPr>
          <w:sz w:val="24"/>
        </w:rPr>
        <w:t xml:space="preserve">V = R - (R x F / P), где:</w:t>
      </w:r>
    </w:p>
    <w:p>
      <w:pPr>
        <w:pStyle w:val="0"/>
        <w:ind w:firstLine="540"/>
        <w:jc w:val="both"/>
      </w:pPr>
      <w:r>
        <w:rPr>
          <w:sz w:val="24"/>
        </w:rPr>
      </w:r>
    </w:p>
    <w:p>
      <w:pPr>
        <w:pStyle w:val="0"/>
        <w:ind w:firstLine="540"/>
        <w:jc w:val="both"/>
      </w:pPr>
      <w:r>
        <w:rPr>
          <w:sz w:val="24"/>
        </w:rPr>
        <w:t xml:space="preserve">V - размер возврата субсидии, рублей;</w:t>
      </w:r>
    </w:p>
    <w:p>
      <w:pPr>
        <w:pStyle w:val="0"/>
        <w:spacing w:before="240" w:line-rule="auto"/>
        <w:ind w:firstLine="540"/>
        <w:jc w:val="both"/>
      </w:pPr>
      <w:r>
        <w:rPr>
          <w:sz w:val="24"/>
        </w:rPr>
        <w:t xml:space="preserve">R - размер полученной субсидии, рублей;</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 установленное Соглашением.</w:t>
      </w:r>
    </w:p>
    <w:p>
      <w:pPr>
        <w:pStyle w:val="0"/>
        <w:spacing w:before="240" w:line-rule="auto"/>
        <w:ind w:firstLine="540"/>
        <w:jc w:val="both"/>
      </w:pPr>
      <w:r>
        <w:rPr>
          <w:sz w:val="24"/>
        </w:rPr>
        <w:t xml:space="preserve">Размер субсидии, подлежащий возврату, не может превышать размера предоставленной субсидии.</w:t>
      </w:r>
    </w:p>
    <w:p>
      <w:pPr>
        <w:pStyle w:val="0"/>
        <w:spacing w:before="240" w:line-rule="auto"/>
        <w:ind w:firstLine="540"/>
        <w:jc w:val="both"/>
      </w:pPr>
      <w:r>
        <w:rPr>
          <w:sz w:val="24"/>
        </w:rPr>
        <w:t xml:space="preserve">О выявлении нарушений, а также о недостижении значений результатов предоставления субсидии, Департамент составляет претензию о невыполнении обязательств Соглашения, где указывает выявленные нарушения и сроки их устранения и направляет ее Получателю субсидии в срок не позднее 7 рабочих дней со дня выявления нарушений.</w:t>
      </w:r>
    </w:p>
    <w:p>
      <w:pPr>
        <w:pStyle w:val="0"/>
        <w:spacing w:before="240" w:line-rule="auto"/>
        <w:ind w:firstLine="540"/>
        <w:jc w:val="both"/>
      </w:pPr>
      <w:r>
        <w:rPr>
          <w:sz w:val="24"/>
        </w:rPr>
        <w:t xml:space="preserve">24. В случае неустранения нарушений Департамент в срок не позднее 7 рабочих дней со дня истечения указанного в претензии срока устранения выявленных нарушений принимает решение в виде правового акта о возврате в бюджет автономного округа средств, использованных с нарушением условий и порядка предоставления субсидии.</w:t>
      </w:r>
    </w:p>
    <w:p>
      <w:pPr>
        <w:pStyle w:val="0"/>
        <w:spacing w:before="240" w:line-rule="auto"/>
        <w:ind w:firstLine="540"/>
        <w:jc w:val="both"/>
      </w:pPr>
      <w:r>
        <w:rPr>
          <w:sz w:val="24"/>
        </w:rPr>
        <w:t xml:space="preserve">25. Департамент в срок не позднее 5 рабочих дней со дня подписания правового акта направляет его Получателю субсидии вместе с требованием о возврате субсидии, содержащим сумму возврата субсидии и реквизиты счета, на который должен быть осуществлен возврат средств (далее - требование).</w:t>
      </w:r>
    </w:p>
    <w:p>
      <w:pPr>
        <w:pStyle w:val="0"/>
        <w:spacing w:before="240" w:line-rule="auto"/>
        <w:ind w:firstLine="540"/>
        <w:jc w:val="both"/>
      </w:pPr>
      <w:r>
        <w:rPr>
          <w:sz w:val="24"/>
        </w:rPr>
        <w:t xml:space="preserve">26. Получатель субсидии обязан осуществить возврат в срок не позднее 30 рабочих дней со дня получения требования.</w:t>
      </w:r>
    </w:p>
    <w:p>
      <w:pPr>
        <w:pStyle w:val="0"/>
        <w:spacing w:before="240" w:line-rule="auto"/>
        <w:ind w:firstLine="540"/>
        <w:jc w:val="both"/>
      </w:pPr>
      <w:r>
        <w:rPr>
          <w:sz w:val="24"/>
        </w:rPr>
        <w:t xml:space="preserve">В случае невыполнения Получателем субсидии требования взыскание осуществляется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27. Получатель субсидии несет персональную ответственность за достоверность предоставленной информации и сведений в предоставленных в документах, указанных в </w:t>
      </w:r>
      <w:hyperlink w:history="0" w:anchor="P251" w:tooltip="8. Субсидия предоставляется по следующим ставкам:">
        <w:r>
          <w:rPr>
            <w:sz w:val="24"/>
            <w:color w:val="0000ff"/>
          </w:rPr>
          <w:t xml:space="preserve">пункте 8</w:t>
        </w:r>
      </w:hyperlink>
      <w:r>
        <w:rPr>
          <w:sz w:val="24"/>
        </w:rPr>
        <w:t xml:space="preserve"> настоящего порядка, в соответствии с законодательством Российской Федерации и автономного округа.</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3</w:t>
      </w:r>
    </w:p>
    <w:p>
      <w:pPr>
        <w:pStyle w:val="0"/>
        <w:jc w:val="right"/>
      </w:pPr>
      <w:r>
        <w:rPr>
          <w:sz w:val="24"/>
        </w:rPr>
        <w:t xml:space="preserve">к приказу</w:t>
      </w:r>
    </w:p>
    <w:p>
      <w:pPr>
        <w:pStyle w:val="0"/>
        <w:jc w:val="right"/>
      </w:pPr>
      <w:r>
        <w:rPr>
          <w:sz w:val="24"/>
        </w:rPr>
        <w:t xml:space="preserve">Департамента промышленности</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31 марта 2023 года N 3-нп</w:t>
      </w:r>
    </w:p>
    <w:p>
      <w:pPr>
        <w:pStyle w:val="0"/>
      </w:pPr>
      <w:r>
        <w:rPr>
          <w:sz w:val="24"/>
        </w:rPr>
      </w:r>
    </w:p>
    <w:bookmarkStart w:id="365" w:name="P365"/>
    <w:bookmarkEnd w:id="365"/>
    <w:p>
      <w:pPr>
        <w:pStyle w:val="2"/>
        <w:jc w:val="center"/>
      </w:pPr>
      <w:r>
        <w:rPr>
          <w:sz w:val="24"/>
        </w:rPr>
        <w:t xml:space="preserve">ПОРЯДОК</w:t>
      </w:r>
    </w:p>
    <w:p>
      <w:pPr>
        <w:pStyle w:val="2"/>
        <w:jc w:val="center"/>
      </w:pPr>
      <w:r>
        <w:rPr>
          <w:sz w:val="24"/>
        </w:rPr>
        <w:t xml:space="preserve">ПРЕДОСТАВЛЕНИЯ СУБСИДИИ СЕЛЬСКОХОЗЯЙСТВЕННЫМ</w:t>
      </w:r>
    </w:p>
    <w:p>
      <w:pPr>
        <w:pStyle w:val="2"/>
        <w:jc w:val="center"/>
      </w:pPr>
      <w:r>
        <w:rPr>
          <w:sz w:val="24"/>
        </w:rPr>
        <w:t xml:space="preserve">ТОВАРОПРОИЗВОДИТЕЛЯМ НА РАЗВИТИЕ ПЛЕМЕННОГО ЖИВОТНОВОДСТВА,</w:t>
      </w:r>
    </w:p>
    <w:p>
      <w:pPr>
        <w:pStyle w:val="2"/>
        <w:jc w:val="center"/>
      </w:pPr>
      <w:r>
        <w:rPr>
          <w:sz w:val="24"/>
        </w:rPr>
        <w:t xml:space="preserve">НА РАЗВИТИЕ ПЛЕМЕННОГО МЯСНОГО СКОТОВОДСТВА, НА ПРИОБРЕТЕНИЕ</w:t>
      </w:r>
    </w:p>
    <w:p>
      <w:pPr>
        <w:pStyle w:val="2"/>
        <w:jc w:val="center"/>
      </w:pPr>
      <w:r>
        <w:rPr>
          <w:sz w:val="24"/>
        </w:rPr>
        <w:t xml:space="preserve">ОБОРУДОВАНИЯ, МАТЕРИАЛОВ, СЕМЕНИ ПРОИЗВОДИТЕЛЕЙ</w:t>
      </w:r>
    </w:p>
    <w:p>
      <w:pPr>
        <w:pStyle w:val="2"/>
        <w:jc w:val="center"/>
      </w:pPr>
      <w:r>
        <w:rPr>
          <w:sz w:val="24"/>
        </w:rPr>
        <w:t xml:space="preserve">ДЛЯ ИСКУССТВЕННОГО ОСЕМЕНЕНИЯ СЕЛЬСКОХОЗЯЙСТВЕННЫХ ЖИВОТНЫХ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Деппромышленности Югры от 30.07.2024 </w:t>
            </w:r>
            <w:hyperlink w:history="0" r:id="rId74" w:tooltip="Приказ Деппромышленности Югры от 30.07.2024 N 12-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N 12-нп</w:t>
              </w:r>
            </w:hyperlink>
            <w:r>
              <w:rPr>
                <w:sz w:val="24"/>
                <w:color w:val="392c69"/>
              </w:rPr>
              <w:t xml:space="preserve">,</w:t>
            </w:r>
          </w:p>
          <w:p>
            <w:pPr>
              <w:pStyle w:val="0"/>
              <w:jc w:val="center"/>
            </w:pPr>
            <w:r>
              <w:rPr>
                <w:sz w:val="24"/>
                <w:color w:val="392c69"/>
              </w:rPr>
              <w:t xml:space="preserve">от 05.06.2025 </w:t>
            </w:r>
            <w:hyperlink w:history="0" r:id="rId75"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N 5-нп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Настоящий Порядок определяет условия правила предоставления субсидий сельскохозяйственным товаропроизводителям.</w:t>
      </w:r>
    </w:p>
    <w:p>
      <w:pPr>
        <w:pStyle w:val="0"/>
        <w:spacing w:before="240" w:line-rule="auto"/>
        <w:ind w:firstLine="540"/>
        <w:jc w:val="both"/>
      </w:pPr>
      <w:r>
        <w:rPr>
          <w:sz w:val="24"/>
        </w:rPr>
        <w:t xml:space="preserve">Субсидии предоставляются из бюджета Ханты-Мансийского автономного округа - Югры, в том числе на условиях софинансирования из федерального бюджета и бюджета Ханты-Мансийского автономного округа - Югры, с целью возмещения затрат, в рамках регионального </w:t>
      </w:r>
      <w:hyperlink w:history="0" r:id="rId76" w:tooltip="Постановление Правительства ХМАО - Югры от 10.11.2023 N 554-п (ред. от 28.12.2024) &quot;О государственной программе Ханты-Мансийского автономного округа - Югры &quot;Развитие агропромышленного комплекса&quot; {КонсультантПлюс}">
        <w:r>
          <w:rPr>
            <w:sz w:val="24"/>
            <w:color w:val="0000ff"/>
          </w:rPr>
          <w:t xml:space="preserve">проекта</w:t>
        </w:r>
      </w:hyperlink>
      <w:r>
        <w:rPr>
          <w:sz w:val="24"/>
        </w:rPr>
        <w:t xml:space="preserve"> "Развитие отраслей и техническая модернизация агропромышленного комплекса" государственной программы Ханты-Мансийского автономного округа - Югры "Развитие агропромышленного комплекса", утвержденной постановлением Правительства Ханты-Мансийского автономного округа - Югры от 10 ноября 2023 года N 554-п, на развитие племенного животноводства, на развитие племенного мясного скотоводства, на приобретение оборудования, материалов, семени производителей для искусственного осеменения сельскохозяйственных животных (далее - автономный округ, субсидия) (тип - оказание услуг (выполнение работ); характеристика работ (услуг): увеличение объемов производства продукции сельского хозяйства).</w:t>
      </w:r>
    </w:p>
    <w:p>
      <w:pPr>
        <w:pStyle w:val="0"/>
        <w:spacing w:before="240" w:line-rule="auto"/>
        <w:ind w:firstLine="540"/>
        <w:jc w:val="both"/>
      </w:pPr>
      <w:r>
        <w:rPr>
          <w:sz w:val="24"/>
        </w:rPr>
        <w:t xml:space="preserve">Субсидия предоставляется в соответствии со сводной бюджетной росписью бюджета автономного округа и лимитов бюджетных обязательств, предусмотренных на очередной финансовый год и плановый период, на указанные в настоящем Порядке цели.</w:t>
      </w:r>
    </w:p>
    <w:p>
      <w:pPr>
        <w:pStyle w:val="0"/>
        <w:spacing w:before="240" w:line-rule="auto"/>
        <w:ind w:firstLine="540"/>
        <w:jc w:val="both"/>
      </w:pPr>
      <w:r>
        <w:rPr>
          <w:sz w:val="24"/>
        </w:rPr>
        <w:t xml:space="preserve">Получатель субсидии (участник отбора, по которому принято решение о предоставлении субсидии) определяется по результатам проведения отбора, осуществляемого в соответствии с </w:t>
      </w:r>
      <w:hyperlink w:history="0" r:id="rId77" w:tooltip="Постановление Правительства РФ от 25.10.2023 N 1781 (ред. от 25.11.2024)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quot; {КонсультантПлюс}">
        <w:r>
          <w:rPr>
            <w:sz w:val="24"/>
            <w:color w:val="0000ff"/>
          </w:rPr>
          <w:t xml:space="preserve">Правилами</w:t>
        </w:r>
      </w:hyperlink>
      <w:r>
        <w:rPr>
          <w:sz w:val="24"/>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N 1781 (далее - Получатель субсидии).</w:t>
      </w:r>
    </w:p>
    <w:bookmarkStart w:id="381" w:name="P381"/>
    <w:bookmarkEnd w:id="381"/>
    <w:p>
      <w:pPr>
        <w:pStyle w:val="0"/>
        <w:spacing w:before="240" w:line-rule="auto"/>
        <w:ind w:firstLine="540"/>
        <w:jc w:val="both"/>
      </w:pPr>
      <w:r>
        <w:rPr>
          <w:sz w:val="24"/>
        </w:rPr>
        <w:t xml:space="preserve">2. Субсидию предоставляет Департамент промышленности автономного округа (далее - Департамент), осуществляющий функции главного распорядителя бюджетных средств, с целью возмещения затрат на текущий финансовый год при осуществлении следующих видов деятельности:</w:t>
      </w:r>
    </w:p>
    <w:p>
      <w:pPr>
        <w:pStyle w:val="0"/>
        <w:spacing w:before="240" w:line-rule="auto"/>
        <w:ind w:firstLine="540"/>
        <w:jc w:val="both"/>
      </w:pPr>
      <w:r>
        <w:rPr>
          <w:sz w:val="24"/>
        </w:rPr>
        <w:t xml:space="preserve">содержание племенного маточного поголовья сельскохозяйственных животных (за исключением крупного рогатого скота специализированных мясных пород);</w:t>
      </w:r>
    </w:p>
    <w:p>
      <w:pPr>
        <w:pStyle w:val="0"/>
        <w:spacing w:before="240" w:line-rule="auto"/>
        <w:ind w:firstLine="540"/>
        <w:jc w:val="both"/>
      </w:pPr>
      <w:r>
        <w:rPr>
          <w:sz w:val="24"/>
        </w:rPr>
        <w:t xml:space="preserve">содержание племенного маточного поголовья крупного рогатого скота специализированных мясных пород;</w:t>
      </w:r>
    </w:p>
    <w:p>
      <w:pPr>
        <w:pStyle w:val="0"/>
        <w:spacing w:before="240" w:line-rule="auto"/>
        <w:ind w:firstLine="540"/>
        <w:jc w:val="both"/>
      </w:pPr>
      <w:r>
        <w:rPr>
          <w:sz w:val="24"/>
        </w:rPr>
        <w:t xml:space="preserve">приобретение оборудования, материалов для искусственного осеменения сельскохозяйственных животных;</w:t>
      </w:r>
    </w:p>
    <w:p>
      <w:pPr>
        <w:pStyle w:val="0"/>
        <w:spacing w:before="240" w:line-rule="auto"/>
        <w:ind w:firstLine="540"/>
        <w:jc w:val="both"/>
      </w:pPr>
      <w:r>
        <w:rPr>
          <w:sz w:val="24"/>
        </w:rPr>
        <w:t xml:space="preserve">приобретение семени производителей для искусственного осеменения сельскохозяйственных животных.</w:t>
      </w:r>
    </w:p>
    <w:p>
      <w:pPr>
        <w:pStyle w:val="0"/>
        <w:spacing w:before="240" w:line-rule="auto"/>
        <w:ind w:firstLine="540"/>
        <w:jc w:val="both"/>
      </w:pPr>
      <w:r>
        <w:rPr>
          <w:sz w:val="24"/>
        </w:rPr>
        <w:t xml:space="preserve">3. Субсидия предоставляется сельскохозяйственным товаропроизводителям при наличии маточного поголовья сельскохозяйственных животных 100 и более условных голов.</w:t>
      </w:r>
    </w:p>
    <w:p>
      <w:pPr>
        <w:pStyle w:val="0"/>
        <w:spacing w:before="240" w:line-rule="auto"/>
        <w:ind w:firstLine="540"/>
        <w:jc w:val="both"/>
      </w:pPr>
      <w:r>
        <w:rPr>
          <w:sz w:val="24"/>
        </w:rPr>
        <w:t xml:space="preserve">Количество маточного поголовья сельскохозяйственных животных рассчитывается в соответствии с </w:t>
      </w:r>
      <w:hyperlink w:history="0" r:id="rId78" w:tooltip="Приказ Минсельхоза России от 19.02.2015 N 63 (ред. от 17.08.2016) &quot;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4 декабря 2012 г. N 1257&quot; (Зарегистрировано в Минюсте России 16.04.2015 N 36870) {КонсультантПлюс}">
        <w:r>
          <w:rPr>
            <w:sz w:val="24"/>
            <w:color w:val="0000ff"/>
          </w:rPr>
          <w:t xml:space="preserve">приказом</w:t>
        </w:r>
      </w:hyperlink>
      <w:r>
        <w:rPr>
          <w:sz w:val="24"/>
        </w:rPr>
        <w:t xml:space="preserve"> Министерства сельского хозяйства Российской Федерации от 19 февраля 2015 года N 63 "Об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4 декабря 2012 года N 1257".</w:t>
      </w:r>
    </w:p>
    <w:p>
      <w:pPr>
        <w:pStyle w:val="0"/>
        <w:spacing w:before="240" w:line-rule="auto"/>
        <w:ind w:firstLine="540"/>
        <w:jc w:val="both"/>
      </w:pPr>
      <w:r>
        <w:rPr>
          <w:sz w:val="24"/>
        </w:rPr>
        <w:t xml:space="preserve">4.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pPr>
        <w:pStyle w:val="0"/>
        <w:jc w:val="center"/>
      </w:pPr>
      <w:r>
        <w:rPr>
          <w:sz w:val="24"/>
        </w:rPr>
      </w:r>
    </w:p>
    <w:p>
      <w:pPr>
        <w:pStyle w:val="2"/>
        <w:outlineLvl w:val="1"/>
        <w:jc w:val="center"/>
      </w:pPr>
      <w:r>
        <w:rPr>
          <w:sz w:val="24"/>
        </w:rPr>
        <w:t xml:space="preserve">II. Условия и порядок предоставления субсидии</w:t>
      </w:r>
    </w:p>
    <w:p>
      <w:pPr>
        <w:pStyle w:val="0"/>
        <w:jc w:val="center"/>
      </w:pPr>
      <w:r>
        <w:rPr>
          <w:sz w:val="24"/>
        </w:rPr>
      </w:r>
    </w:p>
    <w:bookmarkStart w:id="392" w:name="P392"/>
    <w:bookmarkEnd w:id="392"/>
    <w:p>
      <w:pPr>
        <w:pStyle w:val="0"/>
        <w:ind w:firstLine="540"/>
        <w:jc w:val="both"/>
      </w:pPr>
      <w:r>
        <w:rPr>
          <w:sz w:val="24"/>
        </w:rPr>
        <w:t xml:space="preserve">5. Требования, которым должен соответствовать Получатель субсидии на дату заключения Соглашения о предоставлении субсидии (далее - Соглашение):</w:t>
      </w:r>
    </w:p>
    <w:p>
      <w:pPr>
        <w:pStyle w:val="0"/>
        <w:spacing w:before="240" w:line-rule="auto"/>
        <w:ind w:firstLine="540"/>
        <w:jc w:val="both"/>
      </w:pPr>
      <w:r>
        <w:rPr>
          <w:sz w:val="24"/>
        </w:rPr>
        <w:t xml:space="preserve">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не получать средства из бюджета автономного округа на основании иных нормативных правовых актов автономного округа на цель, установленную в </w:t>
      </w:r>
      <w:hyperlink w:history="0" w:anchor="P381" w:tooltip="2. Субсидию предоставляет Департамент промышленности автономного округа (далее - Департамент), осуществляющий функции главного распорядителя бюджетных средств, с целью возмещения затрат на текущий финансовый год при осуществлении следующих видов деятельности:">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не являться иностранным агентом в соответствии с Федеральным </w:t>
      </w:r>
      <w:hyperlink w:history="0" r:id="rId7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не находиться в составляемых в рамках реализации полномочий, предусмотренных </w:t>
      </w:r>
      <w:hyperlink w:history="0" r:id="rId8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Получатели субсидии - юридические лица не находятся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их не введена процедура банкротства, их деятельность не приостановлена в порядке, предусмотренном законодательством Российской Федерации, а Получатели субсидии индивидуальные предприниматели не прекратили деятельность в качестве индивидуальных предпринимателей;</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(при наличии), являющегося юридическим лицом, об индивидуальном предпринимателе;</w:t>
      </w:r>
    </w:p>
    <w:p>
      <w:pPr>
        <w:pStyle w:val="0"/>
        <w:spacing w:before="240" w:line-rule="auto"/>
        <w:ind w:firstLine="540"/>
        <w:jc w:val="both"/>
      </w:pPr>
      <w:r>
        <w:rPr>
          <w:sz w:val="24"/>
        </w:rPr>
        <w:t xml:space="preserve">не иметь просроченной задолженности по возврату в бюджет автономного округа иных субсидий, бюджетных инвестиций, а также иной просроченной (неурегулированной) задолженности по денежным обязательствам перед автономным округом (за исключением случаев, установленных Правительством автономного округа);</w:t>
      </w:r>
    </w:p>
    <w:p>
      <w:pPr>
        <w:pStyle w:val="0"/>
        <w:spacing w:before="240" w:line-rule="auto"/>
        <w:ind w:firstLine="540"/>
        <w:jc w:val="both"/>
      </w:pPr>
      <w:r>
        <w:rPr>
          <w:sz w:val="24"/>
        </w:rPr>
        <w:t xml:space="preserve">на едином налоговом счете отсутствует или не превышает размер, определенный </w:t>
      </w:r>
      <w:hyperlink w:history="0" r:id="rId8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не получать средства из иных бюджетов бюджетной системы Российской Федерации на основании иных нормативных правовых актов на цель, установленную в </w:t>
      </w:r>
      <w:hyperlink w:history="0" w:anchor="P381" w:tooltip="2. Субсидию предоставляет Департамент промышленности автономного округа (далее - Департамент), осуществляющий функции главного распорядителя бюджетных средств, с целью возмещения затрат на текущий финансовый год при осуществлении следующих видов деятельности:">
        <w:r>
          <w:rPr>
            <w:sz w:val="24"/>
            <w:color w:val="0000ff"/>
          </w:rPr>
          <w:t xml:space="preserve">пункте 2</w:t>
        </w:r>
      </w:hyperlink>
      <w:r>
        <w:rPr>
          <w:sz w:val="24"/>
        </w:rPr>
        <w:t xml:space="preserve"> настоящего Порядка.</w:t>
      </w:r>
    </w:p>
    <w:p>
      <w:pPr>
        <w:pStyle w:val="0"/>
        <w:jc w:val="both"/>
      </w:pPr>
      <w:r>
        <w:rPr>
          <w:sz w:val="24"/>
        </w:rPr>
        <w:t xml:space="preserve">(абзац введен </w:t>
      </w:r>
      <w:hyperlink w:history="0" r:id="rId82"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приказом</w:t>
        </w:r>
      </w:hyperlink>
      <w:r>
        <w:rPr>
          <w:sz w:val="24"/>
        </w:rPr>
        <w:t xml:space="preserve"> Деппромышленности Югры от 05.06.2025 N 5-нп)</w:t>
      </w:r>
    </w:p>
    <w:bookmarkStart w:id="404" w:name="P404"/>
    <w:bookmarkEnd w:id="404"/>
    <w:p>
      <w:pPr>
        <w:pStyle w:val="0"/>
        <w:spacing w:before="240" w:line-rule="auto"/>
        <w:ind w:firstLine="540"/>
        <w:jc w:val="both"/>
      </w:pPr>
      <w:r>
        <w:rPr>
          <w:sz w:val="24"/>
        </w:rPr>
        <w:t xml:space="preserve">6. Дополнительные требования, которым должен соответствовать Получатель субсидии на дату заключения Соглашения:</w:t>
      </w:r>
    </w:p>
    <w:p>
      <w:pPr>
        <w:pStyle w:val="0"/>
        <w:spacing w:before="240" w:line-rule="auto"/>
        <w:ind w:firstLine="540"/>
        <w:jc w:val="both"/>
      </w:pPr>
      <w:r>
        <w:rPr>
          <w:sz w:val="24"/>
        </w:rPr>
        <w:t xml:space="preserve">наличие аттестации пункта искусственного осеменения (далее - аттестация), правила проведения которой утверждены приказом Департамента и размещены на его официальном сайте;</w:t>
      </w:r>
    </w:p>
    <w:p>
      <w:pPr>
        <w:pStyle w:val="0"/>
        <w:spacing w:before="240" w:line-rule="auto"/>
        <w:ind w:firstLine="540"/>
        <w:jc w:val="both"/>
      </w:pPr>
      <w:r>
        <w:rPr>
          <w:sz w:val="24"/>
        </w:rPr>
        <w:t xml:space="preserve">наличие у женских особей старше 6 месяцев всего имеющегося поголовья сельскохозяйственных животных средств индивидуальной идентификации (электронных чипов).</w:t>
      </w:r>
    </w:p>
    <w:bookmarkStart w:id="407" w:name="P407"/>
    <w:bookmarkEnd w:id="407"/>
    <w:p>
      <w:pPr>
        <w:pStyle w:val="0"/>
        <w:spacing w:before="240" w:line-rule="auto"/>
        <w:ind w:firstLine="540"/>
        <w:jc w:val="both"/>
      </w:pPr>
      <w:r>
        <w:rPr>
          <w:sz w:val="24"/>
        </w:rPr>
        <w:t xml:space="preserve">7. Результатом предоставления субсидии является достижение значений результатов, установленных Соглашением: увеличение не менее чем на 1 процент по отношению к отчетному финансовому году объемов собственного производства сельскохозяйственной продукции, по направлениям производственной деятельности, осуществляемым Получателем субсидии.</w:t>
      </w:r>
    </w:p>
    <w:p>
      <w:pPr>
        <w:pStyle w:val="0"/>
        <w:spacing w:before="240" w:line-rule="auto"/>
        <w:ind w:firstLine="540"/>
        <w:jc w:val="both"/>
      </w:pPr>
      <w:r>
        <w:rPr>
          <w:sz w:val="24"/>
        </w:rPr>
        <w:t xml:space="preserve">8. Субсидия предоставляется на приобретение семени производителей для искусственного осеменения сельскохозяйственных животных в размере 80 процентов стоимости приобретенного оборудования, материалов и семени производителей, но не более 160 рублей за 1 дозу семени российского производства, не более 2200 рублей за 1 дозу сексированного семени, не более 100 тысяч рублей в течение 1 финансового года за оборудование и материалы.</w:t>
      </w:r>
    </w:p>
    <w:bookmarkStart w:id="409" w:name="P409"/>
    <w:bookmarkEnd w:id="409"/>
    <w:p>
      <w:pPr>
        <w:pStyle w:val="0"/>
        <w:spacing w:before="240" w:line-rule="auto"/>
        <w:ind w:firstLine="540"/>
        <w:jc w:val="both"/>
      </w:pPr>
      <w:r>
        <w:rPr>
          <w:sz w:val="24"/>
        </w:rPr>
        <w:t xml:space="preserve">9. Перечень документов, представляемых для предоставления Субсидии и заключения Соглашения в целях подтверждения соответствия требованиям, указанным в </w:t>
      </w:r>
      <w:hyperlink w:history="0" w:anchor="P392" w:tooltip="5. Требования, которым должен соответствовать Получатель субсидии на дату заключения Соглашения о предоставлении субсидии (далее - Соглашение):">
        <w:r>
          <w:rPr>
            <w:sz w:val="24"/>
            <w:color w:val="0000ff"/>
          </w:rPr>
          <w:t xml:space="preserve">пунктах 5</w:t>
        </w:r>
      </w:hyperlink>
      <w:r>
        <w:rPr>
          <w:sz w:val="24"/>
        </w:rPr>
        <w:t xml:space="preserve">, </w:t>
      </w:r>
      <w:hyperlink w:history="0" w:anchor="P404" w:tooltip="6. Дополнительные требования, которым должен соответствовать Получатель субсидии на дату заключения Соглашения:">
        <w:r>
          <w:rPr>
            <w:sz w:val="24"/>
            <w:color w:val="0000ff"/>
          </w:rPr>
          <w:t xml:space="preserve">6</w:t>
        </w:r>
      </w:hyperlink>
      <w:r>
        <w:rPr>
          <w:sz w:val="24"/>
        </w:rPr>
        <w:t xml:space="preserve"> настоящего Порядка:</w:t>
      </w:r>
    </w:p>
    <w:p>
      <w:pPr>
        <w:pStyle w:val="0"/>
        <w:spacing w:before="240" w:line-rule="auto"/>
        <w:ind w:firstLine="540"/>
        <w:jc w:val="both"/>
      </w:pPr>
      <w:r>
        <w:rPr>
          <w:sz w:val="24"/>
        </w:rPr>
        <w:t xml:space="preserve">справка о просроченной задолженности по возврату в бюджет автономного округа субсидий, бюджетных инвестиций, а также иной просроченной (неурегулированной) задолженности по денежным обязательствам перед автономным округом (по форме, утвержденной приказом Департамента финансов автономного округа);</w:t>
      </w:r>
    </w:p>
    <w:p>
      <w:pPr>
        <w:pStyle w:val="0"/>
        <w:spacing w:before="240" w:line-rule="auto"/>
        <w:ind w:firstLine="540"/>
        <w:jc w:val="both"/>
      </w:pPr>
      <w:r>
        <w:rPr>
          <w:sz w:val="24"/>
        </w:rPr>
        <w:t xml:space="preserve">справка, подписанная руководителем Получателя субсидии, о неполучении средств из бюджета автономного округа, иных бюджетов бюджетной системы Российской Федерации на основании иных нормативных правовых актов на цель, установленную в </w:t>
      </w:r>
      <w:hyperlink w:history="0" w:anchor="P381" w:tooltip="2. Субсидию предоставляет Департамент промышленности автономного округа (далее - Департамент), осуществляющий функции главного распорядителя бюджетных средств, с целью возмещения затрат на текущий финансовый год при осуществлении следующих видов деятельности:">
        <w:r>
          <w:rPr>
            <w:sz w:val="24"/>
            <w:color w:val="0000ff"/>
          </w:rPr>
          <w:t xml:space="preserve">пункте 2</w:t>
        </w:r>
      </w:hyperlink>
      <w:r>
        <w:rPr>
          <w:sz w:val="24"/>
        </w:rPr>
        <w:t xml:space="preserve"> настоящего Порядка;</w:t>
      </w:r>
    </w:p>
    <w:p>
      <w:pPr>
        <w:pStyle w:val="0"/>
        <w:jc w:val="both"/>
      </w:pPr>
      <w:r>
        <w:rPr>
          <w:sz w:val="24"/>
        </w:rPr>
        <w:t xml:space="preserve">(абзац введен </w:t>
      </w:r>
      <w:hyperlink w:history="0" r:id="rId83"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приказом</w:t>
        </w:r>
      </w:hyperlink>
      <w:r>
        <w:rPr>
          <w:sz w:val="24"/>
        </w:rPr>
        <w:t xml:space="preserve"> Деппромышленности Югры от 05.06.2025 N 5-нп)</w:t>
      </w:r>
    </w:p>
    <w:p>
      <w:pPr>
        <w:pStyle w:val="0"/>
        <w:spacing w:before="240" w:line-rule="auto"/>
        <w:ind w:firstLine="540"/>
        <w:jc w:val="both"/>
      </w:pPr>
      <w:r>
        <w:rPr>
          <w:sz w:val="24"/>
        </w:rPr>
        <w:t xml:space="preserve">копия уведомления об использовании организациями и индивидуальными предпринимателями, применяющими систему налогообложения для сельскохозяйственных товаропроизводителей, права на освобождение от исполнения обязанностей налогоплательщика, связанных с исчислением и уплатой налога на добавленную стоимость, заверенную подписью участника отбора (при наличии);</w:t>
      </w:r>
    </w:p>
    <w:p>
      <w:pPr>
        <w:pStyle w:val="0"/>
        <w:spacing w:before="240" w:line-rule="auto"/>
        <w:ind w:firstLine="540"/>
        <w:jc w:val="both"/>
      </w:pPr>
      <w:r>
        <w:rPr>
          <w:sz w:val="24"/>
        </w:rPr>
        <w:t xml:space="preserve">справка-расчет субсидий на приобретение оборудования, материалов, семени производителей для искусственного осеменения сельскохозяйственных животных, справка-расчеты о движении поголовья сельскохозяйственных животных за период возмещения затрат, по формам, установленным Департаментом;</w:t>
      </w:r>
    </w:p>
    <w:p>
      <w:pPr>
        <w:pStyle w:val="0"/>
        <w:spacing w:before="240" w:line-rule="auto"/>
        <w:ind w:firstLine="540"/>
        <w:jc w:val="both"/>
      </w:pPr>
      <w:r>
        <w:rPr>
          <w:sz w:val="24"/>
        </w:rPr>
        <w:t xml:space="preserve">копии документов, подтверждающих расходы (договоры купли-продажи, товарно-транспортные накладные, платежные документы, племенные и ветеринарные свидетельства на семя);</w:t>
      </w:r>
    </w:p>
    <w:p>
      <w:pPr>
        <w:pStyle w:val="0"/>
        <w:spacing w:before="240" w:line-rule="auto"/>
        <w:ind w:firstLine="540"/>
        <w:jc w:val="both"/>
      </w:pPr>
      <w:r>
        <w:rPr>
          <w:sz w:val="24"/>
        </w:rPr>
        <w:t xml:space="preserve">сведения, подтверждающие наличие у женских особей старше 6 месяцев всего имеющегося поголовья сельскохозяйственных животных средств индивидуальной идентификации (электронных чипов) по запросу в Ветеринарной службе автономного округа;</w:t>
      </w:r>
    </w:p>
    <w:p>
      <w:pPr>
        <w:pStyle w:val="0"/>
        <w:spacing w:before="240" w:line-rule="auto"/>
        <w:ind w:firstLine="540"/>
        <w:jc w:val="both"/>
      </w:pPr>
      <w:r>
        <w:rPr>
          <w:sz w:val="24"/>
        </w:rPr>
        <w:t xml:space="preserve">акты проведения осеменения животных;</w:t>
      </w:r>
    </w:p>
    <w:p>
      <w:pPr>
        <w:pStyle w:val="0"/>
        <w:spacing w:before="240" w:line-rule="auto"/>
        <w:ind w:firstLine="540"/>
        <w:jc w:val="both"/>
      </w:pPr>
      <w:r>
        <w:rPr>
          <w:sz w:val="24"/>
        </w:rPr>
        <w:t xml:space="preserve">копия паспорта пункта осеменения животных;</w:t>
      </w:r>
    </w:p>
    <w:p>
      <w:pPr>
        <w:pStyle w:val="0"/>
        <w:spacing w:before="240" w:line-rule="auto"/>
        <w:ind w:firstLine="540"/>
        <w:jc w:val="both"/>
      </w:pPr>
      <w:r>
        <w:rPr>
          <w:sz w:val="24"/>
        </w:rPr>
        <w:t xml:space="preserve">согласие Получателя субсидии из бюджета автономного округа на осуществление Департаментом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w:t>
      </w:r>
      <w:hyperlink w:history="0" r:id="rId84"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85"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10. 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расчет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11. Документы, предусмотренные </w:t>
      </w:r>
      <w:hyperlink w:history="0" w:anchor="P409" w:tooltip="9. Перечень документов, представляемых для предоставления Субсидии и заключения Соглашения в целях подтверждения соответствия требованиям, указанным в пунктах 5, 6 настоящего Порядка:">
        <w:r>
          <w:rPr>
            <w:sz w:val="24"/>
            <w:color w:val="0000ff"/>
          </w:rPr>
          <w:t xml:space="preserve">пунктом 9</w:t>
        </w:r>
      </w:hyperlink>
      <w:r>
        <w:rPr>
          <w:sz w:val="24"/>
        </w:rPr>
        <w:t xml:space="preserve"> настоящего Порядка, представляются в Департамент одним из следующих способов:</w:t>
      </w:r>
    </w:p>
    <w:p>
      <w:pPr>
        <w:pStyle w:val="0"/>
        <w:spacing w:before="240" w:line-rule="auto"/>
        <w:ind w:firstLine="540"/>
        <w:jc w:val="both"/>
      </w:pPr>
      <w:r>
        <w:rPr>
          <w:sz w:val="24"/>
        </w:rPr>
        <w:t xml:space="preserve">сформированным в один прошнурованный и пронумерованный комплект непосредственно или почтовым отправлением;</w:t>
      </w:r>
    </w:p>
    <w:p>
      <w:pPr>
        <w:pStyle w:val="0"/>
        <w:spacing w:before="240" w:line-rule="auto"/>
        <w:ind w:firstLine="540"/>
        <w:jc w:val="both"/>
      </w:pPr>
      <w:r>
        <w:rPr>
          <w:sz w:val="24"/>
        </w:rPr>
        <w:t xml:space="preserve">в электронной форме посредством системы электронного документооборота автономного округа (далее - электронный документооборот), подписанные усиленной квалифицированной электронной подписью Получателя субсидии или иного лица, уполномоченного надлежащим образом.</w:t>
      </w:r>
    </w:p>
    <w:p>
      <w:pPr>
        <w:pStyle w:val="0"/>
        <w:spacing w:before="240" w:line-rule="auto"/>
        <w:ind w:firstLine="540"/>
        <w:jc w:val="both"/>
      </w:pPr>
      <w:r>
        <w:rPr>
          <w:sz w:val="24"/>
        </w:rPr>
        <w:t xml:space="preserve">Документы, представляемые в Департамент на бумажном носителе, заверяются подписью Получателя субсидии или иного лица, уполномоченного надлежащим образом, и печатью (при наличии).</w:t>
      </w:r>
    </w:p>
    <w:p>
      <w:pPr>
        <w:pStyle w:val="0"/>
        <w:spacing w:before="240" w:line-rule="auto"/>
        <w:ind w:firstLine="540"/>
        <w:jc w:val="both"/>
      </w:pPr>
      <w:r>
        <w:rPr>
          <w:sz w:val="24"/>
        </w:rPr>
        <w:t xml:space="preserve">12. Департамент осуществляет проверку Получателя субсидии на соответствие требованиям, установленным в </w:t>
      </w:r>
      <w:hyperlink w:history="0" w:anchor="P392" w:tooltip="5. Требования, которым должен соответствовать Получатель субсидии на дату заключения Соглашения о предоставлении субсидии (далее - Соглашение):">
        <w:r>
          <w:rPr>
            <w:sz w:val="24"/>
            <w:color w:val="0000ff"/>
          </w:rPr>
          <w:t xml:space="preserve">пункте 5</w:t>
        </w:r>
      </w:hyperlink>
      <w:r>
        <w:rPr>
          <w:sz w:val="24"/>
        </w:rPr>
        <w:t xml:space="preserve">, </w:t>
      </w:r>
      <w:hyperlink w:history="0" w:anchor="P404" w:tooltip="6. Дополнительные требования, которым должен соответствовать Получатель субсидии на дату заключения Соглашения:">
        <w:r>
          <w:rPr>
            <w:sz w:val="24"/>
            <w:color w:val="0000ff"/>
          </w:rPr>
          <w:t xml:space="preserve">6</w:t>
        </w:r>
      </w:hyperlink>
      <w:r>
        <w:rPr>
          <w:sz w:val="24"/>
        </w:rPr>
        <w:t xml:space="preserve"> настоящего Порядка, в течение 7 рабочих дней.</w:t>
      </w:r>
    </w:p>
    <w:p>
      <w:pPr>
        <w:pStyle w:val="0"/>
        <w:spacing w:before="240" w:line-rule="auto"/>
        <w:ind w:firstLine="540"/>
        <w:jc w:val="both"/>
      </w:pPr>
      <w:r>
        <w:rPr>
          <w:sz w:val="24"/>
        </w:rPr>
        <w:t xml:space="preserve">Департамент 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w:t>
      </w:r>
    </w:p>
    <w:p>
      <w:pPr>
        <w:pStyle w:val="0"/>
        <w:spacing w:before="240" w:line-rule="auto"/>
        <w:ind w:firstLine="540"/>
        <w:jc w:val="both"/>
      </w:pPr>
      <w:r>
        <w:rPr>
          <w:sz w:val="24"/>
        </w:rPr>
        <w:t xml:space="preserve">выписку из Единого государственного реестра юридических лиц или Единого государственного реестра индивидуальных предпринимателей;</w:t>
      </w:r>
    </w:p>
    <w:p>
      <w:pPr>
        <w:pStyle w:val="0"/>
        <w:spacing w:before="240" w:line-rule="auto"/>
        <w:ind w:firstLine="540"/>
        <w:jc w:val="both"/>
      </w:pPr>
      <w:r>
        <w:rPr>
          <w:sz w:val="24"/>
        </w:rPr>
        <w:t xml:space="preserve">сведения о том, что на едином налоговом счете отсутствует или не превышает размер, определенный </w:t>
      </w:r>
      <w:hyperlink w:history="0" r:id="rId8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Получатель субсидии вправе представить документы (сведения), указанные в настоящем пункте, по собственной инициативе.</w:t>
      </w:r>
    </w:p>
    <w:p>
      <w:pPr>
        <w:pStyle w:val="0"/>
        <w:spacing w:before="240" w:line-rule="auto"/>
        <w:ind w:firstLine="540"/>
        <w:jc w:val="both"/>
      </w:pPr>
      <w:r>
        <w:rPr>
          <w:sz w:val="24"/>
        </w:rPr>
        <w:t xml:space="preserve">13. Департамент осуществляет проверку на предмет наличия либо отсутствия информации о Получателе субсидии:</w:t>
      </w:r>
    </w:p>
    <w:p>
      <w:pPr>
        <w:pStyle w:val="0"/>
        <w:spacing w:before="240" w:line-rule="auto"/>
        <w:ind w:firstLine="540"/>
        <w:jc w:val="both"/>
      </w:pPr>
      <w:r>
        <w:rPr>
          <w:sz w:val="24"/>
        </w:rPr>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 размещенном на официальном сайте Федеральной службы по финансовому мониторингу в сети "Интернет";</w:t>
      </w:r>
    </w:p>
    <w:p>
      <w:pPr>
        <w:pStyle w:val="0"/>
        <w:spacing w:before="240" w:line-rule="auto"/>
        <w:ind w:firstLine="540"/>
        <w:jc w:val="both"/>
      </w:pPr>
      <w:r>
        <w:rPr>
          <w:sz w:val="24"/>
        </w:rPr>
        <w:t xml:space="preserve">в реестре иностранных агентов, размещенном на официальном сайте Министерства юстиции Российской Федерации в сети "Интернет";</w:t>
      </w:r>
    </w:p>
    <w:p>
      <w:pPr>
        <w:pStyle w:val="0"/>
        <w:spacing w:before="240" w:line-rule="auto"/>
        <w:ind w:firstLine="540"/>
        <w:jc w:val="both"/>
      </w:pPr>
      <w:r>
        <w:rPr>
          <w:sz w:val="24"/>
        </w:rPr>
        <w:t xml:space="preserve">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w:history="0" r:id="rId8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 в сети "Интернет";</w:t>
      </w:r>
    </w:p>
    <w:p>
      <w:pPr>
        <w:pStyle w:val="0"/>
        <w:spacing w:before="240" w:line-rule="auto"/>
        <w:ind w:firstLine="540"/>
        <w:jc w:val="both"/>
      </w:pPr>
      <w:r>
        <w:rPr>
          <w:sz w:val="24"/>
        </w:rPr>
        <w:t xml:space="preserve">в реестре дисквалифицированных лиц, размещенном на официальном сайте Федеральной налоговой службы в сети "Интернет" (в части информации о дисквалифицированных руководителе, лице, исполняющем функции единоличного исполнительного органа, или главном бухгалтере).</w:t>
      </w:r>
    </w:p>
    <w:bookmarkStart w:id="435" w:name="P435"/>
    <w:bookmarkEnd w:id="435"/>
    <w:p>
      <w:pPr>
        <w:pStyle w:val="0"/>
        <w:spacing w:before="240" w:line-rule="auto"/>
        <w:ind w:firstLine="540"/>
        <w:jc w:val="both"/>
      </w:pPr>
      <w:r>
        <w:rPr>
          <w:sz w:val="24"/>
        </w:rPr>
        <w:t xml:space="preserve">14. Департамент рассматривает указанные в </w:t>
      </w:r>
      <w:hyperlink w:history="0" w:anchor="P409" w:tooltip="9. Перечень документов, представляемых для предоставления Субсидии и заключения Соглашения в целях подтверждения соответствия требованиям, указанным в пунктах 5, 6 настоящего Порядка:">
        <w:r>
          <w:rPr>
            <w:sz w:val="24"/>
            <w:color w:val="0000ff"/>
          </w:rPr>
          <w:t xml:space="preserve">пункте 9</w:t>
        </w:r>
      </w:hyperlink>
      <w:r>
        <w:rPr>
          <w:sz w:val="24"/>
        </w:rPr>
        <w:t xml:space="preserve"> настоящего Порядка документы и в срок, не превышающий 3 рабочих дней с даты их представления, принимает решение о предоставлении субсидии и заключении Соглашения или об отказе в предоставлении субсидии и заключении Соглашения по основаниям, предусмотренным </w:t>
      </w:r>
      <w:hyperlink w:history="0" w:anchor="P442" w:tooltip="15. Основаниями для отказа в заключении Соглашения (на момент подписания Соглашения) и предоставлении субсидии являются:">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Соглашение заключается не позднее 7 рабочих дней с даты принятия решения о предоставлении субсидии по типовой форме, установленной Министерством финансов Российской Федерации.</w:t>
      </w:r>
    </w:p>
    <w:p>
      <w:pPr>
        <w:pStyle w:val="0"/>
        <w:spacing w:before="240" w:line-rule="auto"/>
        <w:ind w:firstLine="540"/>
        <w:jc w:val="both"/>
      </w:pPr>
      <w:r>
        <w:rPr>
          <w:sz w:val="24"/>
        </w:rPr>
        <w:t xml:space="preserve">Субсидия предоставляется в соответствии с заключенным Соглашением.</w:t>
      </w:r>
    </w:p>
    <w:p>
      <w:pPr>
        <w:pStyle w:val="0"/>
        <w:spacing w:before="240" w:line-rule="auto"/>
        <w:ind w:firstLine="540"/>
        <w:jc w:val="both"/>
      </w:pPr>
      <w:r>
        <w:rPr>
          <w:sz w:val="24"/>
        </w:rPr>
        <w:t xml:space="preserve">Получатель субсидии в течение 2 рабочих дней со дня получения проекта Соглашения обеспечивает его подписание в государственной интегрированной информационной системе управления общественными финансами "Электронный бюджет" и направляет в Департамент, который в течение 2 рабочих дней со дня его получения подписывает Соглашение в установленном порядке.</w:t>
      </w:r>
    </w:p>
    <w:p>
      <w:pPr>
        <w:pStyle w:val="0"/>
        <w:spacing w:before="240" w:line-rule="auto"/>
        <w:ind w:firstLine="540"/>
        <w:jc w:val="both"/>
      </w:pPr>
      <w:r>
        <w:rPr>
          <w:sz w:val="24"/>
        </w:rPr>
        <w:t xml:space="preserve">В случае изменения условий Соглашения Департамент заключает дополнительное соглашение к Соглашению, в том числе дополнительное соглашение о расторжении Соглашения (при необходимости) в соответствии с типовыми формами, установленными Министерством финансов Российской Федерации.</w:t>
      </w:r>
    </w:p>
    <w:p>
      <w:pPr>
        <w:pStyle w:val="0"/>
        <w:spacing w:before="240" w:line-rule="auto"/>
        <w:ind w:firstLine="540"/>
        <w:jc w:val="both"/>
      </w:pPr>
      <w:r>
        <w:rPr>
          <w:sz w:val="24"/>
        </w:rPr>
        <w:t xml:space="preserve">Условие о согласовании новых условий Соглашения или расторжения Соглашения при недостижении согласия по новым условиям в случае уменьшения Департаменту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В случае уменьшения Департаменту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включаются условия о согласовании новых условий Соглашения или о расторжении Соглашения при недостижении согласия по новым условиям.</w:t>
      </w:r>
    </w:p>
    <w:bookmarkStart w:id="442" w:name="P442"/>
    <w:bookmarkEnd w:id="442"/>
    <w:p>
      <w:pPr>
        <w:pStyle w:val="0"/>
        <w:spacing w:before="240" w:line-rule="auto"/>
        <w:ind w:firstLine="540"/>
        <w:jc w:val="both"/>
      </w:pPr>
      <w:r>
        <w:rPr>
          <w:sz w:val="24"/>
        </w:rPr>
        <w:t xml:space="preserve">15. Основаниями для отказа в заключении Соглашения (на момент подписания Соглашения) и предоставлении субсидии являются:</w:t>
      </w:r>
    </w:p>
    <w:p>
      <w:pPr>
        <w:pStyle w:val="0"/>
        <w:spacing w:before="240" w:line-rule="auto"/>
        <w:ind w:firstLine="540"/>
        <w:jc w:val="both"/>
      </w:pPr>
      <w:r>
        <w:rPr>
          <w:sz w:val="24"/>
        </w:rPr>
        <w:t xml:space="preserve">подписание Соглашения ненадлежащим лицом (не являющимся руководителем Получателя субсидии и не имеющим доверенность на право подписи финансовых документов (договоров, соглашений) от имени Получателя субсидии);</w:t>
      </w:r>
    </w:p>
    <w:p>
      <w:pPr>
        <w:pStyle w:val="0"/>
        <w:spacing w:before="240" w:line-rule="auto"/>
        <w:ind w:firstLine="540"/>
        <w:jc w:val="both"/>
      </w:pPr>
      <w:r>
        <w:rPr>
          <w:sz w:val="24"/>
        </w:rPr>
        <w:t xml:space="preserve">отсутствие лимитов бюджетных обязательств на предоставление субсидии;</w:t>
      </w:r>
    </w:p>
    <w:p>
      <w:pPr>
        <w:pStyle w:val="0"/>
        <w:spacing w:before="240" w:line-rule="auto"/>
        <w:ind w:firstLine="540"/>
        <w:jc w:val="both"/>
      </w:pPr>
      <w:r>
        <w:rPr>
          <w:sz w:val="24"/>
        </w:rPr>
        <w:t xml:space="preserve">нарушение срока представления (подписания) Соглашения, установленного </w:t>
      </w:r>
      <w:hyperlink w:history="0" w:anchor="P435" w:tooltip="14. Департамент рассматривает указанные в пункте 9 настоящего Порядка документы и в срок, не превышающий 3 рабочих дней с даты их представления, принимает решение о предоставлении субсидии и заключении Соглашения или об отказе в предоставлении субсидии и заключении Соглашения по основаниям, предусмотренным пунктом 15 настоящего Порядка.">
        <w:r>
          <w:rPr>
            <w:sz w:val="24"/>
            <w:color w:val="0000ff"/>
          </w:rPr>
          <w:t xml:space="preserve">пунктом 14</w:t>
        </w:r>
      </w:hyperlink>
      <w:r>
        <w:rPr>
          <w:sz w:val="24"/>
        </w:rPr>
        <w:t xml:space="preserve"> настоящего Порядка;</w:t>
      </w:r>
    </w:p>
    <w:p>
      <w:pPr>
        <w:pStyle w:val="0"/>
        <w:spacing w:before="240" w:line-rule="auto"/>
        <w:ind w:firstLine="540"/>
        <w:jc w:val="both"/>
      </w:pPr>
      <w:r>
        <w:rPr>
          <w:sz w:val="24"/>
        </w:rPr>
        <w:t xml:space="preserve">несоответствие Получателя субсидии требованиям, установленным в </w:t>
      </w:r>
      <w:hyperlink w:history="0" w:anchor="P392" w:tooltip="5. Требования, которым должен соответствовать Получатель субсидии на дату заключения Соглашения о предоставлении субсидии (далее - Соглашение):">
        <w:r>
          <w:rPr>
            <w:sz w:val="24"/>
            <w:color w:val="0000ff"/>
          </w:rPr>
          <w:t xml:space="preserve">пунктах 5</w:t>
        </w:r>
      </w:hyperlink>
      <w:r>
        <w:rPr>
          <w:sz w:val="24"/>
        </w:rPr>
        <w:t xml:space="preserve">, </w:t>
      </w:r>
      <w:hyperlink w:history="0" w:anchor="P404" w:tooltip="6. Дополнительные требования, которым должен соответствовать Получатель субсидии на дату заключения Соглашения:">
        <w:r>
          <w:rPr>
            <w:sz w:val="24"/>
            <w:color w:val="0000ff"/>
          </w:rPr>
          <w:t xml:space="preserve">6</w:t>
        </w:r>
      </w:hyperlink>
      <w:r>
        <w:rPr>
          <w:sz w:val="24"/>
        </w:rPr>
        <w:t xml:space="preserve"> настоящего Порядка;</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установленным </w:t>
      </w:r>
      <w:hyperlink w:history="0" w:anchor="P409" w:tooltip="9. Перечень документов, представляемых для предоставления Субсидии и заключения Соглашения в целях подтверждения соответствия требованиям, указанным в пунктах 5, 6 настоящего Порядка:">
        <w:r>
          <w:rPr>
            <w:sz w:val="24"/>
            <w:color w:val="0000ff"/>
          </w:rPr>
          <w:t xml:space="preserve">пунктом 9</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случае принятия решения об отказе в предоставлении субсидии, неподписании Соглашения, Департамент уведомляет об этом Получателя субсидии в течение 3 рабочих дней со дня его принятия.</w:t>
      </w:r>
    </w:p>
    <w:p>
      <w:pPr>
        <w:pStyle w:val="0"/>
        <w:spacing w:before="240" w:line-rule="auto"/>
        <w:ind w:firstLine="540"/>
        <w:jc w:val="both"/>
      </w:pPr>
      <w:r>
        <w:rPr>
          <w:sz w:val="24"/>
        </w:rPr>
        <w:t xml:space="preserve">16. При реорганизации Получателя субсидии, являющегося юридическим лицом:</w:t>
      </w:r>
    </w:p>
    <w:p>
      <w:pPr>
        <w:pStyle w:val="0"/>
        <w:spacing w:before="240" w:line-rule="auto"/>
        <w:ind w:firstLine="540"/>
        <w:jc w:val="both"/>
      </w:pPr>
      <w:r>
        <w:rPr>
          <w:sz w:val="24"/>
        </w:rPr>
        <w:t xml:space="preserve">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8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spacing w:before="240" w:line-rule="auto"/>
        <w:ind w:firstLine="540"/>
        <w:jc w:val="both"/>
      </w:pPr>
      <w:r>
        <w:rPr>
          <w:sz w:val="24"/>
        </w:rPr>
        <w:t xml:space="preserve">17.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8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90"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 июня 2003 года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18. Перечисление субсидии осуществляется Получателю субсидии, заключившему Соглашение, не позднее 10-го рабочего дня, следующего за днем принятия Департаментом решения о предоставлении субсидии.</w:t>
      </w:r>
    </w:p>
    <w:p>
      <w:pPr>
        <w:pStyle w:val="0"/>
        <w:spacing w:before="240" w:line-rule="auto"/>
        <w:ind w:firstLine="540"/>
        <w:jc w:val="both"/>
      </w:pPr>
      <w:r>
        <w:rPr>
          <w:sz w:val="24"/>
        </w:rPr>
        <w:t xml:space="preserve">19. Перечисление субсидии осуществляется в порядке, установленном Соглашением, на расчетный счет Получателя субсидии, открытый в российской кредитной организации.</w:t>
      </w:r>
    </w:p>
    <w:p>
      <w:pPr>
        <w:pStyle w:val="0"/>
        <w:spacing w:before="240" w:line-rule="auto"/>
        <w:ind w:firstLine="540"/>
        <w:jc w:val="both"/>
      </w:pPr>
      <w:r>
        <w:rPr>
          <w:sz w:val="24"/>
        </w:rPr>
        <w:t xml:space="preserve">20. Максимальный размер субсидии составляет 80 процентов стоимости приобретенного оборудования, материалов и семени производителей, но не более 160 рублей за 1 дозу семени российского производства, не более 2200 рублей за 1 дозу сексированного семени, не более 100 тысяч рублей в течение 1 финансового года за оборудование и материалы.</w:t>
      </w:r>
    </w:p>
    <w:p>
      <w:pPr>
        <w:pStyle w:val="0"/>
        <w:spacing w:before="240" w:line-rule="auto"/>
        <w:ind w:firstLine="540"/>
        <w:jc w:val="both"/>
      </w:pPr>
      <w:r>
        <w:rPr>
          <w:sz w:val="24"/>
        </w:rPr>
        <w:t xml:space="preserve">21. Возврат субсидии в бюджет автономного округа в случае нарушения условий ее предоставления осуществляется в порядке и в сроки, определенные </w:t>
      </w:r>
      <w:hyperlink w:history="0" w:anchor="P459" w:tooltip="III. Требования к отчетности и об осуществлении контроля">
        <w:r>
          <w:rPr>
            <w:sz w:val="24"/>
            <w:color w:val="0000ff"/>
          </w:rPr>
          <w:t xml:space="preserve">разделом III</w:t>
        </w:r>
      </w:hyperlink>
      <w:r>
        <w:rPr>
          <w:sz w:val="24"/>
        </w:rPr>
        <w:t xml:space="preserve"> настоящего Порядка.</w:t>
      </w:r>
    </w:p>
    <w:p>
      <w:pPr>
        <w:pStyle w:val="0"/>
        <w:jc w:val="center"/>
      </w:pPr>
      <w:r>
        <w:rPr>
          <w:sz w:val="24"/>
        </w:rPr>
      </w:r>
    </w:p>
    <w:bookmarkStart w:id="459" w:name="P459"/>
    <w:bookmarkEnd w:id="459"/>
    <w:p>
      <w:pPr>
        <w:pStyle w:val="2"/>
        <w:outlineLvl w:val="1"/>
        <w:jc w:val="center"/>
      </w:pPr>
      <w:r>
        <w:rPr>
          <w:sz w:val="24"/>
        </w:rPr>
        <w:t xml:space="preserve">III. Требования к отчетности и об осуществлении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субсидии и ответственности за их нарушение</w:t>
      </w:r>
    </w:p>
    <w:p>
      <w:pPr>
        <w:pStyle w:val="0"/>
        <w:jc w:val="center"/>
      </w:pPr>
      <w:r>
        <w:rPr>
          <w:sz w:val="24"/>
        </w:rPr>
      </w:r>
    </w:p>
    <w:p>
      <w:pPr>
        <w:pStyle w:val="0"/>
        <w:ind w:firstLine="540"/>
        <w:jc w:val="both"/>
      </w:pPr>
      <w:r>
        <w:rPr>
          <w:sz w:val="24"/>
        </w:rPr>
        <w:t xml:space="preserve">22. Департамент осуществляет оценку достижения Получателем субсидии значений результатов предоставления субсидии, на основании отчета о достижении значений результатов предоставления субсидии.</w:t>
      </w:r>
    </w:p>
    <w:p>
      <w:pPr>
        <w:pStyle w:val="0"/>
        <w:spacing w:before="240" w:line-rule="auto"/>
        <w:ind w:firstLine="540"/>
        <w:jc w:val="both"/>
      </w:pPr>
      <w:r>
        <w:rPr>
          <w:sz w:val="24"/>
        </w:rPr>
        <w:t xml:space="preserve">В рамках отчетности о достижении значения результата мероприятия, указанного в </w:t>
      </w:r>
      <w:hyperlink w:history="0" w:anchor="P407" w:tooltip="7. Результатом предоставления субсидии является достижение значений результатов, установленных Соглашением: увеличение не менее чем на 1 процент по отношению к отчетному финансовому году объемов собственного производства сельскохозяйственной продукции, по направлениям производственной деятельности, осуществляемым Получателем субсидии.">
        <w:r>
          <w:rPr>
            <w:sz w:val="24"/>
            <w:color w:val="0000ff"/>
          </w:rPr>
          <w:t xml:space="preserve">пункте 7</w:t>
        </w:r>
      </w:hyperlink>
      <w:r>
        <w:rPr>
          <w:sz w:val="24"/>
        </w:rPr>
        <w:t xml:space="preserve"> настоящего Порядка, Получатель субсидии представляет ежеквартальные отчеты не позднее 10 рабочего дня месяца, следующего за отчетным кварталом.</w:t>
      </w:r>
    </w:p>
    <w:p>
      <w:pPr>
        <w:pStyle w:val="0"/>
        <w:spacing w:before="240" w:line-rule="auto"/>
        <w:ind w:firstLine="540"/>
        <w:jc w:val="both"/>
      </w:pPr>
      <w:r>
        <w:rPr>
          <w:sz w:val="24"/>
        </w:rPr>
        <w:t xml:space="preserve">Предоставление отчетности по субсидии, источником финансового обеспечения которой являются средства, полученные из федерального бюджета, Получатель субсидии осуществляет в сроки и по форме, установленным Министерством финансов Российской Федерации для соглашений,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Департамент осуществляет проверку и принятие отчетности в срок, не превышающий 20 рабочих дней со дня ее представления.</w:t>
      </w:r>
    </w:p>
    <w:p>
      <w:pPr>
        <w:pStyle w:val="0"/>
        <w:spacing w:before="240" w:line-rule="auto"/>
        <w:ind w:firstLine="540"/>
        <w:jc w:val="both"/>
      </w:pPr>
      <w:r>
        <w:rPr>
          <w:sz w:val="24"/>
        </w:rPr>
        <w:t xml:space="preserve">23. Контроль за соблюдением Получателем субсидии условий и порядка предоставления, в том числе в части достижения результатов ее предоставления субсидии, осуществляет Департамент. Органы государственного финансового контроля осуществляют проверку в соответствии со </w:t>
      </w:r>
      <w:hyperlink w:history="0" r:id="rId91"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92"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24. Департамент применяет следующие меры ответственности за выявленные нарушения условий и порядка предоставления субсидии, установленные настоящим Порядком и Соглашением (далее также - нарушение):</w:t>
      </w:r>
    </w:p>
    <w:p>
      <w:pPr>
        <w:pStyle w:val="0"/>
        <w:spacing w:before="240" w:line-rule="auto"/>
        <w:ind w:firstLine="540"/>
        <w:jc w:val="both"/>
      </w:pPr>
      <w:r>
        <w:rPr>
          <w:sz w:val="24"/>
        </w:rPr>
        <w:t xml:space="preserve">в случае нарушения Получателем субсидии условий и порядка предоставления субсидии, выявленных по фактам проверок, проведенных Департаментом и (или) органом государственного финансового контроля осуществляется возврат в бюджет автономного округа субсидии в полном объеме;</w:t>
      </w:r>
    </w:p>
    <w:p>
      <w:pPr>
        <w:pStyle w:val="0"/>
        <w:spacing w:before="240" w:line-rule="auto"/>
        <w:ind w:firstLine="540"/>
        <w:jc w:val="both"/>
      </w:pPr>
      <w:r>
        <w:rPr>
          <w:sz w:val="24"/>
        </w:rPr>
        <w:t xml:space="preserve">в случае недостижения значений результатов предоставления субсидии, осуществляется возврат части субсидии, который определяется по формуле:</w:t>
      </w:r>
    </w:p>
    <w:p>
      <w:pPr>
        <w:pStyle w:val="0"/>
        <w:ind w:firstLine="540"/>
        <w:jc w:val="both"/>
      </w:pPr>
      <w:r>
        <w:rPr>
          <w:sz w:val="24"/>
        </w:rPr>
      </w:r>
    </w:p>
    <w:p>
      <w:pPr>
        <w:pStyle w:val="0"/>
        <w:ind w:firstLine="540"/>
        <w:jc w:val="both"/>
      </w:pPr>
      <w:r>
        <w:rPr>
          <w:sz w:val="24"/>
        </w:rPr>
        <w:t xml:space="preserve">V = R - (R x F / P), где:</w:t>
      </w:r>
    </w:p>
    <w:p>
      <w:pPr>
        <w:pStyle w:val="0"/>
        <w:ind w:firstLine="540"/>
        <w:jc w:val="both"/>
      </w:pPr>
      <w:r>
        <w:rPr>
          <w:sz w:val="24"/>
        </w:rPr>
      </w:r>
    </w:p>
    <w:p>
      <w:pPr>
        <w:pStyle w:val="0"/>
        <w:ind w:firstLine="540"/>
        <w:jc w:val="both"/>
      </w:pPr>
      <w:r>
        <w:rPr>
          <w:sz w:val="24"/>
        </w:rPr>
        <w:t xml:space="preserve">V - размер возврата субсидии, рублей;</w:t>
      </w:r>
    </w:p>
    <w:p>
      <w:pPr>
        <w:pStyle w:val="0"/>
        <w:spacing w:before="240" w:line-rule="auto"/>
        <w:ind w:firstLine="540"/>
        <w:jc w:val="both"/>
      </w:pPr>
      <w:r>
        <w:rPr>
          <w:sz w:val="24"/>
        </w:rPr>
        <w:t xml:space="preserve">R - размер полученной субсидии, рублей;</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 установленное Соглашением.</w:t>
      </w:r>
    </w:p>
    <w:p>
      <w:pPr>
        <w:pStyle w:val="0"/>
        <w:spacing w:before="240" w:line-rule="auto"/>
        <w:ind w:firstLine="540"/>
        <w:jc w:val="both"/>
      </w:pPr>
      <w:r>
        <w:rPr>
          <w:sz w:val="24"/>
        </w:rPr>
        <w:t xml:space="preserve">Размер субсидии, подлежащий возврату, не может превышать размера предоставленной субсидии.</w:t>
      </w:r>
    </w:p>
    <w:p>
      <w:pPr>
        <w:pStyle w:val="0"/>
        <w:spacing w:before="240" w:line-rule="auto"/>
        <w:ind w:firstLine="540"/>
        <w:jc w:val="both"/>
      </w:pPr>
      <w:r>
        <w:rPr>
          <w:sz w:val="24"/>
        </w:rPr>
        <w:t xml:space="preserve">О выявлении нарушений, а также о недостижении значений результатов предоставления субсидии, Департамент составляет претензию о невыполнении обязательств Соглашения, где указывает выявленные нарушения и сроки их устранения и направляет ее Получателю субсидии в срок не позднее 7 рабочих дней со дня выявления нарушений.</w:t>
      </w:r>
    </w:p>
    <w:p>
      <w:pPr>
        <w:pStyle w:val="0"/>
        <w:spacing w:before="240" w:line-rule="auto"/>
        <w:ind w:firstLine="540"/>
        <w:jc w:val="both"/>
      </w:pPr>
      <w:r>
        <w:rPr>
          <w:sz w:val="24"/>
        </w:rPr>
        <w:t xml:space="preserve">25. В случае неустранения нарушений Департамент в срок не позднее 7 рабочих дней со дня истечения указанного в претензии срока устранения выявленных нарушений принимает решение в виде правового акта о возврате в бюджет автономного округа средств, использованных с нарушением условий и порядка предоставления субсидии.</w:t>
      </w:r>
    </w:p>
    <w:p>
      <w:pPr>
        <w:pStyle w:val="0"/>
        <w:spacing w:before="240" w:line-rule="auto"/>
        <w:ind w:firstLine="540"/>
        <w:jc w:val="both"/>
      </w:pPr>
      <w:r>
        <w:rPr>
          <w:sz w:val="24"/>
        </w:rPr>
        <w:t xml:space="preserve">26. Департамент в срок не позднее 5 рабочих дней со дня подписания правового акта направляет его Получателю субсидии вместе с требованием о возврате субсидии, содержащим сумму возврата субсидии и реквизиты счета, на который должен быть осуществлен возврат средств (далее - требование).</w:t>
      </w:r>
    </w:p>
    <w:p>
      <w:pPr>
        <w:pStyle w:val="0"/>
        <w:spacing w:before="240" w:line-rule="auto"/>
        <w:ind w:firstLine="540"/>
        <w:jc w:val="both"/>
      </w:pPr>
      <w:r>
        <w:rPr>
          <w:sz w:val="24"/>
        </w:rPr>
        <w:t xml:space="preserve">27. Получатель субсидии обязан осуществить возврат в срок не позднее 30 рабочих дней со дня получения требования.</w:t>
      </w:r>
    </w:p>
    <w:p>
      <w:pPr>
        <w:pStyle w:val="0"/>
        <w:spacing w:before="240" w:line-rule="auto"/>
        <w:ind w:firstLine="540"/>
        <w:jc w:val="both"/>
      </w:pPr>
      <w:r>
        <w:rPr>
          <w:sz w:val="24"/>
        </w:rPr>
        <w:t xml:space="preserve">В случае невыполнения Получателем субсидии требования взыскание осуществляется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28. Получатель субсидии несет персональную ответственность за достоверность предоставленной информации и сведений в предоставленных в документах, предусмотренных </w:t>
      </w:r>
      <w:hyperlink w:history="0" w:anchor="P409" w:tooltip="9. Перечень документов, представляемых для предоставления Субсидии и заключения Соглашения в целях подтверждения соответствия требованиям, указанным в пунктах 5, 6 настоящего Порядка:">
        <w:r>
          <w:rPr>
            <w:sz w:val="24"/>
            <w:color w:val="0000ff"/>
          </w:rPr>
          <w:t xml:space="preserve">пунктом 9</w:t>
        </w:r>
      </w:hyperlink>
      <w:r>
        <w:rPr>
          <w:sz w:val="24"/>
        </w:rPr>
        <w:t xml:space="preserve"> настоящего порядка, в соответствии с законодательством Российской Федерации и автономного округа.</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4</w:t>
      </w:r>
    </w:p>
    <w:p>
      <w:pPr>
        <w:pStyle w:val="0"/>
        <w:jc w:val="right"/>
      </w:pPr>
      <w:r>
        <w:rPr>
          <w:sz w:val="24"/>
        </w:rPr>
        <w:t xml:space="preserve">к приказу</w:t>
      </w:r>
    </w:p>
    <w:p>
      <w:pPr>
        <w:pStyle w:val="0"/>
        <w:jc w:val="right"/>
      </w:pPr>
      <w:r>
        <w:rPr>
          <w:sz w:val="24"/>
        </w:rPr>
        <w:t xml:space="preserve">Департамента промышленности</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31 марта 2023 года N 3-нп</w:t>
      </w:r>
    </w:p>
    <w:p>
      <w:pPr>
        <w:pStyle w:val="0"/>
      </w:pPr>
      <w:r>
        <w:rPr>
          <w:sz w:val="24"/>
        </w:rPr>
      </w:r>
    </w:p>
    <w:bookmarkStart w:id="497" w:name="P497"/>
    <w:bookmarkEnd w:id="497"/>
    <w:p>
      <w:pPr>
        <w:pStyle w:val="2"/>
        <w:jc w:val="center"/>
      </w:pPr>
      <w:r>
        <w:rPr>
          <w:sz w:val="24"/>
        </w:rPr>
        <w:t xml:space="preserve">ПОРЯДОК</w:t>
      </w:r>
    </w:p>
    <w:p>
      <w:pPr>
        <w:pStyle w:val="2"/>
        <w:jc w:val="center"/>
      </w:pPr>
      <w:r>
        <w:rPr>
          <w:sz w:val="24"/>
        </w:rPr>
        <w:t xml:space="preserve">ПРЕДОСТАВЛЕНИЯ СУБСИДИИ СЕЛЬСКОХОЗЯЙСТВЕННЫМ</w:t>
      </w:r>
    </w:p>
    <w:p>
      <w:pPr>
        <w:pStyle w:val="2"/>
        <w:jc w:val="center"/>
      </w:pPr>
      <w:r>
        <w:rPr>
          <w:sz w:val="24"/>
        </w:rPr>
        <w:t xml:space="preserve">ТОВАРОПРОИЗВОДИТЕЛЯМ, ЗА ИСКЛЮЧЕНИЕМ ГРАЖДАН, ВЕДУЩИХ ЛИЧНОЕ</w:t>
      </w:r>
    </w:p>
    <w:p>
      <w:pPr>
        <w:pStyle w:val="2"/>
        <w:jc w:val="center"/>
      </w:pPr>
      <w:r>
        <w:rPr>
          <w:sz w:val="24"/>
        </w:rPr>
        <w:t xml:space="preserve">ПОДСОБНОЕ ХОЗЯЙСТВО, СЕЛЬСКОХОЗЯЙСТВЕННЫХ КРЕДИТНЫХ</w:t>
      </w:r>
    </w:p>
    <w:p>
      <w:pPr>
        <w:pStyle w:val="2"/>
        <w:jc w:val="center"/>
      </w:pPr>
      <w:r>
        <w:rPr>
          <w:sz w:val="24"/>
        </w:rPr>
        <w:t xml:space="preserve">ПОТРЕБИТЕЛЬСКИХ КООПЕРАТИВОВ И ГОСУДАРСТВЕННЫХ</w:t>
      </w:r>
    </w:p>
    <w:p>
      <w:pPr>
        <w:pStyle w:val="2"/>
        <w:jc w:val="center"/>
      </w:pPr>
      <w:r>
        <w:rPr>
          <w:sz w:val="24"/>
        </w:rPr>
        <w:t xml:space="preserve">(МУНИЦИПАЛЬНЫХ) УЧРЕЖДЕНИЙ, НА ВОВЛЕЧЕНИЕ</w:t>
      </w:r>
    </w:p>
    <w:p>
      <w:pPr>
        <w:pStyle w:val="2"/>
        <w:jc w:val="center"/>
      </w:pPr>
      <w:r>
        <w:rPr>
          <w:sz w:val="24"/>
        </w:rPr>
        <w:t xml:space="preserve">В СЕЛЬСКОХОЗЯЙСТВЕННЫЙ ОБОРОТ ЗЕМЕЛЬ СЕЛЬСКОХОЗЯЙСТВЕННОГО</w:t>
      </w:r>
    </w:p>
    <w:p>
      <w:pPr>
        <w:pStyle w:val="2"/>
        <w:jc w:val="center"/>
      </w:pPr>
      <w:r>
        <w:rPr>
          <w:sz w:val="24"/>
        </w:rPr>
        <w:t xml:space="preserve">НАЗНАЧЕНИЯ И ЗЕМЕЛЬНЫХ УЧАСТКОВ, ПРЕДНАЗНАЧЕННЫХ</w:t>
      </w:r>
    </w:p>
    <w:p>
      <w:pPr>
        <w:pStyle w:val="2"/>
        <w:jc w:val="center"/>
      </w:pPr>
      <w:r>
        <w:rPr>
          <w:sz w:val="24"/>
        </w:rPr>
        <w:t xml:space="preserve">ДЛЯ ОСУЩЕСТВЛЕНИЯ СЕЛЬСКОХОЗЯЙСТВЕННОЙ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Деппромышленности Югры от 30.07.2024 </w:t>
            </w:r>
            <w:hyperlink w:history="0" r:id="rId93" w:tooltip="Приказ Деппромышленности Югры от 30.07.2024 N 12-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N 12-нп</w:t>
              </w:r>
            </w:hyperlink>
            <w:r>
              <w:rPr>
                <w:sz w:val="24"/>
                <w:color w:val="392c69"/>
              </w:rPr>
              <w:t xml:space="preserve">,</w:t>
            </w:r>
          </w:p>
          <w:p>
            <w:pPr>
              <w:pStyle w:val="0"/>
              <w:jc w:val="center"/>
            </w:pPr>
            <w:r>
              <w:rPr>
                <w:sz w:val="24"/>
                <w:color w:val="392c69"/>
              </w:rPr>
              <w:t xml:space="preserve">от 05.06.2025 </w:t>
            </w:r>
            <w:hyperlink w:history="0" r:id="rId94"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N 5-нп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Настоящий Порядок определяет правила предоставления субсидий на поддержку приоритетных направлений агропромышленного комплекса и развития малых форм хозяйствования.</w:t>
      </w:r>
    </w:p>
    <w:p>
      <w:pPr>
        <w:pStyle w:val="0"/>
        <w:spacing w:before="240" w:line-rule="auto"/>
        <w:ind w:firstLine="540"/>
        <w:jc w:val="both"/>
      </w:pPr>
      <w:r>
        <w:rPr>
          <w:sz w:val="24"/>
        </w:rPr>
        <w:t xml:space="preserve">Субсидии предоставляются из бюджета Ханты-Мансийского автономного округа - Югры, в том числе на условиях софинансирования из федерального бюджета и бюджета Ханты-Мансийского автономного округа - Югры, с целью возмещения затрат, в ходе реализации регионального </w:t>
      </w:r>
      <w:hyperlink w:history="0" r:id="rId95" w:tooltip="Постановление Правительства ХМАО - Югры от 10.11.2023 N 554-п (ред. от 28.12.2024) &quot;О государственной программе Ханты-Мансийского автономного округа - Югры &quot;Развитие агропромышленного комплекса&quot; {КонсультантПлюс}">
        <w:r>
          <w:rPr>
            <w:sz w:val="24"/>
            <w:color w:val="0000ff"/>
          </w:rPr>
          <w:t xml:space="preserve">проекта</w:t>
        </w:r>
      </w:hyperlink>
      <w:r>
        <w:rPr>
          <w:sz w:val="24"/>
        </w:rPr>
        <w:t xml:space="preserve"> "Развитие отраслей и техническая модернизация агропромышленного комплекса" государственной программы Ханты-Мансийского автономного округа - Югры "Развитие агропромышленного комплекса", утвержденной постановлением Правительства Ханты-Мансийского автономного округа - Югры от 10 ноября 2023 года N 554-п, связанных с приобретением семян кормовых культур (далее - автономный округ, субсидия) (тип - оказание услуг (выполнение работ), характеристика работ (услуг): увеличение объемов производства продукции сельского хозяйства).</w:t>
      </w:r>
    </w:p>
    <w:p>
      <w:pPr>
        <w:pStyle w:val="0"/>
        <w:spacing w:before="240" w:line-rule="auto"/>
        <w:ind w:firstLine="540"/>
        <w:jc w:val="both"/>
      </w:pPr>
      <w:r>
        <w:rPr>
          <w:sz w:val="24"/>
        </w:rPr>
        <w:t xml:space="preserve">Субсидия предоставляется в соответствии со сводной бюджетной росписью бюджета автономного округа и лимитов бюджетных обязательств, предусмотренных на очередной финансовый год и плановый период, на указанные в настоящем Порядке цели.</w:t>
      </w:r>
    </w:p>
    <w:p>
      <w:pPr>
        <w:pStyle w:val="0"/>
        <w:spacing w:before="240" w:line-rule="auto"/>
        <w:ind w:firstLine="540"/>
        <w:jc w:val="both"/>
      </w:pPr>
      <w:r>
        <w:rPr>
          <w:sz w:val="24"/>
        </w:rPr>
        <w:t xml:space="preserve">Получатель субсидии (участник отбора, по которому принято решение о предоставлении субсидии) определяется по результатам проведения отбора, осуществляемого в соответствии с </w:t>
      </w:r>
      <w:hyperlink w:history="0" r:id="rId96" w:tooltip="Постановление Правительства РФ от 25.10.2023 N 1781 (ред. от 25.11.2024)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quot; {КонсультантПлюс}">
        <w:r>
          <w:rPr>
            <w:sz w:val="24"/>
            <w:color w:val="0000ff"/>
          </w:rPr>
          <w:t xml:space="preserve">Правилами</w:t>
        </w:r>
      </w:hyperlink>
      <w:r>
        <w:rPr>
          <w:sz w:val="24"/>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N 1781 (далее - Получатель субсидии).</w:t>
      </w:r>
    </w:p>
    <w:bookmarkStart w:id="516" w:name="P516"/>
    <w:bookmarkEnd w:id="516"/>
    <w:p>
      <w:pPr>
        <w:pStyle w:val="0"/>
        <w:spacing w:before="240" w:line-rule="auto"/>
        <w:ind w:firstLine="540"/>
        <w:jc w:val="both"/>
      </w:pPr>
      <w:r>
        <w:rPr>
          <w:sz w:val="24"/>
        </w:rPr>
        <w:t xml:space="preserve">2. Субсидию предоставляет Департамент промышленности автономного округа (далее - Департамент), осуществляющий функции главного распорядителя бюджетных средств, на соответствующий финансовый год, в целях возмещения затрат (без учета НДС) по следующим направлениям:</w:t>
      </w:r>
    </w:p>
    <w:bookmarkStart w:id="517" w:name="P517"/>
    <w:bookmarkEnd w:id="517"/>
    <w:p>
      <w:pPr>
        <w:pStyle w:val="0"/>
        <w:spacing w:before="240" w:line-rule="auto"/>
        <w:ind w:firstLine="540"/>
        <w:jc w:val="both"/>
      </w:pPr>
      <w:r>
        <w:rPr>
          <w:sz w:val="24"/>
        </w:rPr>
        <w:t xml:space="preserve">а) культуртехнические мероприятия;</w:t>
      </w:r>
    </w:p>
    <w:bookmarkStart w:id="518" w:name="P518"/>
    <w:bookmarkEnd w:id="518"/>
    <w:p>
      <w:pPr>
        <w:pStyle w:val="0"/>
        <w:spacing w:before="240" w:line-rule="auto"/>
        <w:ind w:firstLine="540"/>
        <w:jc w:val="both"/>
      </w:pPr>
      <w:r>
        <w:rPr>
          <w:sz w:val="24"/>
        </w:rPr>
        <w:t xml:space="preserve">б) приобретение элитного сертифицированного посадочного (посевного) материала сортов: картофель (супер-суперэлита, суперэлита, элита); овощные культуры (суперэлита, элита, гибриды F1); многолетние ягодные культуры для плантационного выращивания;</w:t>
      </w:r>
    </w:p>
    <w:bookmarkStart w:id="519" w:name="P519"/>
    <w:bookmarkEnd w:id="519"/>
    <w:p>
      <w:pPr>
        <w:pStyle w:val="0"/>
        <w:spacing w:before="240" w:line-rule="auto"/>
        <w:ind w:firstLine="540"/>
        <w:jc w:val="both"/>
      </w:pPr>
      <w:r>
        <w:rPr>
          <w:sz w:val="24"/>
        </w:rPr>
        <w:t xml:space="preserve">в) приобретение минеральных удобрений.</w:t>
      </w:r>
    </w:p>
    <w:p>
      <w:pPr>
        <w:pStyle w:val="0"/>
        <w:spacing w:before="240" w:line-rule="auto"/>
        <w:ind w:firstLine="540"/>
        <w:jc w:val="both"/>
      </w:pPr>
      <w:r>
        <w:rPr>
          <w:sz w:val="24"/>
        </w:rPr>
        <w:t xml:space="preserve">3. Субсидия предоставляется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w:t>
      </w:r>
    </w:p>
    <w:p>
      <w:pPr>
        <w:pStyle w:val="0"/>
        <w:spacing w:before="240" w:line-rule="auto"/>
        <w:ind w:firstLine="540"/>
        <w:jc w:val="both"/>
      </w:pPr>
      <w:r>
        <w:rPr>
          <w:sz w:val="24"/>
        </w:rPr>
        <w:t xml:space="preserve">4.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pPr>
        <w:pStyle w:val="0"/>
        <w:jc w:val="center"/>
      </w:pPr>
      <w:r>
        <w:rPr>
          <w:sz w:val="24"/>
        </w:rPr>
      </w:r>
    </w:p>
    <w:p>
      <w:pPr>
        <w:pStyle w:val="2"/>
        <w:outlineLvl w:val="1"/>
        <w:jc w:val="center"/>
      </w:pPr>
      <w:r>
        <w:rPr>
          <w:sz w:val="24"/>
        </w:rPr>
        <w:t xml:space="preserve">II. Условия и порядок предоставления субсидии</w:t>
      </w:r>
    </w:p>
    <w:p>
      <w:pPr>
        <w:pStyle w:val="0"/>
        <w:jc w:val="center"/>
      </w:pPr>
      <w:r>
        <w:rPr>
          <w:sz w:val="24"/>
        </w:rPr>
      </w:r>
    </w:p>
    <w:bookmarkStart w:id="525" w:name="P525"/>
    <w:bookmarkEnd w:id="525"/>
    <w:p>
      <w:pPr>
        <w:pStyle w:val="0"/>
        <w:ind w:firstLine="540"/>
        <w:jc w:val="both"/>
      </w:pPr>
      <w:r>
        <w:rPr>
          <w:sz w:val="24"/>
        </w:rPr>
        <w:t xml:space="preserve">5. Требования, которым должен соответствовать Получатель, на дату заключения Соглашения о предоставлении субсидии (далее - Соглашение):</w:t>
      </w:r>
    </w:p>
    <w:p>
      <w:pPr>
        <w:pStyle w:val="0"/>
        <w:spacing w:before="240" w:line-rule="auto"/>
        <w:ind w:firstLine="540"/>
        <w:jc w:val="both"/>
      </w:pPr>
      <w:r>
        <w:rPr>
          <w:sz w:val="24"/>
        </w:rPr>
        <w:t xml:space="preserve">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не получать средства из бюджета автономного округа на основании иных нормативных правовых актов автономного округа на цель, установленную в </w:t>
      </w:r>
      <w:hyperlink w:history="0" w:anchor="P516" w:tooltip="2. Субсидию предоставляет Департамент промышленности автономного округа (далее - Департамент), осуществляющий функции главного распорядителя бюджетных средств, на соответствующий финансовый год, в целях возмещения затрат (без учета НДС) по следующим направлениям:">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не являться иностранным агентом в соответствии с Федеральным </w:t>
      </w:r>
      <w:hyperlink w:history="0" r:id="rId9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не находиться в составляемых в рамках реализации полномочий, предусмотренных </w:t>
      </w:r>
      <w:hyperlink w:history="0" r:id="rId9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Получатели субсидии - юридические лица не находятся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их не введена процедура банкротства, их деятельность не приостановлена в порядке, предусмотренном законодательством Российской Федерации, а Получатели субсидии индивидуальные предприниматели не прекратили деятельность в качестве индивидуальных предпринимателей;</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(при наличии), являющегося юридическим лицом, об индивидуальном предпринимателе.</w:t>
      </w:r>
    </w:p>
    <w:p>
      <w:pPr>
        <w:pStyle w:val="0"/>
        <w:spacing w:before="240" w:line-rule="auto"/>
        <w:ind w:firstLine="540"/>
        <w:jc w:val="both"/>
      </w:pPr>
      <w:r>
        <w:rPr>
          <w:sz w:val="24"/>
        </w:rPr>
        <w:t xml:space="preserve">не иметь просроченной задолженности по возврату в бюджет автономного округа иных субсидий, бюджетных инвестиций, а также иной просроченной (неурегулированной) задолженности по денежным обязательствам перед автономным округом (за исключением случаев, установленных Правительством автономного округа);</w:t>
      </w:r>
    </w:p>
    <w:p>
      <w:pPr>
        <w:pStyle w:val="0"/>
        <w:spacing w:before="240" w:line-rule="auto"/>
        <w:ind w:firstLine="540"/>
        <w:jc w:val="both"/>
      </w:pPr>
      <w:r>
        <w:rPr>
          <w:sz w:val="24"/>
        </w:rPr>
        <w:t xml:space="preserve">на едином налоговом счете отсутствует или не превышает размер, определенный </w:t>
      </w:r>
      <w:hyperlink w:history="0" r:id="rId9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не получать средства из иных бюджетов бюджетной системы Российской Федерации на основании иных нормативных правовых актов на цель, установленную в </w:t>
      </w:r>
      <w:hyperlink w:history="0" w:anchor="P516" w:tooltip="2. Субсидию предоставляет Департамент промышленности автономного округа (далее - Департамент), осуществляющий функции главного распорядителя бюджетных средств, на соответствующий финансовый год, в целях возмещения затрат (без учета НДС) по следующим направлениям:">
        <w:r>
          <w:rPr>
            <w:sz w:val="24"/>
            <w:color w:val="0000ff"/>
          </w:rPr>
          <w:t xml:space="preserve">пункте 2</w:t>
        </w:r>
      </w:hyperlink>
      <w:r>
        <w:rPr>
          <w:sz w:val="24"/>
        </w:rPr>
        <w:t xml:space="preserve"> настоящего Порядка.</w:t>
      </w:r>
    </w:p>
    <w:p>
      <w:pPr>
        <w:pStyle w:val="0"/>
        <w:jc w:val="both"/>
      </w:pPr>
      <w:r>
        <w:rPr>
          <w:sz w:val="24"/>
        </w:rPr>
        <w:t xml:space="preserve">(абзац введен </w:t>
      </w:r>
      <w:hyperlink w:history="0" r:id="rId100"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приказом</w:t>
        </w:r>
      </w:hyperlink>
      <w:r>
        <w:rPr>
          <w:sz w:val="24"/>
        </w:rPr>
        <w:t xml:space="preserve"> Деппромышленности Югры от 05.06.2025 N 5-нп)</w:t>
      </w:r>
    </w:p>
    <w:bookmarkStart w:id="537" w:name="P537"/>
    <w:bookmarkEnd w:id="537"/>
    <w:p>
      <w:pPr>
        <w:pStyle w:val="0"/>
        <w:spacing w:before="240" w:line-rule="auto"/>
        <w:ind w:firstLine="540"/>
        <w:jc w:val="both"/>
      </w:pPr>
      <w:r>
        <w:rPr>
          <w:sz w:val="24"/>
        </w:rPr>
        <w:t xml:space="preserve">6. Дополнительные требования, которым должен соответствовать Получатель на дату заключения Соглашения:</w:t>
      </w:r>
    </w:p>
    <w:p>
      <w:pPr>
        <w:pStyle w:val="0"/>
        <w:spacing w:before="240" w:line-rule="auto"/>
        <w:ind w:firstLine="540"/>
        <w:jc w:val="both"/>
      </w:pPr>
      <w:r>
        <w:rPr>
          <w:sz w:val="24"/>
        </w:rPr>
        <w:t xml:space="preserve">наличие у Получателя на правах собственности или аренды земельного участка с целевым назначением по направлению, соответствующему предоставлению субсидии;</w:t>
      </w:r>
    </w:p>
    <w:p>
      <w:pPr>
        <w:pStyle w:val="0"/>
        <w:spacing w:before="240" w:line-rule="auto"/>
        <w:ind w:firstLine="540"/>
        <w:jc w:val="both"/>
      </w:pPr>
      <w:r>
        <w:rPr>
          <w:sz w:val="24"/>
        </w:rPr>
        <w:t xml:space="preserve">абзац утратил силу. - </w:t>
      </w:r>
      <w:hyperlink w:history="0" r:id="rId101"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Приказ</w:t>
        </w:r>
      </w:hyperlink>
      <w:r>
        <w:rPr>
          <w:sz w:val="24"/>
        </w:rPr>
        <w:t xml:space="preserve"> Деппромышленности Югры от 05.06.2025 N 5-нп.</w:t>
      </w:r>
    </w:p>
    <w:bookmarkStart w:id="540" w:name="P540"/>
    <w:bookmarkEnd w:id="540"/>
    <w:p>
      <w:pPr>
        <w:pStyle w:val="0"/>
        <w:spacing w:before="240" w:line-rule="auto"/>
        <w:ind w:firstLine="540"/>
        <w:jc w:val="both"/>
      </w:pPr>
      <w:r>
        <w:rPr>
          <w:sz w:val="24"/>
        </w:rPr>
        <w:t xml:space="preserve">7. Результатом предоставления субсидии является достижение значений результатов, установленных Соглашением:</w:t>
      </w:r>
    </w:p>
    <w:p>
      <w:pPr>
        <w:pStyle w:val="0"/>
        <w:spacing w:before="240" w:line-rule="auto"/>
        <w:ind w:firstLine="540"/>
        <w:jc w:val="both"/>
      </w:pPr>
      <w:r>
        <w:rPr>
          <w:sz w:val="24"/>
        </w:rPr>
        <w:t xml:space="preserve">обеспечено вовлечение в сельскохозяйственный оборот новых земель сельскохозяйственного назначения и земельных участков, предназначенных для осуществления сельскохозяйственной деятельности, в заявленном размере (при проведении культуртехнических мероприятий);</w:t>
      </w:r>
    </w:p>
    <w:p>
      <w:pPr>
        <w:pStyle w:val="0"/>
        <w:jc w:val="both"/>
      </w:pPr>
      <w:r>
        <w:rPr>
          <w:sz w:val="24"/>
        </w:rPr>
        <w:t xml:space="preserve">(в ред. </w:t>
      </w:r>
      <w:hyperlink w:history="0" r:id="rId102"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приказа</w:t>
        </w:r>
      </w:hyperlink>
      <w:r>
        <w:rPr>
          <w:sz w:val="24"/>
        </w:rPr>
        <w:t xml:space="preserve"> Деппромышленности Югры от 05.06.2025 N 5-нп)</w:t>
      </w:r>
    </w:p>
    <w:p>
      <w:pPr>
        <w:pStyle w:val="0"/>
        <w:spacing w:before="240" w:line-rule="auto"/>
        <w:ind w:firstLine="540"/>
        <w:jc w:val="both"/>
      </w:pPr>
      <w:r>
        <w:rPr>
          <w:sz w:val="24"/>
        </w:rPr>
        <w:t xml:space="preserve">увеличение не менее чем на 1 процент по отношению к отчетному финансовому году объемов собственного производства сельскохозяйственной продукции, по направлениям производственной деятельности, осуществляемым Получателем субсидии (при приобретении посадочного (посевного) материала сортов: картофель (супер-суперэлита, суперэлита, элита), овощные культуры (суперэлита, элита, гибриды F1), многолетние ягодные культуры для плантационного выращивания); минеральных удобрений.</w:t>
      </w:r>
    </w:p>
    <w:bookmarkStart w:id="544" w:name="P544"/>
    <w:bookmarkEnd w:id="544"/>
    <w:p>
      <w:pPr>
        <w:pStyle w:val="0"/>
        <w:spacing w:before="240" w:line-rule="auto"/>
        <w:ind w:firstLine="540"/>
        <w:jc w:val="both"/>
      </w:pPr>
      <w:r>
        <w:rPr>
          <w:sz w:val="24"/>
        </w:rPr>
        <w:t xml:space="preserve">8. Субсидии предоставляются Получателям субсидии:</w:t>
      </w:r>
    </w:p>
    <w:p>
      <w:pPr>
        <w:pStyle w:val="0"/>
        <w:spacing w:before="240" w:line-rule="auto"/>
        <w:ind w:firstLine="540"/>
        <w:jc w:val="both"/>
      </w:pPr>
      <w:r>
        <w:rPr>
          <w:sz w:val="24"/>
        </w:rPr>
        <w:t xml:space="preserve">8.1. По направлению, указанному в </w:t>
      </w:r>
      <w:hyperlink w:history="0" w:anchor="P517" w:tooltip="а) культуртехнические мероприятия;">
        <w:r>
          <w:rPr>
            <w:sz w:val="24"/>
            <w:color w:val="0000ff"/>
          </w:rPr>
          <w:t xml:space="preserve">подпункте "а" пункта 2</w:t>
        </w:r>
      </w:hyperlink>
      <w:r>
        <w:rPr>
          <w:sz w:val="24"/>
        </w:rPr>
        <w:t xml:space="preserve"> настоящего Порядка - в размере 50% фактически понесенных затрат, но не более предельного </w:t>
      </w:r>
      <w:hyperlink w:history="0" r:id="rId103" w:tooltip="Приказ Минсельхоза России от 28.08.2024 N 495 &quot;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quot; (Зарегистрировано в Минюсте России 02.10.2024 N 79677) {КонсультантПлюс}">
        <w:r>
          <w:rPr>
            <w:sz w:val="24"/>
            <w:color w:val="0000ff"/>
          </w:rPr>
          <w:t xml:space="preserve">размера</w:t>
        </w:r>
      </w:hyperlink>
      <w:r>
        <w:rPr>
          <w:sz w:val="24"/>
        </w:rPr>
        <w:t xml:space="preserve"> стоимости на 1 гектар площади земель, связанных с реализацией культуртехнических мероприятий на выбывших сельскохозяйственных угодьях, вовлекаемых в сельскохозяйственный оборот, установленного в соответствии с приложением 2 к приказу Министерства сельского хозяйства Российской Федерации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Субсидия предоставляется не более чем за 20 гектар на 1 получателя средств из бюджета автономного округа в год.</w:t>
      </w:r>
    </w:p>
    <w:p>
      <w:pPr>
        <w:pStyle w:val="0"/>
        <w:jc w:val="both"/>
      </w:pPr>
      <w:r>
        <w:rPr>
          <w:sz w:val="24"/>
        </w:rPr>
        <w:t xml:space="preserve">(в ред. </w:t>
      </w:r>
      <w:hyperlink w:history="0" r:id="rId104"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приказа</w:t>
        </w:r>
      </w:hyperlink>
      <w:r>
        <w:rPr>
          <w:sz w:val="24"/>
        </w:rPr>
        <w:t xml:space="preserve"> Деппромышленности Югры от 05.06.2025 N 5-нп)</w:t>
      </w:r>
    </w:p>
    <w:p>
      <w:pPr>
        <w:pStyle w:val="0"/>
        <w:spacing w:before="240" w:line-rule="auto"/>
        <w:ind w:firstLine="540"/>
        <w:jc w:val="both"/>
      </w:pPr>
      <w:r>
        <w:rPr>
          <w:sz w:val="24"/>
        </w:rPr>
        <w:t xml:space="preserve">Возмещению подлежат затраты на культуртехнические мероприятия на выбывших сельскохозяйственных угодьях, вовлекаемых в сельскохозяйственный оборот, земель сельскохозяйственного назначения и земельных участков, предназначенных для осуществления сельскохозяйственной деятельности, предоставленных для ведения сельского хозяйства или выращивания лесных плодовых, ягодных, декоративных растений, лекарственных растений: расчистка земель от древесной и травянистой растительности, кочек, пней и мха, а также от камней и иных предметов; рыхление, пескование, глинование, землевание, плантаж и первичная обработка почвы; внесение мелиорантов, понижающих кислотность почв на земельных участках, принадлежащих на праве собственности (аренды) сельскохозяйственным товаропроизводителям, включенных в сводный сметный расчет стоимости культуртехнических мероприятий в отношении идентифицированных земель сельскохозяйственного назначения и земельных участков, предназначенных для осуществления сельскохозяйственной деятельности, в том числе на оплату подрядчикам услуг по их проведению (в соответствии со сводным сметным расчетом); аренда технических средств, за исключением затрат, связанных с проведением проектных и изыскательских работ и (или) подготовкой проектной документации в отношении указанных земельных участков (для проведенных культуртехнических мероприятий затраты берутся за период проведенных работ - период культуртехнических мероприятий не должен составлять более трех лет).</w:t>
      </w:r>
    </w:p>
    <w:p>
      <w:pPr>
        <w:pStyle w:val="0"/>
        <w:jc w:val="both"/>
      </w:pPr>
      <w:r>
        <w:rPr>
          <w:sz w:val="24"/>
        </w:rPr>
        <w:t xml:space="preserve">(в ред. </w:t>
      </w:r>
      <w:hyperlink w:history="0" r:id="rId105"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приказа</w:t>
        </w:r>
      </w:hyperlink>
      <w:r>
        <w:rPr>
          <w:sz w:val="24"/>
        </w:rPr>
        <w:t xml:space="preserve"> Деппромышленности Югры от 05.06.2025 N 5-нп)</w:t>
      </w:r>
    </w:p>
    <w:p>
      <w:pPr>
        <w:pStyle w:val="0"/>
        <w:spacing w:before="240" w:line-rule="auto"/>
        <w:ind w:firstLine="540"/>
        <w:jc w:val="both"/>
      </w:pPr>
      <w:r>
        <w:rPr>
          <w:sz w:val="24"/>
        </w:rPr>
        <w:t xml:space="preserve">Перечень документов, представляемых для предоставления Субсидии и заключения Соглашения в целях подтверждения соответствия требованиям, указанным в </w:t>
      </w:r>
      <w:hyperlink w:history="0" w:anchor="P525" w:tooltip="5. Требования, которым должен соответствовать Получатель, на дату заключения Соглашения о предоставлении субсидии (далее - Соглашение):">
        <w:r>
          <w:rPr>
            <w:sz w:val="24"/>
            <w:color w:val="0000ff"/>
          </w:rPr>
          <w:t xml:space="preserve">пунктах 5</w:t>
        </w:r>
      </w:hyperlink>
      <w:r>
        <w:rPr>
          <w:sz w:val="24"/>
        </w:rPr>
        <w:t xml:space="preserve">, </w:t>
      </w:r>
      <w:hyperlink w:history="0" w:anchor="P537" w:tooltip="6. Дополнительные требования, которым должен соответствовать Получатель на дату заключения Соглашения:">
        <w:r>
          <w:rPr>
            <w:sz w:val="24"/>
            <w:color w:val="0000ff"/>
          </w:rPr>
          <w:t xml:space="preserve">6</w:t>
        </w:r>
      </w:hyperlink>
      <w:r>
        <w:rPr>
          <w:sz w:val="24"/>
        </w:rPr>
        <w:t xml:space="preserve"> настоящего Порядка:</w:t>
      </w:r>
    </w:p>
    <w:p>
      <w:pPr>
        <w:pStyle w:val="0"/>
        <w:spacing w:before="240" w:line-rule="auto"/>
        <w:ind w:firstLine="540"/>
        <w:jc w:val="both"/>
      </w:pPr>
      <w:r>
        <w:rPr>
          <w:sz w:val="24"/>
        </w:rPr>
        <w:t xml:space="preserve">справка о просроченной задолженности по возврату в бюджет автономного округа субсидий, бюджетных инвестиций, а также иной просроченной (неурегулированной) задолженности по денежным обязательствам перед автономным округом (по форме, утвержденной приказом Департамента финансов автономного округа);</w:t>
      </w:r>
    </w:p>
    <w:p>
      <w:pPr>
        <w:pStyle w:val="0"/>
        <w:spacing w:before="240" w:line-rule="auto"/>
        <w:ind w:firstLine="540"/>
        <w:jc w:val="both"/>
      </w:pPr>
      <w:r>
        <w:rPr>
          <w:sz w:val="24"/>
        </w:rPr>
        <w:t xml:space="preserve">справка, подписанная руководителем Получателя субсидии, о неполучении средств из бюджета автономного округа, иных бюджетов бюджетной системы Российской Федерации на основании иных нормативных правовых актов на цель, установленную в </w:t>
      </w:r>
      <w:hyperlink w:history="0" w:anchor="P516" w:tooltip="2. Субсидию предоставляет Департамент промышленности автономного округа (далее - Департамент), осуществляющий функции главного распорядителя бюджетных средств, на соответствующий финансовый год, в целях возмещения затрат (без учета НДС) по следующим направлениям:">
        <w:r>
          <w:rPr>
            <w:sz w:val="24"/>
            <w:color w:val="0000ff"/>
          </w:rPr>
          <w:t xml:space="preserve">пункте 2</w:t>
        </w:r>
      </w:hyperlink>
      <w:r>
        <w:rPr>
          <w:sz w:val="24"/>
        </w:rPr>
        <w:t xml:space="preserve"> настоящего Порядка;</w:t>
      </w:r>
    </w:p>
    <w:p>
      <w:pPr>
        <w:pStyle w:val="0"/>
        <w:jc w:val="both"/>
      </w:pPr>
      <w:r>
        <w:rPr>
          <w:sz w:val="24"/>
        </w:rPr>
        <w:t xml:space="preserve">(абзац введен </w:t>
      </w:r>
      <w:hyperlink w:history="0" r:id="rId106"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приказом</w:t>
        </w:r>
      </w:hyperlink>
      <w:r>
        <w:rPr>
          <w:sz w:val="24"/>
        </w:rPr>
        <w:t xml:space="preserve"> Деппромышленности Югры от 05.06.2025 N 5-нп)</w:t>
      </w:r>
    </w:p>
    <w:p>
      <w:pPr>
        <w:pStyle w:val="0"/>
        <w:spacing w:before="240" w:line-rule="auto"/>
        <w:ind w:firstLine="540"/>
        <w:jc w:val="both"/>
      </w:pPr>
      <w:r>
        <w:rPr>
          <w:sz w:val="24"/>
        </w:rPr>
        <w:t xml:space="preserve">копия уведомления об использовании организациями и индивидуальными предпринимателями, применяющими систему налогообложения для сельскохозяйственных товаропроизводителей, права на освобождение от исполнения обязанностей налогоплательщика, связанных с исчислением и уплатой налога на добавленную стоимость, заверенную подписью участника отбора (при наличии);</w:t>
      </w:r>
    </w:p>
    <w:p>
      <w:pPr>
        <w:pStyle w:val="0"/>
        <w:spacing w:before="240" w:line-rule="auto"/>
        <w:ind w:firstLine="540"/>
        <w:jc w:val="both"/>
      </w:pPr>
      <w:r>
        <w:rPr>
          <w:sz w:val="24"/>
        </w:rPr>
        <w:t xml:space="preserve">справка-расчет субсидии на возмещение части затрат на проведение культуртехнических мероприятий по форме, установленной Департаментом;</w:t>
      </w:r>
    </w:p>
    <w:p>
      <w:pPr>
        <w:pStyle w:val="0"/>
        <w:spacing w:before="240" w:line-rule="auto"/>
        <w:ind w:firstLine="540"/>
        <w:jc w:val="both"/>
      </w:pPr>
      <w:r>
        <w:rPr>
          <w:sz w:val="24"/>
        </w:rPr>
        <w:t xml:space="preserve">копии проектно-сметной документации в отношении идентифицированного земельного участка, предназначенного для осуществления сельскохозяйственной деятельности, план проведения культуртехнических мероприятий, разработанный специализированной организацией, заключение научной организации по степени нарушения нормального состояния мелиорируемых земель в зависимости от срока пребывания мелиорируемых земель в залежном состоянии;</w:t>
      </w:r>
    </w:p>
    <w:p>
      <w:pPr>
        <w:pStyle w:val="0"/>
        <w:jc w:val="both"/>
      </w:pPr>
      <w:r>
        <w:rPr>
          <w:sz w:val="24"/>
        </w:rPr>
        <w:t xml:space="preserve">(в ред. </w:t>
      </w:r>
      <w:hyperlink w:history="0" r:id="rId107"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приказа</w:t>
        </w:r>
      </w:hyperlink>
      <w:r>
        <w:rPr>
          <w:sz w:val="24"/>
        </w:rPr>
        <w:t xml:space="preserve"> Деппромышленности Югры от 05.06.2025 N 5-нп)</w:t>
      </w:r>
    </w:p>
    <w:p>
      <w:pPr>
        <w:pStyle w:val="0"/>
        <w:spacing w:before="240" w:line-rule="auto"/>
        <w:ind w:firstLine="540"/>
        <w:jc w:val="both"/>
      </w:pPr>
      <w:r>
        <w:rPr>
          <w:sz w:val="24"/>
        </w:rPr>
        <w:t xml:space="preserve">копии документов, подтверждающих фактически произведенные затраты на проведение культуртехнических мероприятий (договоры купли-продажи, договоры поставки, договоры оказания услуг, платежные документы безналичной оплаты, товарные накладные унифицированной формы (ТОРГ-12 "Товарная накладная"), акты сдачи-приемки выполненных работ);</w:t>
      </w:r>
    </w:p>
    <w:p>
      <w:pPr>
        <w:pStyle w:val="0"/>
        <w:spacing w:before="240" w:line-rule="auto"/>
        <w:ind w:firstLine="540"/>
        <w:jc w:val="both"/>
      </w:pPr>
      <w:r>
        <w:rPr>
          <w:sz w:val="24"/>
        </w:rPr>
        <w:t xml:space="preserve">при осуществлении деятельности на земельных участках сельскохозяйственного назначения - выписка из Единого государственного реестра недвижимости о наличии у Получателя субсидии на правах собственности или аренды земельных участков с целевым назначением по направлению, соответствующему предоставлению субсидии.</w:t>
      </w:r>
    </w:p>
    <w:p>
      <w:pPr>
        <w:pStyle w:val="0"/>
        <w:spacing w:before="240" w:line-rule="auto"/>
        <w:ind w:firstLine="540"/>
        <w:jc w:val="both"/>
      </w:pPr>
      <w:r>
        <w:rPr>
          <w:sz w:val="24"/>
        </w:rPr>
        <w:t xml:space="preserve">8.2. По направлению, указанному в </w:t>
      </w:r>
      <w:hyperlink w:history="0" w:anchor="P518" w:tooltip="б) приобретение элитного сертифицированного посадочного (посевного) материала сортов: картофель (супер-суперэлита, суперэлита, элита); овощные культуры (суперэлита, элита, гибриды F1); многолетние ягодные культуры для плантационного выращивания;">
        <w:r>
          <w:rPr>
            <w:sz w:val="24"/>
            <w:color w:val="0000ff"/>
          </w:rPr>
          <w:t xml:space="preserve">подпункте "б" пункта 2</w:t>
        </w:r>
      </w:hyperlink>
      <w:r>
        <w:rPr>
          <w:sz w:val="24"/>
        </w:rPr>
        <w:t xml:space="preserve"> настоящего Порядка:</w:t>
      </w:r>
    </w:p>
    <w:p>
      <w:pPr>
        <w:pStyle w:val="0"/>
        <w:spacing w:before="240" w:line-rule="auto"/>
        <w:ind w:firstLine="540"/>
        <w:jc w:val="both"/>
      </w:pPr>
      <w:r>
        <w:rPr>
          <w:sz w:val="24"/>
        </w:rPr>
        <w:t xml:space="preserve">приобретение элитного сертифицированного посадочного (посевного) материала сортов: картофель (супер-суперэлита, суперэлита, элита); овощные культуры (суперэлита, элита, гибриды F1) по ставкам:</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1417"/>
        <w:gridCol w:w="1984"/>
      </w:tblGrid>
      <w:tr>
        <w:tc>
          <w:tcPr>
            <w:tcW w:w="5669" w:type="dxa"/>
          </w:tcPr>
          <w:p>
            <w:pPr>
              <w:pStyle w:val="0"/>
              <w:jc w:val="center"/>
            </w:pPr>
            <w:r>
              <w:rPr>
                <w:sz w:val="24"/>
              </w:rPr>
            </w:r>
          </w:p>
        </w:tc>
        <w:tc>
          <w:tcPr>
            <w:tcW w:w="1417" w:type="dxa"/>
          </w:tcPr>
          <w:p>
            <w:pPr>
              <w:pStyle w:val="0"/>
              <w:jc w:val="center"/>
            </w:pPr>
            <w:r>
              <w:rPr>
                <w:sz w:val="24"/>
              </w:rPr>
              <w:t xml:space="preserve">на 1 ед. измерения</w:t>
            </w:r>
          </w:p>
        </w:tc>
        <w:tc>
          <w:tcPr>
            <w:tcW w:w="1984" w:type="dxa"/>
          </w:tcPr>
          <w:p>
            <w:pPr>
              <w:pStyle w:val="0"/>
              <w:jc w:val="center"/>
            </w:pPr>
            <w:r>
              <w:rPr>
                <w:sz w:val="24"/>
              </w:rPr>
              <w:t xml:space="preserve">ставка субсидии, рублей</w:t>
            </w:r>
          </w:p>
        </w:tc>
      </w:tr>
      <w:tr>
        <w:tc>
          <w:tcPr>
            <w:tcW w:w="5669" w:type="dxa"/>
          </w:tcPr>
          <w:p>
            <w:pPr>
              <w:pStyle w:val="0"/>
            </w:pPr>
            <w:r>
              <w:rPr>
                <w:sz w:val="24"/>
              </w:rPr>
              <w:t xml:space="preserve">Картофель (супер-суперэлита, суперэлита, элита)</w:t>
            </w:r>
          </w:p>
        </w:tc>
        <w:tc>
          <w:tcPr>
            <w:tcW w:w="1417" w:type="dxa"/>
          </w:tcPr>
          <w:p>
            <w:pPr>
              <w:pStyle w:val="0"/>
            </w:pPr>
            <w:r>
              <w:rPr>
                <w:sz w:val="24"/>
              </w:rPr>
              <w:t xml:space="preserve">1 га</w:t>
            </w:r>
          </w:p>
        </w:tc>
        <w:tc>
          <w:tcPr>
            <w:tcW w:w="1984" w:type="dxa"/>
          </w:tcPr>
          <w:p>
            <w:pPr>
              <w:pStyle w:val="0"/>
            </w:pPr>
            <w:r>
              <w:rPr>
                <w:sz w:val="24"/>
              </w:rPr>
              <w:t xml:space="preserve">12500</w:t>
            </w:r>
          </w:p>
        </w:tc>
      </w:tr>
      <w:tr>
        <w:tc>
          <w:tcPr>
            <w:tcW w:w="5669" w:type="dxa"/>
          </w:tcPr>
          <w:p>
            <w:pPr>
              <w:pStyle w:val="0"/>
            </w:pPr>
            <w:r>
              <w:rPr>
                <w:sz w:val="24"/>
              </w:rPr>
              <w:t xml:space="preserve">Овощные культуры (суперэлита, элита, гибриды F1)</w:t>
            </w:r>
          </w:p>
        </w:tc>
        <w:tc>
          <w:tcPr>
            <w:tcW w:w="1417" w:type="dxa"/>
          </w:tcPr>
          <w:p>
            <w:pPr>
              <w:pStyle w:val="0"/>
            </w:pPr>
            <w:r>
              <w:rPr>
                <w:sz w:val="24"/>
              </w:rPr>
              <w:t xml:space="preserve">1 га</w:t>
            </w:r>
          </w:p>
        </w:tc>
        <w:tc>
          <w:tcPr>
            <w:tcW w:w="1984" w:type="dxa"/>
          </w:tcPr>
          <w:p>
            <w:pPr>
              <w:pStyle w:val="0"/>
            </w:pPr>
            <w:r>
              <w:rPr>
                <w:sz w:val="24"/>
              </w:rPr>
              <w:t xml:space="preserve">30% от стоимости семян</w:t>
            </w:r>
          </w:p>
        </w:tc>
      </w:tr>
    </w:tbl>
    <w:p>
      <w:pPr>
        <w:pStyle w:val="0"/>
        <w:ind w:firstLine="540"/>
        <w:jc w:val="both"/>
      </w:pPr>
      <w:r>
        <w:rPr>
          <w:sz w:val="24"/>
        </w:rPr>
      </w:r>
    </w:p>
    <w:p>
      <w:pPr>
        <w:pStyle w:val="0"/>
        <w:ind w:firstLine="540"/>
        <w:jc w:val="both"/>
      </w:pPr>
      <w:r>
        <w:rPr>
          <w:sz w:val="24"/>
        </w:rPr>
        <w:t xml:space="preserve">приобретение элитного сертифицированного посадочного (посевного) материала многолетних ягодных культур для плантационного выращивания - в размере 50 процентов фактических понесенных затрат, но не более 120,0 тысяч рублей за 1 тысячу штук (единиц) посадочного (посевного) материала.</w:t>
      </w:r>
    </w:p>
    <w:p>
      <w:pPr>
        <w:pStyle w:val="0"/>
        <w:spacing w:before="240" w:line-rule="auto"/>
        <w:ind w:firstLine="540"/>
        <w:jc w:val="both"/>
      </w:pPr>
      <w:r>
        <w:rPr>
          <w:sz w:val="24"/>
        </w:rPr>
        <w:t xml:space="preserve">Возмещению подлежат затраты на его приобретение и доставку.</w:t>
      </w:r>
    </w:p>
    <w:p>
      <w:pPr>
        <w:pStyle w:val="0"/>
        <w:spacing w:before="240" w:line-rule="auto"/>
        <w:ind w:firstLine="540"/>
        <w:jc w:val="both"/>
      </w:pPr>
      <w:r>
        <w:rPr>
          <w:sz w:val="24"/>
        </w:rPr>
        <w:t xml:space="preserve">Субсидия предоставляется 1 раз в текущем финансовом году.</w:t>
      </w:r>
    </w:p>
    <w:p>
      <w:pPr>
        <w:pStyle w:val="0"/>
        <w:spacing w:before="240" w:line-rule="auto"/>
        <w:ind w:firstLine="540"/>
        <w:jc w:val="both"/>
      </w:pPr>
      <w:r>
        <w:rPr>
          <w:sz w:val="24"/>
        </w:rPr>
        <w:t xml:space="preserve">Перечень документов, представляемых для предоставления Субсидии и заключения Соглашения в целях подтверждения соответствия требованиям, указанным в </w:t>
      </w:r>
      <w:hyperlink w:history="0" w:anchor="P525" w:tooltip="5. Требования, которым должен соответствовать Получатель, на дату заключения Соглашения о предоставлении субсидии (далее - Соглашение):">
        <w:r>
          <w:rPr>
            <w:sz w:val="24"/>
            <w:color w:val="0000ff"/>
          </w:rPr>
          <w:t xml:space="preserve">пунктах 5</w:t>
        </w:r>
      </w:hyperlink>
      <w:r>
        <w:rPr>
          <w:sz w:val="24"/>
        </w:rPr>
        <w:t xml:space="preserve">, </w:t>
      </w:r>
      <w:hyperlink w:history="0" w:anchor="P537" w:tooltip="6. Дополнительные требования, которым должен соответствовать Получатель на дату заключения Соглашения:">
        <w:r>
          <w:rPr>
            <w:sz w:val="24"/>
            <w:color w:val="0000ff"/>
          </w:rPr>
          <w:t xml:space="preserve">6</w:t>
        </w:r>
      </w:hyperlink>
      <w:r>
        <w:rPr>
          <w:sz w:val="24"/>
        </w:rPr>
        <w:t xml:space="preserve"> настоящего Порядка:</w:t>
      </w:r>
    </w:p>
    <w:p>
      <w:pPr>
        <w:pStyle w:val="0"/>
        <w:spacing w:before="240" w:line-rule="auto"/>
        <w:ind w:firstLine="540"/>
        <w:jc w:val="both"/>
      </w:pPr>
      <w:r>
        <w:rPr>
          <w:sz w:val="24"/>
        </w:rPr>
        <w:t xml:space="preserve">справка о просроченной задолженности по возврату в бюджет автономного округа субсидий, бюджетных инвестиций, а также иной просроченной (неурегулированной) задолженности по денежным обязательствам перед автономным округом (по форме, утвержденной приказом Департамента финансов автономного округа);</w:t>
      </w:r>
    </w:p>
    <w:p>
      <w:pPr>
        <w:pStyle w:val="0"/>
        <w:spacing w:before="240" w:line-rule="auto"/>
        <w:ind w:firstLine="540"/>
        <w:jc w:val="both"/>
      </w:pPr>
      <w:r>
        <w:rPr>
          <w:sz w:val="24"/>
        </w:rPr>
        <w:t xml:space="preserve">справка, подписанная руководителем Получателя субсидии, о неполучении средств из бюджета автономного округа, иных бюджетов бюджетной системы Российской Федерации на основании иных нормативных правовых актов на цель, установленную в </w:t>
      </w:r>
      <w:hyperlink w:history="0" w:anchor="P516" w:tooltip="2. Субсидию предоставляет Департамент промышленности автономного округа (далее - Департамент), осуществляющий функции главного распорядителя бюджетных средств, на соответствующий финансовый год, в целях возмещения затрат (без учета НДС) по следующим направлениям:">
        <w:r>
          <w:rPr>
            <w:sz w:val="24"/>
            <w:color w:val="0000ff"/>
          </w:rPr>
          <w:t xml:space="preserve">пункте 2</w:t>
        </w:r>
      </w:hyperlink>
      <w:r>
        <w:rPr>
          <w:sz w:val="24"/>
        </w:rPr>
        <w:t xml:space="preserve"> настоящего Порядка;</w:t>
      </w:r>
    </w:p>
    <w:p>
      <w:pPr>
        <w:pStyle w:val="0"/>
        <w:jc w:val="both"/>
      </w:pPr>
      <w:r>
        <w:rPr>
          <w:sz w:val="24"/>
        </w:rPr>
        <w:t xml:space="preserve">(абзац введен </w:t>
      </w:r>
      <w:hyperlink w:history="0" r:id="rId108"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приказом</w:t>
        </w:r>
      </w:hyperlink>
      <w:r>
        <w:rPr>
          <w:sz w:val="24"/>
        </w:rPr>
        <w:t xml:space="preserve"> Деппромышленности Югры от 05.06.2025 N 5-нп)</w:t>
      </w:r>
    </w:p>
    <w:p>
      <w:pPr>
        <w:pStyle w:val="0"/>
        <w:spacing w:before="240" w:line-rule="auto"/>
        <w:ind w:firstLine="540"/>
        <w:jc w:val="both"/>
      </w:pPr>
      <w:r>
        <w:rPr>
          <w:sz w:val="24"/>
        </w:rPr>
        <w:t xml:space="preserve">копия уведомления об использовании организациями и индивидуальными предпринимателями, применяющими систему налогообложения для сельскохозяйственных товаропроизводителей, права на освобождение от исполнения обязанностей налогоплательщика, связанных с исчислением и уплатой налога на добавленную стоимость, заверенную подписью участника отбора (при наличии);</w:t>
      </w:r>
    </w:p>
    <w:p>
      <w:pPr>
        <w:pStyle w:val="0"/>
        <w:spacing w:before="240" w:line-rule="auto"/>
        <w:ind w:firstLine="540"/>
        <w:jc w:val="both"/>
      </w:pPr>
      <w:r>
        <w:rPr>
          <w:sz w:val="24"/>
        </w:rPr>
        <w:t xml:space="preserve">справка-расчет субсидии на возмещение части затрат на приобретение элитного сертифицированного посадочного (посевного) материала сортов: картофель (супер-суперэлита, суперэлита, элита); овощные культуры (суперэлита, элита, гибриды F1); многолетних ягодных культур для плантационного выращивания по форме, установленной Департаментом;</w:t>
      </w:r>
    </w:p>
    <w:p>
      <w:pPr>
        <w:pStyle w:val="0"/>
        <w:spacing w:before="240" w:line-rule="auto"/>
        <w:ind w:firstLine="540"/>
        <w:jc w:val="both"/>
      </w:pPr>
      <w:r>
        <w:rPr>
          <w:sz w:val="24"/>
        </w:rPr>
        <w:t xml:space="preserve">копии документов, подтверждающих фактически произведенные затраты на приобретение элитного сертифицированного посадочного (посевного) материала сортов: картофель (супер-суперэлита, суперэлита, элита); овощные культуры (суперэлита, элита, гибриды F1); многолетних ягодных культур для плантационного выращивания (договоры купли-продажи, договоры поставки, платежные документы безналичной оплаты, товарные накладные соответствующих унифицированных форм (ТОРГ-12 "Товарная накладная"), сертификаты, подтверждающие сортовые и посевные качества приобретенного элитного сертифицированного посадочного (посевного) материала многолетних ягодных культур для плантационного выращивания, акты расхода семян и посадочного материала (Типовая межотраслевая форма N СП-13).</w:t>
      </w:r>
    </w:p>
    <w:p>
      <w:pPr>
        <w:pStyle w:val="0"/>
        <w:spacing w:before="240" w:line-rule="auto"/>
        <w:ind w:firstLine="540"/>
        <w:jc w:val="both"/>
      </w:pPr>
      <w:r>
        <w:rPr>
          <w:sz w:val="24"/>
        </w:rPr>
        <w:t xml:space="preserve">8.3. По направлению, указанному в </w:t>
      </w:r>
      <w:hyperlink w:history="0" w:anchor="P519" w:tooltip="в) приобретение минеральных удобрений.">
        <w:r>
          <w:rPr>
            <w:sz w:val="24"/>
            <w:color w:val="0000ff"/>
          </w:rPr>
          <w:t xml:space="preserve">подпункте "в" пункта 2</w:t>
        </w:r>
      </w:hyperlink>
      <w:r>
        <w:rPr>
          <w:sz w:val="24"/>
        </w:rPr>
        <w:t xml:space="preserve"> настоящего Порядка - приобретение минеральных удобрений - в размере 50 процентов фактических понесенных затрат, но не более суммы, рассчитанной с учетом рациональных норм внесения удобрений.</w:t>
      </w:r>
    </w:p>
    <w:p>
      <w:pPr>
        <w:pStyle w:val="0"/>
        <w:spacing w:before="240" w:line-rule="auto"/>
        <w:ind w:firstLine="540"/>
        <w:jc w:val="both"/>
      </w:pPr>
      <w:r>
        <w:rPr>
          <w:sz w:val="24"/>
        </w:rPr>
        <w:t xml:space="preserve">Возмещению подлежат затраты на приобретение и доставку минеральных удобрений.</w:t>
      </w:r>
    </w:p>
    <w:p>
      <w:pPr>
        <w:pStyle w:val="0"/>
        <w:spacing w:before="240" w:line-rule="auto"/>
        <w:ind w:firstLine="540"/>
        <w:jc w:val="both"/>
      </w:pPr>
      <w:r>
        <w:rPr>
          <w:sz w:val="24"/>
        </w:rPr>
        <w:t xml:space="preserve">Субсидия предоставляется 1 раз в текущем финансовом году.</w:t>
      </w:r>
    </w:p>
    <w:p>
      <w:pPr>
        <w:pStyle w:val="0"/>
        <w:spacing w:before="240" w:line-rule="auto"/>
        <w:ind w:firstLine="540"/>
        <w:jc w:val="both"/>
      </w:pPr>
      <w:r>
        <w:rPr>
          <w:sz w:val="24"/>
        </w:rPr>
        <w:t xml:space="preserve">Перечень документов, представляемых для предоставления Субсидии и заключения Соглашения в целях подтверждения соответствия требованиям, указанным в </w:t>
      </w:r>
      <w:hyperlink w:history="0" w:anchor="P525" w:tooltip="5. Требования, которым должен соответствовать Получатель, на дату заключения Соглашения о предоставлении субсидии (далее - Соглашение):">
        <w:r>
          <w:rPr>
            <w:sz w:val="24"/>
            <w:color w:val="0000ff"/>
          </w:rPr>
          <w:t xml:space="preserve">пункте 5</w:t>
        </w:r>
      </w:hyperlink>
      <w:r>
        <w:rPr>
          <w:sz w:val="24"/>
        </w:rPr>
        <w:t xml:space="preserve">, </w:t>
      </w:r>
      <w:hyperlink w:history="0" w:anchor="P537" w:tooltip="6. Дополнительные требования, которым должен соответствовать Получатель на дату заключения Соглашения:">
        <w:r>
          <w:rPr>
            <w:sz w:val="24"/>
            <w:color w:val="0000ff"/>
          </w:rPr>
          <w:t xml:space="preserve">6</w:t>
        </w:r>
      </w:hyperlink>
      <w:r>
        <w:rPr>
          <w:sz w:val="24"/>
        </w:rPr>
        <w:t xml:space="preserve"> настоящего Порядка:</w:t>
      </w:r>
    </w:p>
    <w:p>
      <w:pPr>
        <w:pStyle w:val="0"/>
        <w:spacing w:before="240" w:line-rule="auto"/>
        <w:ind w:firstLine="540"/>
        <w:jc w:val="both"/>
      </w:pPr>
      <w:r>
        <w:rPr>
          <w:sz w:val="24"/>
        </w:rPr>
        <w:t xml:space="preserve">справка о просроченной задолженности по возврату в бюджет автономного округа субсидий, бюджетных инвестиций, а также иной просроченной (неурегулированной) задолженности по денежным обязательствам перед автономным округом (по форме, утвержденной приказом Департамента финансов автономного округа);</w:t>
      </w:r>
    </w:p>
    <w:p>
      <w:pPr>
        <w:pStyle w:val="0"/>
        <w:spacing w:before="240" w:line-rule="auto"/>
        <w:ind w:firstLine="540"/>
        <w:jc w:val="both"/>
      </w:pPr>
      <w:r>
        <w:rPr>
          <w:sz w:val="24"/>
        </w:rPr>
        <w:t xml:space="preserve">справка, подписанная руководителем Получателя субсидии, о неполучении средств из бюджета автономного округа, иных бюджетов бюджетной системы Российской Федерации на основании иных нормативных правовых актов на цель, установленную в </w:t>
      </w:r>
      <w:hyperlink w:history="0" w:anchor="P516" w:tooltip="2. Субсидию предоставляет Департамент промышленности автономного округа (далее - Департамент), осуществляющий функции главного распорядителя бюджетных средств, на соответствующий финансовый год, в целях возмещения затрат (без учета НДС) по следующим направлениям:">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копия уведомления об использовании организациями и индивидуальными предпринимателями, применяющими систему налогообложения для сельскохозяйственных товаропроизводителей, права на освобождение от исполнения обязанностей налогоплательщика, связанных с исчислением и уплатой налога на добавленную стоимость, заверенную подписью участника отбора (при наличии);</w:t>
      </w:r>
    </w:p>
    <w:p>
      <w:pPr>
        <w:pStyle w:val="0"/>
        <w:spacing w:before="240" w:line-rule="auto"/>
        <w:ind w:firstLine="540"/>
        <w:jc w:val="both"/>
      </w:pPr>
      <w:r>
        <w:rPr>
          <w:sz w:val="24"/>
        </w:rPr>
        <w:t xml:space="preserve">справка-расчет субсидии на возмещение части затрат на приобретение минеральных удобрений по форме, установленной Департаментом;</w:t>
      </w:r>
    </w:p>
    <w:p>
      <w:pPr>
        <w:pStyle w:val="0"/>
        <w:spacing w:before="240" w:line-rule="auto"/>
        <w:ind w:firstLine="540"/>
        <w:jc w:val="both"/>
      </w:pPr>
      <w:r>
        <w:rPr>
          <w:sz w:val="24"/>
        </w:rPr>
        <w:t xml:space="preserve">копии документов, подтверждающих фактически произведенные затраты на приобретение минеральных удобрений (договоров купли-продажи, договоров поставки, платежных документов безналичной оплаты, товарных накладных соответствующих унифицированных форм (ТОРГ-12 "Товарная накладная"), сертификатов, подтверждающих качество минеральных удобрений, актов внесения минеральных удобрений);</w:t>
      </w:r>
    </w:p>
    <w:p>
      <w:pPr>
        <w:pStyle w:val="0"/>
        <w:spacing w:before="240" w:line-rule="auto"/>
        <w:ind w:firstLine="540"/>
        <w:jc w:val="both"/>
      </w:pPr>
      <w:r>
        <w:rPr>
          <w:sz w:val="24"/>
        </w:rPr>
        <w:t xml:space="preserve">при осуществлении деятельности на земельных участках сельскохозяйственного назначения - сведения о наличии у Получателя субсидии на правах собственности или аренды земельных участков с целевым назначением по направлению, соответствующему предоставлению субсидии.</w:t>
      </w:r>
    </w:p>
    <w:p>
      <w:pPr>
        <w:pStyle w:val="0"/>
        <w:spacing w:before="240" w:line-rule="auto"/>
        <w:ind w:firstLine="540"/>
        <w:jc w:val="both"/>
      </w:pPr>
      <w:r>
        <w:rPr>
          <w:sz w:val="24"/>
        </w:rPr>
        <w:t xml:space="preserve">9. 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расчет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10. Документы, предусмотренные </w:t>
      </w:r>
      <w:hyperlink w:history="0" w:anchor="P544" w:tooltip="8. Субсидии предоставляются Получателям субсидии:">
        <w:r>
          <w:rPr>
            <w:sz w:val="24"/>
            <w:color w:val="0000ff"/>
          </w:rPr>
          <w:t xml:space="preserve">пунктом 8</w:t>
        </w:r>
      </w:hyperlink>
      <w:r>
        <w:rPr>
          <w:sz w:val="24"/>
        </w:rPr>
        <w:t xml:space="preserve"> настоящего Порядка, представляются в Департамент одним из следующих способов:</w:t>
      </w:r>
    </w:p>
    <w:p>
      <w:pPr>
        <w:pStyle w:val="0"/>
        <w:spacing w:before="240" w:line-rule="auto"/>
        <w:ind w:firstLine="540"/>
        <w:jc w:val="both"/>
      </w:pPr>
      <w:r>
        <w:rPr>
          <w:sz w:val="24"/>
        </w:rPr>
        <w:t xml:space="preserve">сформированным в один прошнурованный и пронумерованный комплект непосредственно или почтовым отправлением;</w:t>
      </w:r>
    </w:p>
    <w:p>
      <w:pPr>
        <w:pStyle w:val="0"/>
        <w:spacing w:before="240" w:line-rule="auto"/>
        <w:ind w:firstLine="540"/>
        <w:jc w:val="both"/>
      </w:pPr>
      <w:r>
        <w:rPr>
          <w:sz w:val="24"/>
        </w:rPr>
        <w:t xml:space="preserve">в электронной форме посредством системы электронного документооборота автономного округа (далее - электронный документооборот), подписанные усиленной квалифицированной электронной подписью Получателя субсидии или иного лица, уполномоченного надлежащим образом.</w:t>
      </w:r>
    </w:p>
    <w:p>
      <w:pPr>
        <w:pStyle w:val="0"/>
        <w:spacing w:before="240" w:line-rule="auto"/>
        <w:ind w:firstLine="540"/>
        <w:jc w:val="both"/>
      </w:pPr>
      <w:r>
        <w:rPr>
          <w:sz w:val="24"/>
        </w:rPr>
        <w:t xml:space="preserve">Документы, представляемые в Департамент на бумажном носителе, заверяются подписью Получателя субсидии или иного лица, уполномоченного надлежащим образом, и печатью (при наличии).</w:t>
      </w:r>
    </w:p>
    <w:p>
      <w:pPr>
        <w:pStyle w:val="0"/>
        <w:spacing w:before="240" w:line-rule="auto"/>
        <w:ind w:firstLine="540"/>
        <w:jc w:val="both"/>
      </w:pPr>
      <w:r>
        <w:rPr>
          <w:sz w:val="24"/>
        </w:rPr>
        <w:t xml:space="preserve">Департамент 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w:t>
      </w:r>
    </w:p>
    <w:p>
      <w:pPr>
        <w:pStyle w:val="0"/>
        <w:spacing w:before="240" w:line-rule="auto"/>
        <w:ind w:firstLine="540"/>
        <w:jc w:val="both"/>
      </w:pPr>
      <w:r>
        <w:rPr>
          <w:sz w:val="24"/>
        </w:rPr>
        <w:t xml:space="preserve">выписку из Единого государственного реестра юридических лиц или Единого государственного реестра индивидуальных предпринимателей;</w:t>
      </w:r>
    </w:p>
    <w:p>
      <w:pPr>
        <w:pStyle w:val="0"/>
        <w:spacing w:before="240" w:line-rule="auto"/>
        <w:ind w:firstLine="540"/>
        <w:jc w:val="both"/>
      </w:pPr>
      <w:r>
        <w:rPr>
          <w:sz w:val="24"/>
        </w:rPr>
        <w:t xml:space="preserve">сведения о том, что на едином налоговом счете отсутствует или не превышает размер, определенный </w:t>
      </w:r>
      <w:hyperlink w:history="0" r:id="rId10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Получатель субсидии вправе представить документы (сведения), указанные в настоящем пункте, по собственной инициативе.</w:t>
      </w:r>
    </w:p>
    <w:p>
      <w:pPr>
        <w:pStyle w:val="0"/>
        <w:spacing w:before="240" w:line-rule="auto"/>
        <w:ind w:firstLine="540"/>
        <w:jc w:val="both"/>
      </w:pPr>
      <w:r>
        <w:rPr>
          <w:sz w:val="24"/>
        </w:rPr>
        <w:t xml:space="preserve">11. Департамент осуществляет проверку на предмет наличия либо отсутствия информации о Получателе субсидии:</w:t>
      </w:r>
    </w:p>
    <w:p>
      <w:pPr>
        <w:pStyle w:val="0"/>
        <w:spacing w:before="240" w:line-rule="auto"/>
        <w:ind w:firstLine="540"/>
        <w:jc w:val="both"/>
      </w:pPr>
      <w:r>
        <w:rPr>
          <w:sz w:val="24"/>
        </w:rPr>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 размещенном на официальном сайте Федеральной службы по финансовому мониторингу в сети "Интернет";</w:t>
      </w:r>
    </w:p>
    <w:p>
      <w:pPr>
        <w:pStyle w:val="0"/>
        <w:spacing w:before="240" w:line-rule="auto"/>
        <w:ind w:firstLine="540"/>
        <w:jc w:val="both"/>
      </w:pPr>
      <w:r>
        <w:rPr>
          <w:sz w:val="24"/>
        </w:rPr>
        <w:t xml:space="preserve">в реестре иностранных агентов, размещенном на официальном сайте Министерства юстиции Российской Федерации в сети "Интернет";</w:t>
      </w:r>
    </w:p>
    <w:p>
      <w:pPr>
        <w:pStyle w:val="0"/>
        <w:spacing w:before="240" w:line-rule="auto"/>
        <w:ind w:firstLine="540"/>
        <w:jc w:val="both"/>
      </w:pPr>
      <w:r>
        <w:rPr>
          <w:sz w:val="24"/>
        </w:rPr>
        <w:t xml:space="preserve">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w:history="0" r:id="rId11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 в сети "Интернет";</w:t>
      </w:r>
    </w:p>
    <w:p>
      <w:pPr>
        <w:pStyle w:val="0"/>
        <w:spacing w:before="240" w:line-rule="auto"/>
        <w:ind w:firstLine="540"/>
        <w:jc w:val="both"/>
      </w:pPr>
      <w:r>
        <w:rPr>
          <w:sz w:val="24"/>
        </w:rPr>
        <w:t xml:space="preserve">в реестре дисквалифицированных лиц, размещенном на официальном сайте Федеральной налоговой службы в сети "Интернет" (в части информации о дисквалифицированных руководителе, лице, исполняющем функции единоличного исполнительного органа, или главном бухгалтере).</w:t>
      </w:r>
    </w:p>
    <w:bookmarkStart w:id="606" w:name="P606"/>
    <w:bookmarkEnd w:id="606"/>
    <w:p>
      <w:pPr>
        <w:pStyle w:val="0"/>
        <w:spacing w:before="240" w:line-rule="auto"/>
        <w:ind w:firstLine="540"/>
        <w:jc w:val="both"/>
      </w:pPr>
      <w:r>
        <w:rPr>
          <w:sz w:val="24"/>
        </w:rPr>
        <w:t xml:space="preserve">12. Департамент рассматривает указанные в </w:t>
      </w:r>
      <w:hyperlink w:history="0" w:anchor="P544" w:tooltip="8. Субсидии предоставляются Получателям субсидии:">
        <w:r>
          <w:rPr>
            <w:sz w:val="24"/>
            <w:color w:val="0000ff"/>
          </w:rPr>
          <w:t xml:space="preserve">пункте 8</w:t>
        </w:r>
      </w:hyperlink>
      <w:r>
        <w:rPr>
          <w:sz w:val="24"/>
        </w:rPr>
        <w:t xml:space="preserve"> настоящего Порядка документы и в срок, не превышающий 3 рабочих дней с даты их представления, принимает решение о предоставлении субсидии и заключении Соглашения или об отказе в предоставлении субсидии и заключении Соглашения по основаниям, предусмотренным </w:t>
      </w:r>
      <w:hyperlink w:history="0" w:anchor="P612" w:tooltip="13. Основаниями для отказа в заключении Соглашения (на момент подписания Соглашения) и предоставлении субсидии являются:">
        <w:r>
          <w:rPr>
            <w:sz w:val="24"/>
            <w:color w:val="0000ff"/>
          </w:rPr>
          <w:t xml:space="preserve">пунктом 13</w:t>
        </w:r>
      </w:hyperlink>
      <w:r>
        <w:rPr>
          <w:sz w:val="24"/>
        </w:rPr>
        <w:t xml:space="preserve"> настоящего Порядка.</w:t>
      </w:r>
    </w:p>
    <w:p>
      <w:pPr>
        <w:pStyle w:val="0"/>
        <w:spacing w:before="240" w:line-rule="auto"/>
        <w:ind w:firstLine="540"/>
        <w:jc w:val="both"/>
      </w:pPr>
      <w:r>
        <w:rPr>
          <w:sz w:val="24"/>
        </w:rPr>
        <w:t xml:space="preserve">Соглашение заключается не позднее 7 рабочих дней с даты принятия решения о предоставлении субсидии по типовой форме, установленной Министерством финансов Российской Федерации.</w:t>
      </w:r>
    </w:p>
    <w:p>
      <w:pPr>
        <w:pStyle w:val="0"/>
        <w:spacing w:before="240" w:line-rule="auto"/>
        <w:ind w:firstLine="540"/>
        <w:jc w:val="both"/>
      </w:pPr>
      <w:r>
        <w:rPr>
          <w:sz w:val="24"/>
        </w:rPr>
        <w:t xml:space="preserve">Субсидия предоставляется в соответствии с заключенным Соглашением.</w:t>
      </w:r>
    </w:p>
    <w:p>
      <w:pPr>
        <w:pStyle w:val="0"/>
        <w:spacing w:before="240" w:line-rule="auto"/>
        <w:ind w:firstLine="540"/>
        <w:jc w:val="both"/>
      </w:pPr>
      <w:r>
        <w:rPr>
          <w:sz w:val="24"/>
        </w:rPr>
        <w:t xml:space="preserve">Получатель субсидии в течение 2 рабочих дней со дня получения проекта Соглашения обеспечивает его подписание в государственной интегрированной информационной системе управления общественными финансами "Электронный бюджет" и направляет в Департамент, который в течение 2 рабочих дней со дня его получения подписывает Соглашение в установленном порядке.</w:t>
      </w:r>
    </w:p>
    <w:p>
      <w:pPr>
        <w:pStyle w:val="0"/>
        <w:spacing w:before="240" w:line-rule="auto"/>
        <w:ind w:firstLine="540"/>
        <w:jc w:val="both"/>
      </w:pPr>
      <w:r>
        <w:rPr>
          <w:sz w:val="24"/>
        </w:rPr>
        <w:t xml:space="preserve">В случае изменения условий Соглашения Департамент заключает дополнительное соглашение к Соглашению, в том числе дополнительное соглашение о расторжении Соглашения (при необходимости) в соответствии с типовыми формами, установленными Министерством финансов Российской Федерации.</w:t>
      </w:r>
    </w:p>
    <w:p>
      <w:pPr>
        <w:pStyle w:val="0"/>
        <w:spacing w:before="240" w:line-rule="auto"/>
        <w:ind w:firstLine="540"/>
        <w:jc w:val="both"/>
      </w:pPr>
      <w:r>
        <w:rPr>
          <w:sz w:val="24"/>
        </w:rPr>
        <w:t xml:space="preserve">В случае уменьшения Департаменту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включаются условия о согласовании новых условий Соглашения или о расторжении Соглашения при недостижении согласия по новым условиям.</w:t>
      </w:r>
    </w:p>
    <w:bookmarkStart w:id="612" w:name="P612"/>
    <w:bookmarkEnd w:id="612"/>
    <w:p>
      <w:pPr>
        <w:pStyle w:val="0"/>
        <w:spacing w:before="240" w:line-rule="auto"/>
        <w:ind w:firstLine="540"/>
        <w:jc w:val="both"/>
      </w:pPr>
      <w:r>
        <w:rPr>
          <w:sz w:val="24"/>
        </w:rPr>
        <w:t xml:space="preserve">13. Основаниями для отказа в заключении Соглашения (на момент подписания Соглашения) и предоставлении субсидии являются:</w:t>
      </w:r>
    </w:p>
    <w:p>
      <w:pPr>
        <w:pStyle w:val="0"/>
        <w:spacing w:before="240" w:line-rule="auto"/>
        <w:ind w:firstLine="540"/>
        <w:jc w:val="both"/>
      </w:pPr>
      <w:r>
        <w:rPr>
          <w:sz w:val="24"/>
        </w:rPr>
        <w:t xml:space="preserve">подписание Соглашения ненадлежащим лицом (не являющимся руководителем Получателя субсидии и не имеющим доверенность на право подписи финансовых документов (договоров, соглашений) от имени Получателя субсидии);</w:t>
      </w:r>
    </w:p>
    <w:p>
      <w:pPr>
        <w:pStyle w:val="0"/>
        <w:spacing w:before="240" w:line-rule="auto"/>
        <w:ind w:firstLine="540"/>
        <w:jc w:val="both"/>
      </w:pPr>
      <w:r>
        <w:rPr>
          <w:sz w:val="24"/>
        </w:rPr>
        <w:t xml:space="preserve">отсутствие лимитов бюджетных обязательств на предоставление субсидии;</w:t>
      </w:r>
    </w:p>
    <w:p>
      <w:pPr>
        <w:pStyle w:val="0"/>
        <w:spacing w:before="240" w:line-rule="auto"/>
        <w:ind w:firstLine="540"/>
        <w:jc w:val="both"/>
      </w:pPr>
      <w:r>
        <w:rPr>
          <w:sz w:val="24"/>
        </w:rPr>
        <w:t xml:space="preserve">нарушение срока представления (подписания) Соглашения, установленного </w:t>
      </w:r>
      <w:hyperlink w:history="0" w:anchor="P606" w:tooltip="12. Департамент рассматривает указанные в пункте 8 настоящего Порядка документы и в срок, не превышающий 3 рабочих дней с даты их представления, принимает решение о предоставлении субсидии и заключении Соглашения или об отказе в предоставлении субсидии и заключении Соглашения по основаниям, предусмотренным пунктом 13 настоящего Порядка.">
        <w:r>
          <w:rPr>
            <w:sz w:val="24"/>
            <w:color w:val="0000ff"/>
          </w:rPr>
          <w:t xml:space="preserve">пунктом 12</w:t>
        </w:r>
      </w:hyperlink>
      <w:r>
        <w:rPr>
          <w:sz w:val="24"/>
        </w:rPr>
        <w:t xml:space="preserve"> настоящего Порядка;</w:t>
      </w:r>
    </w:p>
    <w:p>
      <w:pPr>
        <w:pStyle w:val="0"/>
        <w:spacing w:before="240" w:line-rule="auto"/>
        <w:ind w:firstLine="540"/>
        <w:jc w:val="both"/>
      </w:pPr>
      <w:r>
        <w:rPr>
          <w:sz w:val="24"/>
        </w:rPr>
        <w:t xml:space="preserve">несоответствие Получателя субсидии требованиям, установленным в </w:t>
      </w:r>
      <w:hyperlink w:history="0" w:anchor="P525" w:tooltip="5. Требования, которым должен соответствовать Получатель, на дату заключения Соглашения о предоставлении субсидии (далее - Соглашение):">
        <w:r>
          <w:rPr>
            <w:sz w:val="24"/>
            <w:color w:val="0000ff"/>
          </w:rPr>
          <w:t xml:space="preserve">пунктах 5</w:t>
        </w:r>
      </w:hyperlink>
      <w:r>
        <w:rPr>
          <w:sz w:val="24"/>
        </w:rPr>
        <w:t xml:space="preserve">, </w:t>
      </w:r>
      <w:hyperlink w:history="0" w:anchor="P537" w:tooltip="6. Дополнительные требования, которым должен соответствовать Получатель на дату заключения Соглашения:">
        <w:r>
          <w:rPr>
            <w:sz w:val="24"/>
            <w:color w:val="0000ff"/>
          </w:rPr>
          <w:t xml:space="preserve">6</w:t>
        </w:r>
      </w:hyperlink>
      <w:r>
        <w:rPr>
          <w:sz w:val="24"/>
        </w:rPr>
        <w:t xml:space="preserve"> настоящего Порядка;</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установленным </w:t>
      </w:r>
      <w:hyperlink w:history="0" w:anchor="P544" w:tooltip="8. Субсидии предоставляются Получателям субсидии:">
        <w:r>
          <w:rPr>
            <w:sz w:val="24"/>
            <w:color w:val="0000ff"/>
          </w:rPr>
          <w:t xml:space="preserve">пунктом 8</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случае принятия решения об отказе в предоставлении субсидии, неподписании Соглашения, Департамент уведомляет об этом Получателя субсидии в течение 3 рабочих дней со дня его принятия.</w:t>
      </w:r>
    </w:p>
    <w:p>
      <w:pPr>
        <w:pStyle w:val="0"/>
        <w:spacing w:before="240" w:line-rule="auto"/>
        <w:ind w:firstLine="540"/>
        <w:jc w:val="both"/>
      </w:pPr>
      <w:r>
        <w:rPr>
          <w:sz w:val="24"/>
        </w:rPr>
        <w:t xml:space="preserve">14. При реорганизации Получателя субсидии, являющегося юридическим лицом:</w:t>
      </w:r>
    </w:p>
    <w:p>
      <w:pPr>
        <w:pStyle w:val="0"/>
        <w:spacing w:before="240" w:line-rule="auto"/>
        <w:ind w:firstLine="540"/>
        <w:jc w:val="both"/>
      </w:pPr>
      <w:r>
        <w:rPr>
          <w:sz w:val="24"/>
        </w:rPr>
        <w:t xml:space="preserve">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1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spacing w:before="240" w:line-rule="auto"/>
        <w:ind w:firstLine="540"/>
        <w:jc w:val="both"/>
      </w:pPr>
      <w:r>
        <w:rPr>
          <w:sz w:val="24"/>
        </w:rPr>
        <w:t xml:space="preserve">15.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1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13"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 июня 2003 года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16. Перечисление субсидии осуществляется Получателю субсидии, заключившему Соглашение, не позднее 10-го рабочего дня, следующего за днем принятия Департаментом решения о предоставлении субсидии.</w:t>
      </w:r>
    </w:p>
    <w:p>
      <w:pPr>
        <w:pStyle w:val="0"/>
        <w:spacing w:before="240" w:line-rule="auto"/>
        <w:ind w:firstLine="540"/>
        <w:jc w:val="both"/>
      </w:pPr>
      <w:r>
        <w:rPr>
          <w:sz w:val="24"/>
        </w:rPr>
        <w:t xml:space="preserve">17. Перечисление субсидии осуществляется в порядке, установленном Соглашением, на расчетный счет Получателя субсидии, открытый в российской кредитной организации.</w:t>
      </w:r>
    </w:p>
    <w:p>
      <w:pPr>
        <w:pStyle w:val="0"/>
        <w:spacing w:before="240" w:line-rule="auto"/>
        <w:ind w:firstLine="540"/>
        <w:jc w:val="both"/>
      </w:pPr>
      <w:r>
        <w:rPr>
          <w:sz w:val="24"/>
        </w:rPr>
        <w:t xml:space="preserve">18. Максимальный размер субсидии рассчитывается по формуле:</w:t>
      </w:r>
    </w:p>
    <w:p>
      <w:pPr>
        <w:pStyle w:val="0"/>
        <w:spacing w:before="240" w:line-rule="auto"/>
        <w:ind w:firstLine="540"/>
        <w:jc w:val="both"/>
      </w:pPr>
      <w:r>
        <w:rPr>
          <w:sz w:val="24"/>
        </w:rPr>
        <w:t xml:space="preserve">18.1. На культуртехнические мероприятия:</w:t>
      </w:r>
    </w:p>
    <w:p>
      <w:pPr>
        <w:pStyle w:val="0"/>
        <w:ind w:firstLine="540"/>
        <w:jc w:val="both"/>
      </w:pPr>
      <w:r>
        <w:rPr>
          <w:sz w:val="24"/>
        </w:rPr>
      </w:r>
    </w:p>
    <w:p>
      <w:pPr>
        <w:pStyle w:val="0"/>
        <w:ind w:firstLine="540"/>
        <w:jc w:val="both"/>
      </w:pPr>
      <w:r>
        <w:rPr>
          <w:sz w:val="24"/>
        </w:rPr>
        <w:t xml:space="preserve">МРС</w:t>
      </w:r>
      <w:r>
        <w:rPr>
          <w:sz w:val="24"/>
          <w:vertAlign w:val="subscript"/>
        </w:rPr>
        <w:t xml:space="preserve">к</w:t>
      </w:r>
      <w:r>
        <w:rPr>
          <w:sz w:val="24"/>
        </w:rPr>
        <w:t xml:space="preserve"> = А x 50%,</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МРС</w:t>
      </w:r>
      <w:r>
        <w:rPr>
          <w:sz w:val="24"/>
          <w:vertAlign w:val="subscript"/>
        </w:rPr>
        <w:t xml:space="preserve">к</w:t>
      </w:r>
      <w:r>
        <w:rPr>
          <w:sz w:val="24"/>
        </w:rPr>
        <w:t xml:space="preserve"> - максимальный размер субсидии, рублей;</w:t>
      </w:r>
    </w:p>
    <w:p>
      <w:pPr>
        <w:pStyle w:val="0"/>
        <w:spacing w:before="240" w:line-rule="auto"/>
        <w:ind w:firstLine="540"/>
        <w:jc w:val="both"/>
      </w:pPr>
      <w:r>
        <w:rPr>
          <w:sz w:val="24"/>
        </w:rPr>
        <w:t xml:space="preserve">А - затраты на проведение культуртехнических мероприятий на сельскохозяйственных угодьях;</w:t>
      </w:r>
    </w:p>
    <w:p>
      <w:pPr>
        <w:pStyle w:val="0"/>
        <w:spacing w:before="240" w:line-rule="auto"/>
        <w:ind w:firstLine="540"/>
        <w:jc w:val="both"/>
      </w:pPr>
      <w:r>
        <w:rPr>
          <w:sz w:val="24"/>
        </w:rPr>
        <w:t xml:space="preserve">18.2. При приобретении элитного сертифицированного посадочного (посевного) материала сортов:</w:t>
      </w:r>
    </w:p>
    <w:p>
      <w:pPr>
        <w:pStyle w:val="0"/>
        <w:spacing w:before="240" w:line-rule="auto"/>
        <w:ind w:firstLine="540"/>
        <w:jc w:val="both"/>
      </w:pPr>
      <w:r>
        <w:rPr>
          <w:sz w:val="24"/>
        </w:rPr>
        <w:t xml:space="preserve">картофель (супер-суперэлита, суперэлита, элита); овощные культуры (суперэлита, элита, гибриды F1):</w:t>
      </w:r>
    </w:p>
    <w:p>
      <w:pPr>
        <w:pStyle w:val="0"/>
        <w:ind w:firstLine="540"/>
        <w:jc w:val="both"/>
      </w:pPr>
      <w:r>
        <w:rPr>
          <w:sz w:val="24"/>
        </w:rPr>
      </w:r>
    </w:p>
    <w:p>
      <w:pPr>
        <w:pStyle w:val="0"/>
        <w:ind w:firstLine="540"/>
        <w:jc w:val="both"/>
      </w:pPr>
      <w:r>
        <w:rPr>
          <w:sz w:val="24"/>
        </w:rPr>
        <w:t xml:space="preserve">МРСк, о = S x C, где</w:t>
      </w:r>
    </w:p>
    <w:p>
      <w:pPr>
        <w:pStyle w:val="0"/>
        <w:ind w:firstLine="540"/>
        <w:jc w:val="both"/>
      </w:pPr>
      <w:r>
        <w:rPr>
          <w:sz w:val="24"/>
        </w:rPr>
      </w:r>
    </w:p>
    <w:p>
      <w:pPr>
        <w:pStyle w:val="0"/>
        <w:ind w:firstLine="540"/>
        <w:jc w:val="both"/>
      </w:pPr>
      <w:r>
        <w:rPr>
          <w:sz w:val="24"/>
        </w:rPr>
        <w:t xml:space="preserve">МРСк, о - максимальный размер субсидии, рублей;</w:t>
      </w:r>
    </w:p>
    <w:p>
      <w:pPr>
        <w:pStyle w:val="0"/>
        <w:spacing w:before="240" w:line-rule="auto"/>
        <w:ind w:firstLine="540"/>
        <w:jc w:val="both"/>
      </w:pPr>
      <w:r>
        <w:rPr>
          <w:sz w:val="24"/>
        </w:rPr>
        <w:t xml:space="preserve">S - площадь, га;</w:t>
      </w:r>
    </w:p>
    <w:p>
      <w:pPr>
        <w:pStyle w:val="0"/>
        <w:spacing w:before="240" w:line-rule="auto"/>
        <w:ind w:firstLine="540"/>
        <w:jc w:val="both"/>
      </w:pPr>
      <w:r>
        <w:rPr>
          <w:sz w:val="24"/>
        </w:rPr>
        <w:t xml:space="preserve">С - ставка субсидии, рублей.</w:t>
      </w:r>
    </w:p>
    <w:p>
      <w:pPr>
        <w:pStyle w:val="0"/>
        <w:spacing w:before="240" w:line-rule="auto"/>
        <w:ind w:firstLine="540"/>
        <w:jc w:val="both"/>
      </w:pPr>
      <w:r>
        <w:rPr>
          <w:sz w:val="24"/>
        </w:rPr>
        <w:t xml:space="preserve">многолетние ягодные культуры для плантационного выращивания:</w:t>
      </w:r>
    </w:p>
    <w:p>
      <w:pPr>
        <w:pStyle w:val="0"/>
        <w:ind w:firstLine="540"/>
        <w:jc w:val="both"/>
      </w:pPr>
      <w:r>
        <w:rPr>
          <w:sz w:val="24"/>
        </w:rPr>
      </w:r>
    </w:p>
    <w:p>
      <w:pPr>
        <w:pStyle w:val="0"/>
        <w:ind w:firstLine="540"/>
        <w:jc w:val="both"/>
      </w:pPr>
      <w:r>
        <w:rPr>
          <w:sz w:val="24"/>
        </w:rPr>
        <w:t xml:space="preserve">МРСя = К x C, где</w:t>
      </w:r>
    </w:p>
    <w:p>
      <w:pPr>
        <w:pStyle w:val="0"/>
        <w:ind w:firstLine="540"/>
        <w:jc w:val="both"/>
      </w:pPr>
      <w:r>
        <w:rPr>
          <w:sz w:val="24"/>
        </w:rPr>
      </w:r>
    </w:p>
    <w:p>
      <w:pPr>
        <w:pStyle w:val="0"/>
        <w:ind w:firstLine="540"/>
        <w:jc w:val="both"/>
      </w:pPr>
      <w:r>
        <w:rPr>
          <w:sz w:val="24"/>
        </w:rPr>
        <w:t xml:space="preserve">МРСк, о - максимальный размер субсидии, рублей;</w:t>
      </w:r>
    </w:p>
    <w:p>
      <w:pPr>
        <w:pStyle w:val="0"/>
        <w:spacing w:before="240" w:line-rule="auto"/>
        <w:ind w:firstLine="540"/>
        <w:jc w:val="both"/>
      </w:pPr>
      <w:r>
        <w:rPr>
          <w:sz w:val="24"/>
        </w:rPr>
        <w:t xml:space="preserve">К - количество, тысяч штук;</w:t>
      </w:r>
    </w:p>
    <w:p>
      <w:pPr>
        <w:pStyle w:val="0"/>
        <w:spacing w:before="240" w:line-rule="auto"/>
        <w:ind w:firstLine="540"/>
        <w:jc w:val="both"/>
      </w:pPr>
      <w:r>
        <w:rPr>
          <w:sz w:val="24"/>
        </w:rPr>
        <w:t xml:space="preserve">С - ставка субсидии (120 тыс. рублей).</w:t>
      </w:r>
    </w:p>
    <w:p>
      <w:pPr>
        <w:pStyle w:val="0"/>
        <w:spacing w:before="240" w:line-rule="auto"/>
        <w:ind w:firstLine="540"/>
        <w:jc w:val="both"/>
      </w:pPr>
      <w:r>
        <w:rPr>
          <w:sz w:val="24"/>
        </w:rPr>
        <w:t xml:space="preserve">18.3. При приобретении минеральных удобрений:</w:t>
      </w:r>
    </w:p>
    <w:p>
      <w:pPr>
        <w:pStyle w:val="0"/>
        <w:ind w:firstLine="540"/>
        <w:jc w:val="both"/>
      </w:pPr>
      <w:r>
        <w:rPr>
          <w:sz w:val="24"/>
        </w:rPr>
      </w:r>
    </w:p>
    <w:p>
      <w:pPr>
        <w:pStyle w:val="0"/>
        <w:ind w:firstLine="540"/>
        <w:jc w:val="both"/>
      </w:pPr>
      <w:r>
        <w:rPr>
          <w:sz w:val="24"/>
        </w:rPr>
        <w:t xml:space="preserve">МРС</w:t>
      </w:r>
      <w:r>
        <w:rPr>
          <w:sz w:val="24"/>
          <w:vertAlign w:val="subscript"/>
        </w:rPr>
        <w:t xml:space="preserve">с</w:t>
      </w:r>
      <w:r>
        <w:rPr>
          <w:sz w:val="24"/>
        </w:rPr>
        <w:t xml:space="preserve"> = В x 50%,</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МРС</w:t>
      </w:r>
      <w:r>
        <w:rPr>
          <w:sz w:val="24"/>
          <w:vertAlign w:val="subscript"/>
        </w:rPr>
        <w:t xml:space="preserve">с</w:t>
      </w:r>
      <w:r>
        <w:rPr>
          <w:sz w:val="24"/>
        </w:rPr>
        <w:t xml:space="preserve"> - максимальный размер субсидии, рублей;</w:t>
      </w:r>
    </w:p>
    <w:p>
      <w:pPr>
        <w:pStyle w:val="0"/>
        <w:spacing w:before="240" w:line-rule="auto"/>
        <w:ind w:firstLine="540"/>
        <w:jc w:val="both"/>
      </w:pPr>
      <w:r>
        <w:rPr>
          <w:sz w:val="24"/>
        </w:rPr>
        <w:t xml:space="preserve">В - размер понесенных фактических затрат.</w:t>
      </w:r>
    </w:p>
    <w:p>
      <w:pPr>
        <w:pStyle w:val="0"/>
        <w:spacing w:before="240" w:line-rule="auto"/>
        <w:ind w:firstLine="540"/>
        <w:jc w:val="both"/>
      </w:pPr>
      <w:r>
        <w:rPr>
          <w:sz w:val="24"/>
        </w:rPr>
        <w:t xml:space="preserve">19. Возврат субсидии в бюджет автономного округа в случае нарушения условий ее предоставления осуществляется в порядке и в сроки, определенные </w:t>
      </w:r>
      <w:hyperlink w:history="0" w:anchor="P658" w:tooltip="III. Требования к отчетности и об осуществлении контроля">
        <w:r>
          <w:rPr>
            <w:sz w:val="24"/>
            <w:color w:val="0000ff"/>
          </w:rPr>
          <w:t xml:space="preserve">разделом III</w:t>
        </w:r>
      </w:hyperlink>
      <w:r>
        <w:rPr>
          <w:sz w:val="24"/>
        </w:rPr>
        <w:t xml:space="preserve"> настоящего Порядка.</w:t>
      </w:r>
    </w:p>
    <w:p>
      <w:pPr>
        <w:pStyle w:val="0"/>
        <w:jc w:val="center"/>
      </w:pPr>
      <w:r>
        <w:rPr>
          <w:sz w:val="24"/>
        </w:rPr>
      </w:r>
    </w:p>
    <w:bookmarkStart w:id="658" w:name="P658"/>
    <w:bookmarkEnd w:id="658"/>
    <w:p>
      <w:pPr>
        <w:pStyle w:val="2"/>
        <w:outlineLvl w:val="1"/>
        <w:jc w:val="center"/>
      </w:pPr>
      <w:r>
        <w:rPr>
          <w:sz w:val="24"/>
        </w:rPr>
        <w:t xml:space="preserve">III. Требования к отчетности и об осуществлении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субсидии и ответственности за их нарушение</w:t>
      </w:r>
    </w:p>
    <w:p>
      <w:pPr>
        <w:pStyle w:val="0"/>
        <w:jc w:val="center"/>
      </w:pPr>
      <w:r>
        <w:rPr>
          <w:sz w:val="24"/>
        </w:rPr>
      </w:r>
    </w:p>
    <w:p>
      <w:pPr>
        <w:pStyle w:val="0"/>
        <w:ind w:firstLine="540"/>
        <w:jc w:val="both"/>
      </w:pPr>
      <w:r>
        <w:rPr>
          <w:sz w:val="24"/>
        </w:rPr>
        <w:t xml:space="preserve">20. Департамент осуществляет оценку достижения Получателем субсидии значений результатов предоставления субсидии, на основании отчета о достижении значений результатов предоставления субсидии.</w:t>
      </w:r>
    </w:p>
    <w:p>
      <w:pPr>
        <w:pStyle w:val="0"/>
        <w:spacing w:before="240" w:line-rule="auto"/>
        <w:ind w:firstLine="540"/>
        <w:jc w:val="both"/>
      </w:pPr>
      <w:r>
        <w:rPr>
          <w:sz w:val="24"/>
        </w:rPr>
        <w:t xml:space="preserve">В рамках отчетности о достижении значения результата мероприятия, указанного в </w:t>
      </w:r>
      <w:hyperlink w:history="0" w:anchor="P540" w:tooltip="7. Результатом предоставления субсидии является достижение значений результатов, установленных Соглашением:">
        <w:r>
          <w:rPr>
            <w:sz w:val="24"/>
            <w:color w:val="0000ff"/>
          </w:rPr>
          <w:t xml:space="preserve">пункте 7</w:t>
        </w:r>
      </w:hyperlink>
      <w:r>
        <w:rPr>
          <w:sz w:val="24"/>
        </w:rPr>
        <w:t xml:space="preserve"> настоящего Порядка, Получатель субсидии представляет ежеквартальные отчеты не позднее 10 рабочего дня месяца, следующего за отчетным кварталом.</w:t>
      </w:r>
    </w:p>
    <w:p>
      <w:pPr>
        <w:pStyle w:val="0"/>
        <w:spacing w:before="240" w:line-rule="auto"/>
        <w:ind w:firstLine="540"/>
        <w:jc w:val="both"/>
      </w:pPr>
      <w:r>
        <w:rPr>
          <w:sz w:val="24"/>
        </w:rPr>
        <w:t xml:space="preserve">Предоставление отчетности по субсидии, источником финансового обеспечения которой являются средства, полученные из федерального бюджета, Получатель субсидии осуществляет в сроки и по форме, установленным Министерством финансов Российской Федерации для соглашений,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Департамент осуществляет проверку и принятие отчетности в срок не превышающий 20 рабочих дней со дня ее представления.</w:t>
      </w:r>
    </w:p>
    <w:p>
      <w:pPr>
        <w:pStyle w:val="0"/>
        <w:spacing w:before="240" w:line-rule="auto"/>
        <w:ind w:firstLine="540"/>
        <w:jc w:val="both"/>
      </w:pPr>
      <w:r>
        <w:rPr>
          <w:sz w:val="24"/>
        </w:rPr>
        <w:t xml:space="preserve">21. Контроль за соблюдением Получателем субсидии условий и порядка предоставления, в том числе в части достижения результатов ее предоставления субсидии, осуществляет Департамент. Органы государственного финансового контроля осуществляют проверку в соответствии со </w:t>
      </w:r>
      <w:hyperlink w:history="0" r:id="rId114"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115"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22. Департамент применяет следующие меры ответственности за выявленные нарушения условий и порядка предоставления субсидии, установленные настоящим Порядком и Соглашением (далее также - нарушение):</w:t>
      </w:r>
    </w:p>
    <w:p>
      <w:pPr>
        <w:pStyle w:val="0"/>
        <w:spacing w:before="240" w:line-rule="auto"/>
        <w:ind w:firstLine="540"/>
        <w:jc w:val="both"/>
      </w:pPr>
      <w:r>
        <w:rPr>
          <w:sz w:val="24"/>
        </w:rPr>
        <w:t xml:space="preserve">в случае нарушения Получателем субсидии условий и порядка предоставления субсидии, выявленных по фактам проверок, проведенных Департаментом и (или) органом государственного финансового контроля осуществляется возврат в бюджет автономного округа субсидии в полном объеме;</w:t>
      </w:r>
    </w:p>
    <w:p>
      <w:pPr>
        <w:pStyle w:val="0"/>
        <w:spacing w:before="240" w:line-rule="auto"/>
        <w:ind w:firstLine="540"/>
        <w:jc w:val="both"/>
      </w:pPr>
      <w:r>
        <w:rPr>
          <w:sz w:val="24"/>
        </w:rPr>
        <w:t xml:space="preserve">в случае недостижения значений результатов предоставления субсидии, осуществляется возврат части субсидии, который определяется по формуле:</w:t>
      </w:r>
    </w:p>
    <w:p>
      <w:pPr>
        <w:pStyle w:val="0"/>
        <w:ind w:firstLine="540"/>
        <w:jc w:val="both"/>
      </w:pPr>
      <w:r>
        <w:rPr>
          <w:sz w:val="24"/>
        </w:rPr>
      </w:r>
    </w:p>
    <w:p>
      <w:pPr>
        <w:pStyle w:val="0"/>
        <w:ind w:firstLine="540"/>
        <w:jc w:val="both"/>
      </w:pPr>
      <w:r>
        <w:rPr>
          <w:sz w:val="24"/>
        </w:rPr>
        <w:t xml:space="preserve">V = R - (R x F / P), где:</w:t>
      </w:r>
    </w:p>
    <w:p>
      <w:pPr>
        <w:pStyle w:val="0"/>
        <w:ind w:firstLine="540"/>
        <w:jc w:val="both"/>
      </w:pPr>
      <w:r>
        <w:rPr>
          <w:sz w:val="24"/>
        </w:rPr>
      </w:r>
    </w:p>
    <w:p>
      <w:pPr>
        <w:pStyle w:val="0"/>
        <w:ind w:firstLine="540"/>
        <w:jc w:val="both"/>
      </w:pPr>
      <w:r>
        <w:rPr>
          <w:sz w:val="24"/>
        </w:rPr>
        <w:t xml:space="preserve">V - размер возврата субсидии, рублей;</w:t>
      </w:r>
    </w:p>
    <w:p>
      <w:pPr>
        <w:pStyle w:val="0"/>
        <w:spacing w:before="240" w:line-rule="auto"/>
        <w:ind w:firstLine="540"/>
        <w:jc w:val="both"/>
      </w:pPr>
      <w:r>
        <w:rPr>
          <w:sz w:val="24"/>
        </w:rPr>
        <w:t xml:space="preserve">R - размер полученной субсидии, рублей;</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 установленное Соглашением.</w:t>
      </w:r>
    </w:p>
    <w:p>
      <w:pPr>
        <w:pStyle w:val="0"/>
        <w:spacing w:before="240" w:line-rule="auto"/>
        <w:ind w:firstLine="540"/>
        <w:jc w:val="both"/>
      </w:pPr>
      <w:r>
        <w:rPr>
          <w:sz w:val="24"/>
        </w:rPr>
        <w:t xml:space="preserve">Размер субсидии, подлежащий возврату, не может превышать размера предоставленной субсидии.</w:t>
      </w:r>
    </w:p>
    <w:p>
      <w:pPr>
        <w:pStyle w:val="0"/>
        <w:spacing w:before="240" w:line-rule="auto"/>
        <w:ind w:firstLine="540"/>
        <w:jc w:val="both"/>
      </w:pPr>
      <w:r>
        <w:rPr>
          <w:sz w:val="24"/>
        </w:rPr>
        <w:t xml:space="preserve">О выявлении нарушений, а также о недостижении значений результатов предоставления субсидии, Департамент составляет претензию о невыполнении обязательств Соглашения, где указывает выявленные нарушения и сроки их устранения и направляет ее Получателю субсидии в срок не позднее 7 рабочих дней со дня выявления нарушений.</w:t>
      </w:r>
    </w:p>
    <w:p>
      <w:pPr>
        <w:pStyle w:val="0"/>
        <w:spacing w:before="240" w:line-rule="auto"/>
        <w:ind w:firstLine="540"/>
        <w:jc w:val="both"/>
      </w:pPr>
      <w:r>
        <w:rPr>
          <w:sz w:val="24"/>
        </w:rPr>
        <w:t xml:space="preserve">23. В случае неустранения нарушений Департамент в срок не позднее 7 рабочих дней со дня истечения указанного в претензии срока устранения выявленных нарушений принимает решение в виде правового акта о возврате в бюджет автономного округа средств, использованных с нарушением условий и порядка предоставления субсидии.</w:t>
      </w:r>
    </w:p>
    <w:p>
      <w:pPr>
        <w:pStyle w:val="0"/>
        <w:spacing w:before="240" w:line-rule="auto"/>
        <w:ind w:firstLine="540"/>
        <w:jc w:val="both"/>
      </w:pPr>
      <w:r>
        <w:rPr>
          <w:sz w:val="24"/>
        </w:rPr>
        <w:t xml:space="preserve">24. Департамент в срок не позднее 5 рабочих дней со дня подписания правового акта направляет его Получателю субсидии вместе с требованием о возврате субсидии, содержащим сумму возврата субсидии и реквизиты счета, на который должен быть осуществлен возврат средств (далее - требование).</w:t>
      </w:r>
    </w:p>
    <w:p>
      <w:pPr>
        <w:pStyle w:val="0"/>
        <w:spacing w:before="240" w:line-rule="auto"/>
        <w:ind w:firstLine="540"/>
        <w:jc w:val="both"/>
      </w:pPr>
      <w:r>
        <w:rPr>
          <w:sz w:val="24"/>
        </w:rPr>
        <w:t xml:space="preserve">25. Получатель субсидии обязан осуществить возврат в срок не позднее 30 рабочих дней со дня получения требования.</w:t>
      </w:r>
    </w:p>
    <w:p>
      <w:pPr>
        <w:pStyle w:val="0"/>
        <w:spacing w:before="240" w:line-rule="auto"/>
        <w:ind w:firstLine="540"/>
        <w:jc w:val="both"/>
      </w:pPr>
      <w:r>
        <w:rPr>
          <w:sz w:val="24"/>
        </w:rPr>
        <w:t xml:space="preserve">В случае невыполнения Получателем субсидии требования взыскание осуществляется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26. Получатель субсидии несет персональную ответственность за достоверность предоставленной информации и сведений в предоставленных в документах, предусмотренных </w:t>
      </w:r>
      <w:hyperlink w:history="0" w:anchor="P544" w:tooltip="8. Субсидии предоставляются Получателям субсидии:">
        <w:r>
          <w:rPr>
            <w:sz w:val="24"/>
            <w:color w:val="0000ff"/>
          </w:rPr>
          <w:t xml:space="preserve">пунктом 8</w:t>
        </w:r>
      </w:hyperlink>
      <w:r>
        <w:rPr>
          <w:sz w:val="24"/>
        </w:rPr>
        <w:t xml:space="preserve"> настоящего порядка в соответствии с законодательством Российской Федерации и автономного округа.</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5</w:t>
      </w:r>
    </w:p>
    <w:p>
      <w:pPr>
        <w:pStyle w:val="0"/>
        <w:jc w:val="right"/>
      </w:pPr>
      <w:r>
        <w:rPr>
          <w:sz w:val="24"/>
        </w:rPr>
        <w:t xml:space="preserve">к приказу</w:t>
      </w:r>
    </w:p>
    <w:p>
      <w:pPr>
        <w:pStyle w:val="0"/>
        <w:jc w:val="right"/>
      </w:pPr>
      <w:r>
        <w:rPr>
          <w:sz w:val="24"/>
        </w:rPr>
        <w:t xml:space="preserve">Департамента промышленности</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31 марта 2023 года N 3-нп</w:t>
      </w:r>
    </w:p>
    <w:p>
      <w:pPr>
        <w:pStyle w:val="0"/>
      </w:pPr>
      <w:r>
        <w:rPr>
          <w:sz w:val="24"/>
        </w:rPr>
      </w:r>
    </w:p>
    <w:p>
      <w:pPr>
        <w:pStyle w:val="2"/>
        <w:jc w:val="center"/>
      </w:pPr>
      <w:r>
        <w:rPr>
          <w:sz w:val="24"/>
        </w:rPr>
        <w:t xml:space="preserve">ПОРЯДОК</w:t>
      </w:r>
    </w:p>
    <w:p>
      <w:pPr>
        <w:pStyle w:val="2"/>
        <w:jc w:val="center"/>
      </w:pPr>
      <w:r>
        <w:rPr>
          <w:sz w:val="24"/>
        </w:rPr>
        <w:t xml:space="preserve">ПРЕДОСТАВЛЕНИЯ СУБСИДИИ СЕЛЬСКОХОЗЯЙСТВЕННЫМ</w:t>
      </w:r>
    </w:p>
    <w:p>
      <w:pPr>
        <w:pStyle w:val="2"/>
        <w:jc w:val="center"/>
      </w:pPr>
      <w:r>
        <w:rPr>
          <w:sz w:val="24"/>
        </w:rPr>
        <w:t xml:space="preserve">ТОВАРОПРОИЗВОДИТЕЛЯМ: ЮРИДИЧЕСКИМ ЛИЦАМ НЕЗАВИСИМО</w:t>
      </w:r>
    </w:p>
    <w:p>
      <w:pPr>
        <w:pStyle w:val="2"/>
        <w:jc w:val="center"/>
      </w:pPr>
      <w:r>
        <w:rPr>
          <w:sz w:val="24"/>
        </w:rPr>
        <w:t xml:space="preserve">ОТ ОРГАНИЗАЦИОННО-ПРАВОВЫХ ФОРМ (ЗА ИСКЛЮЧЕНИЕМ</w:t>
      </w:r>
    </w:p>
    <w:p>
      <w:pPr>
        <w:pStyle w:val="2"/>
        <w:jc w:val="center"/>
      </w:pPr>
      <w:r>
        <w:rPr>
          <w:sz w:val="24"/>
        </w:rPr>
        <w:t xml:space="preserve">ГОСУДАРСТВЕННЫХ (МУНИЦИПАЛЬНЫХ) УЧРЕЖДЕНИЙ), КРЕСТЬЯНСКИМ</w:t>
      </w:r>
    </w:p>
    <w:p>
      <w:pPr>
        <w:pStyle w:val="2"/>
        <w:jc w:val="center"/>
      </w:pPr>
      <w:r>
        <w:rPr>
          <w:sz w:val="24"/>
        </w:rPr>
        <w:t xml:space="preserve">(ФЕРМЕРСКИМ) ХОЗЯЙСТВАМ, ИНДИВИДУАЛЬНЫМ ПРЕДПРИНИМАТЕЛЯМ</w:t>
      </w:r>
    </w:p>
    <w:p>
      <w:pPr>
        <w:pStyle w:val="2"/>
        <w:jc w:val="center"/>
      </w:pPr>
      <w:r>
        <w:rPr>
          <w:sz w:val="24"/>
        </w:rPr>
        <w:t xml:space="preserve">НА УПЛАТУ ПРОЦЕНТОВ ПО КРЕДИТАМ (ЗАЙМАМ)</w:t>
      </w:r>
    </w:p>
    <w:p>
      <w:pPr>
        <w:pStyle w:val="0"/>
        <w:jc w:val="center"/>
      </w:pPr>
      <w:r>
        <w:rPr>
          <w:sz w:val="24"/>
        </w:rPr>
      </w:r>
    </w:p>
    <w:p>
      <w:pPr>
        <w:pStyle w:val="0"/>
        <w:ind w:firstLine="540"/>
        <w:jc w:val="both"/>
      </w:pPr>
      <w:r>
        <w:rPr>
          <w:sz w:val="24"/>
        </w:rPr>
        <w:t xml:space="preserve">Утратил силу с 30 июля 2024 года. - </w:t>
      </w:r>
      <w:hyperlink w:history="0" r:id="rId116" w:tooltip="Приказ Деппромышленности Югры от 30.07.2024 N 12-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w:t>
        </w:r>
      </w:hyperlink>
      <w:r>
        <w:rPr>
          <w:sz w:val="24"/>
        </w:rPr>
        <w:t xml:space="preserve"> Деппромышленности Югры от 30.07.2024 N 12-нп.</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6</w:t>
      </w:r>
    </w:p>
    <w:p>
      <w:pPr>
        <w:pStyle w:val="0"/>
        <w:jc w:val="right"/>
      </w:pPr>
      <w:r>
        <w:rPr>
          <w:sz w:val="24"/>
        </w:rPr>
        <w:t xml:space="preserve">к приказу</w:t>
      </w:r>
    </w:p>
    <w:p>
      <w:pPr>
        <w:pStyle w:val="0"/>
        <w:jc w:val="right"/>
      </w:pPr>
      <w:r>
        <w:rPr>
          <w:sz w:val="24"/>
        </w:rPr>
        <w:t xml:space="preserve">Департамента промышленности</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31 марта 2023 года N 3-нп</w:t>
      </w:r>
    </w:p>
    <w:p>
      <w:pPr>
        <w:pStyle w:val="0"/>
      </w:pPr>
      <w:r>
        <w:rPr>
          <w:sz w:val="24"/>
        </w:rPr>
      </w:r>
    </w:p>
    <w:bookmarkStart w:id="717" w:name="P717"/>
    <w:bookmarkEnd w:id="717"/>
    <w:p>
      <w:pPr>
        <w:pStyle w:val="2"/>
        <w:jc w:val="center"/>
      </w:pPr>
      <w:r>
        <w:rPr>
          <w:sz w:val="24"/>
        </w:rPr>
        <w:t xml:space="preserve">ПОРЯДОК</w:t>
      </w:r>
    </w:p>
    <w:p>
      <w:pPr>
        <w:pStyle w:val="2"/>
        <w:jc w:val="center"/>
      </w:pPr>
      <w:r>
        <w:rPr>
          <w:sz w:val="24"/>
        </w:rPr>
        <w:t xml:space="preserve">ПРЕДОСТАВЛЕНИЯ СУБСИДИИ СЕЛЬСКОХОЗЯЙСТВЕННЫМ</w:t>
      </w:r>
    </w:p>
    <w:p>
      <w:pPr>
        <w:pStyle w:val="2"/>
        <w:jc w:val="center"/>
      </w:pPr>
      <w:r>
        <w:rPr>
          <w:sz w:val="24"/>
        </w:rPr>
        <w:t xml:space="preserve">ТОВАРОПРОИЗВОДИТЕЛЯМ, ЗА ИСКЛЮЧЕНИЕМ ГРАЖДАН, ВЕДУЩИХ ЛИЧНОЕ</w:t>
      </w:r>
    </w:p>
    <w:p>
      <w:pPr>
        <w:pStyle w:val="2"/>
        <w:jc w:val="center"/>
      </w:pPr>
      <w:r>
        <w:rPr>
          <w:sz w:val="24"/>
        </w:rPr>
        <w:t xml:space="preserve">ПОДСОБНОЕ ХОЗЯЙСТВО, СЕЛЬСКОХОЗЯЙСТВЕННЫХ КРЕДИТНЫХ</w:t>
      </w:r>
    </w:p>
    <w:p>
      <w:pPr>
        <w:pStyle w:val="2"/>
        <w:jc w:val="center"/>
      </w:pPr>
      <w:r>
        <w:rPr>
          <w:sz w:val="24"/>
        </w:rPr>
        <w:t xml:space="preserve">ПОТРЕБИТЕЛЬСКИХ КООПЕРАТИВОВ И ГОСУДАРСТВЕННЫХ</w:t>
      </w:r>
    </w:p>
    <w:p>
      <w:pPr>
        <w:pStyle w:val="2"/>
        <w:jc w:val="center"/>
      </w:pPr>
      <w:r>
        <w:rPr>
          <w:sz w:val="24"/>
        </w:rPr>
        <w:t xml:space="preserve">(МУНИЦИПАЛЬНЫХ) УЧРЕЖДЕНИЙ, НА СОЗДАНИЕ И МОДЕРНИЗАЦИЮ</w:t>
      </w:r>
    </w:p>
    <w:p>
      <w:pPr>
        <w:pStyle w:val="2"/>
        <w:jc w:val="center"/>
      </w:pPr>
      <w:r>
        <w:rPr>
          <w:sz w:val="24"/>
        </w:rPr>
        <w:t xml:space="preserve">ОБЪЕКТОВ РЫБОВОДНОЙ ИНФРАСТРУКТУРЫ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Деппромышленности Югры от 30.07.2024 </w:t>
            </w:r>
            <w:hyperlink w:history="0" r:id="rId117" w:tooltip="Приказ Деппромышленности Югры от 30.07.2024 N 12-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N 12-нп</w:t>
              </w:r>
            </w:hyperlink>
            <w:r>
              <w:rPr>
                <w:sz w:val="24"/>
                <w:color w:val="392c69"/>
              </w:rPr>
              <w:t xml:space="preserve">,</w:t>
            </w:r>
          </w:p>
          <w:p>
            <w:pPr>
              <w:pStyle w:val="0"/>
              <w:jc w:val="center"/>
            </w:pPr>
            <w:r>
              <w:rPr>
                <w:sz w:val="24"/>
                <w:color w:val="392c69"/>
              </w:rPr>
              <w:t xml:space="preserve">от 16.10.2024 </w:t>
            </w:r>
            <w:hyperlink w:history="0" r:id="rId118" w:tooltip="Приказ Деппромышленности Югры от 16.10.2024 N 20-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N 20-нп</w:t>
              </w:r>
            </w:hyperlink>
            <w:r>
              <w:rPr>
                <w:sz w:val="24"/>
                <w:color w:val="392c69"/>
              </w:rPr>
              <w:t xml:space="preserve">, от 05.06.2025 </w:t>
            </w:r>
            <w:hyperlink w:history="0" r:id="rId119"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N 5-нп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Настоящий Порядок определяет правила предоставления субсидий на поддержку приоритетных направлений агропромышленного комплекса и развития малых форм хозяйствования.</w:t>
      </w:r>
    </w:p>
    <w:p>
      <w:pPr>
        <w:pStyle w:val="0"/>
        <w:spacing w:before="240" w:line-rule="auto"/>
        <w:ind w:firstLine="540"/>
        <w:jc w:val="both"/>
      </w:pPr>
      <w:r>
        <w:rPr>
          <w:sz w:val="24"/>
        </w:rPr>
        <w:t xml:space="preserve">Субсидии предоставляются из бюджета Ханты-Мансийского автономного округа - Югры, с целью возмещения затрат, в ходе реализации регионального </w:t>
      </w:r>
      <w:hyperlink w:history="0" r:id="rId120" w:tooltip="Постановление Правительства ХМАО - Югры от 10.11.2023 N 554-п (ред. от 28.12.2024) &quot;О государственной программе Ханты-Мансийского автономного округа - Югры &quot;Развитие агропромышленного комплекса&quot; {КонсультантПлюс}">
        <w:r>
          <w:rPr>
            <w:sz w:val="24"/>
            <w:color w:val="0000ff"/>
          </w:rPr>
          <w:t xml:space="preserve">проекта</w:t>
        </w:r>
      </w:hyperlink>
      <w:r>
        <w:rPr>
          <w:sz w:val="24"/>
        </w:rPr>
        <w:t xml:space="preserve"> "Развитие отраслей и техническая модернизация агропромышленного комплекса" государственной программы Ханты-Мансийского автономного округа - Югры "Развитие агропромышленного комплекса", утвержденной постановлением Правительства Ханты-Мансийского автономного округа - Югры от 10 ноября 2023 года N 554-п, на создание и модернизацию объектов рыбоводной инфраструктуры (далее - автономный округ, субсидия) (тип - оказание услуг (выполнение работ), характеристика работ (услуг): увеличение объемов производства продукции сельского хозяйства).</w:t>
      </w:r>
    </w:p>
    <w:p>
      <w:pPr>
        <w:pStyle w:val="0"/>
        <w:jc w:val="both"/>
      </w:pPr>
      <w:r>
        <w:rPr>
          <w:sz w:val="24"/>
        </w:rPr>
        <w:t xml:space="preserve">(в ред. </w:t>
      </w:r>
      <w:hyperlink w:history="0" r:id="rId121" w:tooltip="Приказ Деппромышленности Югры от 16.10.2024 N 20-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приказа</w:t>
        </w:r>
      </w:hyperlink>
      <w:r>
        <w:rPr>
          <w:sz w:val="24"/>
        </w:rPr>
        <w:t xml:space="preserve"> Деппромышленности Югры от 16.10.2024 N 20-нп)</w:t>
      </w:r>
    </w:p>
    <w:p>
      <w:pPr>
        <w:pStyle w:val="0"/>
        <w:spacing w:before="240" w:line-rule="auto"/>
        <w:ind w:firstLine="540"/>
        <w:jc w:val="both"/>
      </w:pPr>
      <w:r>
        <w:rPr>
          <w:sz w:val="24"/>
        </w:rPr>
        <w:t xml:space="preserve">Субсидия предоставляется в соответствии со сводной бюджетной росписью бюджета автономного округа и лимитов бюджетных обязательств, предусмотренных на очередной финансовый год и плановый период, на указанные в настоящем Порядке цели.</w:t>
      </w:r>
    </w:p>
    <w:p>
      <w:pPr>
        <w:pStyle w:val="0"/>
        <w:spacing w:before="240" w:line-rule="auto"/>
        <w:ind w:firstLine="540"/>
        <w:jc w:val="both"/>
      </w:pPr>
      <w:r>
        <w:rPr>
          <w:sz w:val="24"/>
        </w:rPr>
        <w:t xml:space="preserve">Получатель субсидии (участник отбора, по которому принято решение о предоставлении субсидии) определяется по результатам проведения отбора, осуществляемого в соответствии с </w:t>
      </w:r>
      <w:hyperlink w:history="0" r:id="rId122" w:tooltip="Постановление Правительства РФ от 25.10.2023 N 1781 (ред. от 25.11.2024)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quot; {КонсультантПлюс}">
        <w:r>
          <w:rPr>
            <w:sz w:val="24"/>
            <w:color w:val="0000ff"/>
          </w:rPr>
          <w:t xml:space="preserve">Правилами</w:t>
        </w:r>
      </w:hyperlink>
      <w:r>
        <w:rPr>
          <w:sz w:val="24"/>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N 1781 (далее - Получатель субсидии).</w:t>
      </w:r>
    </w:p>
    <w:bookmarkStart w:id="735" w:name="P735"/>
    <w:bookmarkEnd w:id="735"/>
    <w:p>
      <w:pPr>
        <w:pStyle w:val="0"/>
        <w:spacing w:before="240" w:line-rule="auto"/>
        <w:ind w:firstLine="540"/>
        <w:jc w:val="both"/>
      </w:pPr>
      <w:r>
        <w:rPr>
          <w:sz w:val="24"/>
        </w:rPr>
        <w:t xml:space="preserve">2. Субсидию предоставляет Департамент промышленности автономного округа (далее - Департамент), осуществляющий функции главного распорядителя бюджетных средств, на текущий финансовый год, в целях возмещения затрат на создание и модернизацию объектов рыбоводной инфраструктуры.</w:t>
      </w:r>
    </w:p>
    <w:p>
      <w:pPr>
        <w:pStyle w:val="0"/>
        <w:spacing w:before="240" w:line-rule="auto"/>
        <w:ind w:firstLine="540"/>
        <w:jc w:val="both"/>
      </w:pPr>
      <w:r>
        <w:rPr>
          <w:sz w:val="24"/>
        </w:rPr>
        <w:t xml:space="preserve">3. Субсидия предоставляется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w:t>
      </w:r>
    </w:p>
    <w:p>
      <w:pPr>
        <w:pStyle w:val="0"/>
        <w:jc w:val="both"/>
      </w:pPr>
      <w:r>
        <w:rPr>
          <w:sz w:val="24"/>
        </w:rPr>
        <w:t xml:space="preserve">(в ред. </w:t>
      </w:r>
      <w:hyperlink w:history="0" r:id="rId123" w:tooltip="Приказ Деппромышленности Югры от 16.10.2024 N 20-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приказа</w:t>
        </w:r>
      </w:hyperlink>
      <w:r>
        <w:rPr>
          <w:sz w:val="24"/>
        </w:rPr>
        <w:t xml:space="preserve"> Деппромышленности Югры от 16.10.2024 N 20-нп)</w:t>
      </w:r>
    </w:p>
    <w:p>
      <w:pPr>
        <w:pStyle w:val="0"/>
        <w:spacing w:before="240" w:line-rule="auto"/>
        <w:ind w:firstLine="540"/>
        <w:jc w:val="both"/>
      </w:pPr>
      <w:r>
        <w:rPr>
          <w:sz w:val="24"/>
        </w:rPr>
        <w:t xml:space="preserve">4. В целях настоящего Порядка под Объектом понимается комплекс зданий, строений и сооружений, предназначенный для осуществления товарной аквакультуры (товарного рыбоводства), оснащенный необходимым технологическим оборудованием и коммуникациями инженерно-технического обеспечения.</w:t>
      </w:r>
    </w:p>
    <w:p>
      <w:pPr>
        <w:pStyle w:val="0"/>
        <w:spacing w:before="240" w:line-rule="auto"/>
        <w:ind w:firstLine="540"/>
        <w:jc w:val="both"/>
      </w:pPr>
      <w:r>
        <w:rPr>
          <w:sz w:val="24"/>
        </w:rPr>
        <w:t xml:space="preserve">5. Субсидия выплачивается Получателям субсидии не ранее даты ввода Объектов в эксплуатацию и (или) окончания работ по их модернизации.</w:t>
      </w:r>
    </w:p>
    <w:p>
      <w:pPr>
        <w:pStyle w:val="0"/>
        <w:spacing w:before="240" w:line-rule="auto"/>
        <w:ind w:firstLine="540"/>
        <w:jc w:val="both"/>
      </w:pPr>
      <w:r>
        <w:rPr>
          <w:sz w:val="24"/>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pPr>
        <w:pStyle w:val="0"/>
        <w:jc w:val="center"/>
      </w:pPr>
      <w:r>
        <w:rPr>
          <w:sz w:val="24"/>
        </w:rPr>
      </w:r>
    </w:p>
    <w:p>
      <w:pPr>
        <w:pStyle w:val="2"/>
        <w:outlineLvl w:val="1"/>
        <w:jc w:val="center"/>
      </w:pPr>
      <w:r>
        <w:rPr>
          <w:sz w:val="24"/>
        </w:rPr>
        <w:t xml:space="preserve">II. Условия и порядок предоставления субсидии</w:t>
      </w:r>
    </w:p>
    <w:p>
      <w:pPr>
        <w:pStyle w:val="0"/>
        <w:jc w:val="center"/>
      </w:pPr>
      <w:r>
        <w:rPr>
          <w:sz w:val="24"/>
        </w:rPr>
      </w:r>
    </w:p>
    <w:bookmarkStart w:id="744" w:name="P744"/>
    <w:bookmarkEnd w:id="744"/>
    <w:p>
      <w:pPr>
        <w:pStyle w:val="0"/>
        <w:ind w:firstLine="540"/>
        <w:jc w:val="both"/>
      </w:pPr>
      <w:r>
        <w:rPr>
          <w:sz w:val="24"/>
        </w:rPr>
        <w:t xml:space="preserve">7. Требования, которым должен соответствовать Получатель субсидии, на дату заключения Соглашения о предоставлении субсидии (далее - Соглашение):</w:t>
      </w:r>
    </w:p>
    <w:p>
      <w:pPr>
        <w:pStyle w:val="0"/>
        <w:spacing w:before="240" w:line-rule="auto"/>
        <w:ind w:firstLine="540"/>
        <w:jc w:val="both"/>
      </w:pPr>
      <w:r>
        <w:rPr>
          <w:sz w:val="24"/>
        </w:rPr>
        <w:t xml:space="preserve">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не получать средства из бюджета автономного округа на основании иных нормативных правовых актов автономного округа на цель, установленную в </w:t>
      </w:r>
      <w:hyperlink w:history="0" w:anchor="P735" w:tooltip="2. Субсидию предоставляет Департамент промышленности автономного округа (далее - Департамент), осуществляющий функции главного распорядителя бюджетных средств, на текущий финансовый год, в целях возмещения затрат на создание и модернизацию объектов рыбоводной инфраструктуры.">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не являться иностранным агентом в соответствии с Федеральным </w:t>
      </w:r>
      <w:hyperlink w:history="0" r:id="rId12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не находиться в составляемых в рамках реализации полномочий, предусмотренных </w:t>
      </w:r>
      <w:hyperlink w:history="0" r:id="rId12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Получатели субсидии - юридические лица не находятся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их не введена процедура банкротства, их деятельность не приостановлена в порядке, предусмотренном законодательством Российской Федерации, а Получатели субсидии индивидуальные предприниматели не прекратили деятельность в качестве индивидуальных предпринимателей;</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(при наличии), являющегося юридическим лицом, об индивидуальном предпринимателе.</w:t>
      </w:r>
    </w:p>
    <w:p>
      <w:pPr>
        <w:pStyle w:val="0"/>
        <w:spacing w:before="240" w:line-rule="auto"/>
        <w:ind w:firstLine="540"/>
        <w:jc w:val="both"/>
      </w:pPr>
      <w:r>
        <w:rPr>
          <w:sz w:val="24"/>
        </w:rPr>
        <w:t xml:space="preserve">не иметь просроченной задолженности по возврату в бюджет автономного округа иных субсидий, бюджетных инвестиций, а также иной просроченной (неурегулированной) задолженности по денежным обязательствам перед автономным округом (за исключением случаев, установленных Правительством автономного округа);</w:t>
      </w:r>
    </w:p>
    <w:p>
      <w:pPr>
        <w:pStyle w:val="0"/>
        <w:spacing w:before="240" w:line-rule="auto"/>
        <w:ind w:firstLine="540"/>
        <w:jc w:val="both"/>
      </w:pPr>
      <w:r>
        <w:rPr>
          <w:sz w:val="24"/>
        </w:rPr>
        <w:t xml:space="preserve">на едином налоговом счете отсутствует или не превышает размер, определенный </w:t>
      </w:r>
      <w:hyperlink w:history="0" r:id="rId12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не получать средства из иных бюджетов бюджетной системы Российской Федерации на основании иных нормативных правовых актов на цель, установленную в </w:t>
      </w:r>
      <w:hyperlink w:history="0" w:anchor="P735" w:tooltip="2. Субсидию предоставляет Департамент промышленности автономного округа (далее - Департамент), осуществляющий функции главного распорядителя бюджетных средств, на текущий финансовый год, в целях возмещения затрат на создание и модернизацию объектов рыбоводной инфраструктуры.">
        <w:r>
          <w:rPr>
            <w:sz w:val="24"/>
            <w:color w:val="0000ff"/>
          </w:rPr>
          <w:t xml:space="preserve">пункте 2</w:t>
        </w:r>
      </w:hyperlink>
      <w:r>
        <w:rPr>
          <w:sz w:val="24"/>
        </w:rPr>
        <w:t xml:space="preserve"> настоящего Порядка.</w:t>
      </w:r>
    </w:p>
    <w:p>
      <w:pPr>
        <w:pStyle w:val="0"/>
        <w:jc w:val="both"/>
      </w:pPr>
      <w:r>
        <w:rPr>
          <w:sz w:val="24"/>
        </w:rPr>
        <w:t xml:space="preserve">(абзац введен </w:t>
      </w:r>
      <w:hyperlink w:history="0" r:id="rId127"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приказом</w:t>
        </w:r>
      </w:hyperlink>
      <w:r>
        <w:rPr>
          <w:sz w:val="24"/>
        </w:rPr>
        <w:t xml:space="preserve"> Деппромышленности Югры от 05.06.2025 N 5-нп)</w:t>
      </w:r>
    </w:p>
    <w:bookmarkStart w:id="756" w:name="P756"/>
    <w:bookmarkEnd w:id="756"/>
    <w:p>
      <w:pPr>
        <w:pStyle w:val="0"/>
        <w:spacing w:before="240" w:line-rule="auto"/>
        <w:ind w:firstLine="540"/>
        <w:jc w:val="both"/>
      </w:pPr>
      <w:r>
        <w:rPr>
          <w:sz w:val="24"/>
        </w:rPr>
        <w:t xml:space="preserve">8. Дополнительные требования, которым должен соответствовать Получатель субсидии на дату заключения Соглашения:</w:t>
      </w:r>
    </w:p>
    <w:p>
      <w:pPr>
        <w:pStyle w:val="0"/>
        <w:spacing w:before="240" w:line-rule="auto"/>
        <w:ind w:firstLine="540"/>
        <w:jc w:val="both"/>
      </w:pPr>
      <w:r>
        <w:rPr>
          <w:sz w:val="24"/>
        </w:rPr>
        <w:t xml:space="preserve">включен в реестр субъектов малого и среднего предпринимательства;</w:t>
      </w:r>
    </w:p>
    <w:p>
      <w:pPr>
        <w:pStyle w:val="0"/>
        <w:spacing w:before="240" w:line-rule="auto"/>
        <w:ind w:firstLine="540"/>
        <w:jc w:val="both"/>
      </w:pPr>
      <w:r>
        <w:rPr>
          <w:sz w:val="24"/>
        </w:rPr>
        <w:t xml:space="preserve">осуществляет деятельность на территории автономного округа;</w:t>
      </w:r>
    </w:p>
    <w:p>
      <w:pPr>
        <w:pStyle w:val="0"/>
        <w:spacing w:before="240" w:line-rule="auto"/>
        <w:ind w:firstLine="540"/>
        <w:jc w:val="both"/>
      </w:pPr>
      <w:r>
        <w:rPr>
          <w:sz w:val="24"/>
        </w:rPr>
        <w:t xml:space="preserve">имеет на праве пользования рыбоводный участок для осуществления аквакультуры (товарного рыбоводства).</w:t>
      </w:r>
    </w:p>
    <w:bookmarkStart w:id="760" w:name="P760"/>
    <w:bookmarkEnd w:id="760"/>
    <w:p>
      <w:pPr>
        <w:pStyle w:val="0"/>
        <w:spacing w:before="240" w:line-rule="auto"/>
        <w:ind w:firstLine="540"/>
        <w:jc w:val="both"/>
      </w:pPr>
      <w:r>
        <w:rPr>
          <w:sz w:val="24"/>
        </w:rPr>
        <w:t xml:space="preserve">9. Результатом предоставления субсидии является достижение значений результатов, установленных Соглашением:</w:t>
      </w:r>
    </w:p>
    <w:p>
      <w:pPr>
        <w:pStyle w:val="0"/>
        <w:spacing w:before="240" w:line-rule="auto"/>
        <w:ind w:firstLine="540"/>
        <w:jc w:val="both"/>
      </w:pPr>
      <w:r>
        <w:rPr>
          <w:sz w:val="24"/>
        </w:rPr>
        <w:t xml:space="preserve">увеличение не менее чем на 1 процент по отношению к отчетному финансовому году объемов собственного производства рыбной продукции.</w:t>
      </w:r>
    </w:p>
    <w:bookmarkStart w:id="762" w:name="P762"/>
    <w:bookmarkEnd w:id="762"/>
    <w:p>
      <w:pPr>
        <w:pStyle w:val="0"/>
        <w:spacing w:before="240" w:line-rule="auto"/>
        <w:ind w:firstLine="540"/>
        <w:jc w:val="both"/>
      </w:pPr>
      <w:r>
        <w:rPr>
          <w:sz w:val="24"/>
        </w:rPr>
        <w:t xml:space="preserve">10. Субсидия предоставляется на возмещение части прямых понесенных затрат на создание и (или) модернизацию Объектов в размере 50 процентов фактических затрат, но не более 3000 тысяч рублей на один Объект.</w:t>
      </w:r>
    </w:p>
    <w:p>
      <w:pPr>
        <w:pStyle w:val="0"/>
        <w:spacing w:before="240" w:line-rule="auto"/>
        <w:ind w:firstLine="540"/>
        <w:jc w:val="both"/>
      </w:pPr>
      <w:r>
        <w:rPr>
          <w:sz w:val="24"/>
        </w:rPr>
        <w:t xml:space="preserve">Субсидия предоставляется 1 раз в текущем финансовом году.</w:t>
      </w:r>
    </w:p>
    <w:p>
      <w:pPr>
        <w:pStyle w:val="0"/>
        <w:spacing w:before="240" w:line-rule="auto"/>
        <w:ind w:firstLine="540"/>
        <w:jc w:val="both"/>
      </w:pPr>
      <w:r>
        <w:rPr>
          <w:sz w:val="24"/>
        </w:rPr>
        <w:t xml:space="preserve">Перечень документов, представляемых для предоставления Субсидии и заключения Соглашения в целях подтверждения соответствия требованиям, указанным в </w:t>
      </w:r>
      <w:hyperlink w:history="0" w:anchor="P744" w:tooltip="7. Требования, которым должен соответствовать Получатель субсидии, на дату заключения Соглашения о предоставлении субсидии (далее - Соглашение):">
        <w:r>
          <w:rPr>
            <w:sz w:val="24"/>
            <w:color w:val="0000ff"/>
          </w:rPr>
          <w:t xml:space="preserve">пунктах 7</w:t>
        </w:r>
      </w:hyperlink>
      <w:r>
        <w:rPr>
          <w:sz w:val="24"/>
        </w:rPr>
        <w:t xml:space="preserve">, </w:t>
      </w:r>
      <w:hyperlink w:history="0" w:anchor="P756" w:tooltip="8. Дополнительные требования, которым должен соответствовать Получатель субсидии на дату заключения Соглашения:">
        <w:r>
          <w:rPr>
            <w:sz w:val="24"/>
            <w:color w:val="0000ff"/>
          </w:rPr>
          <w:t xml:space="preserve">8</w:t>
        </w:r>
      </w:hyperlink>
      <w:r>
        <w:rPr>
          <w:sz w:val="24"/>
        </w:rPr>
        <w:t xml:space="preserve"> настоящего Порядка:</w:t>
      </w:r>
    </w:p>
    <w:p>
      <w:pPr>
        <w:pStyle w:val="0"/>
        <w:spacing w:before="240" w:line-rule="auto"/>
        <w:ind w:firstLine="540"/>
        <w:jc w:val="both"/>
      </w:pPr>
      <w:r>
        <w:rPr>
          <w:sz w:val="24"/>
        </w:rPr>
        <w:t xml:space="preserve">справка о просроченной задолженности по возврату в бюджет автономного округа субсидий, бюджетных инвестиций, а также иной просроченной (неурегулированной) задолженности по денежным обязательствам перед автономным округом (по форме, утвержденной приказом Департамента финансов автономного округа);</w:t>
      </w:r>
    </w:p>
    <w:p>
      <w:pPr>
        <w:pStyle w:val="0"/>
        <w:spacing w:before="240" w:line-rule="auto"/>
        <w:ind w:firstLine="540"/>
        <w:jc w:val="both"/>
      </w:pPr>
      <w:r>
        <w:rPr>
          <w:sz w:val="24"/>
        </w:rPr>
        <w:t xml:space="preserve">справка, подписанная руководителем Получателя субсидии, о неполучении средств из бюджета автономного округа, иных бюджетов бюджетной системы Российской Федерации на основании иных нормативных правовых актов на цель, установленную в </w:t>
      </w:r>
      <w:hyperlink w:history="0" w:anchor="P735" w:tooltip="2. Субсидию предоставляет Департамент промышленности автономного округа (далее - Департамент), осуществляющий функции главного распорядителя бюджетных средств, на текущий финансовый год, в целях возмещения затрат на создание и модернизацию объектов рыбоводной инфраструктуры.">
        <w:r>
          <w:rPr>
            <w:sz w:val="24"/>
            <w:color w:val="0000ff"/>
          </w:rPr>
          <w:t xml:space="preserve">пункте 2</w:t>
        </w:r>
      </w:hyperlink>
      <w:r>
        <w:rPr>
          <w:sz w:val="24"/>
        </w:rPr>
        <w:t xml:space="preserve"> настоящего Порядка;</w:t>
      </w:r>
    </w:p>
    <w:p>
      <w:pPr>
        <w:pStyle w:val="0"/>
        <w:jc w:val="both"/>
      </w:pPr>
      <w:r>
        <w:rPr>
          <w:sz w:val="24"/>
        </w:rPr>
        <w:t xml:space="preserve">(абзац введен </w:t>
      </w:r>
      <w:hyperlink w:history="0" r:id="rId128"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приказом</w:t>
        </w:r>
      </w:hyperlink>
      <w:r>
        <w:rPr>
          <w:sz w:val="24"/>
        </w:rPr>
        <w:t xml:space="preserve"> Деппромышленности Югры от 05.06.2025 N 5-нп)</w:t>
      </w:r>
    </w:p>
    <w:p>
      <w:pPr>
        <w:pStyle w:val="0"/>
        <w:spacing w:before="240" w:line-rule="auto"/>
        <w:ind w:firstLine="540"/>
        <w:jc w:val="both"/>
      </w:pPr>
      <w:r>
        <w:rPr>
          <w:sz w:val="24"/>
        </w:rPr>
        <w:t xml:space="preserve">копия уведомления об использовании организациями и индивидуальными предпринимателями, применяющими систему налогообложения для сельскохозяйственных товаропроизводителей, права на освобождение от исполнения обязанностей налогоплательщика, связанных с исчислением и уплатой налога на добавленную стоимость, заверенную подписью участника отбора (при наличии);</w:t>
      </w:r>
    </w:p>
    <w:p>
      <w:pPr>
        <w:pStyle w:val="0"/>
        <w:spacing w:before="240" w:line-rule="auto"/>
        <w:ind w:firstLine="540"/>
        <w:jc w:val="both"/>
      </w:pPr>
      <w:r>
        <w:rPr>
          <w:sz w:val="24"/>
        </w:rPr>
        <w:t xml:space="preserve">справка-расчет субсидии на возмещение части прямых понесенных затрат по форме, установленной Департаментом;</w:t>
      </w:r>
    </w:p>
    <w:p>
      <w:pPr>
        <w:pStyle w:val="0"/>
        <w:spacing w:before="240" w:line-rule="auto"/>
        <w:ind w:firstLine="540"/>
        <w:jc w:val="both"/>
      </w:pPr>
      <w:r>
        <w:rPr>
          <w:sz w:val="24"/>
        </w:rPr>
        <w:t xml:space="preserve">копии проектно-сметной документации, документов, подтверждающих фактически произведенные затраты (договоры купли-продажи, договоры поставки, договоры оказания услуг, платежные документы безналичной оплаты, товарные накладные унифицированной формы (ТОРГ-12 "Товарная накладная"), акты сдачи-приемки выполненных работ, акты о приемке выполненных работ (форма КС-2), справки о стоимости выполненных работ и затрат (форма КС-3), акт ввода в эксплуатацию Объекта);</w:t>
      </w:r>
    </w:p>
    <w:p>
      <w:pPr>
        <w:pStyle w:val="0"/>
        <w:spacing w:before="240" w:line-rule="auto"/>
        <w:ind w:firstLine="540"/>
        <w:jc w:val="both"/>
      </w:pPr>
      <w:r>
        <w:rPr>
          <w:sz w:val="24"/>
        </w:rPr>
        <w:t xml:space="preserve">копия соглашения об осуществлении строительного контроля над строительством и (или) модернизацией Объектов;</w:t>
      </w:r>
    </w:p>
    <w:p>
      <w:pPr>
        <w:pStyle w:val="0"/>
        <w:spacing w:before="240" w:line-rule="auto"/>
        <w:ind w:firstLine="540"/>
        <w:jc w:val="both"/>
      </w:pPr>
      <w:r>
        <w:rPr>
          <w:sz w:val="24"/>
        </w:rPr>
        <w:t xml:space="preserve">технико-экономическое обоснование проекта по форме, установленной Департаментом;</w:t>
      </w:r>
    </w:p>
    <w:p>
      <w:pPr>
        <w:pStyle w:val="0"/>
        <w:spacing w:before="240" w:line-rule="auto"/>
        <w:ind w:firstLine="540"/>
        <w:jc w:val="both"/>
      </w:pPr>
      <w:r>
        <w:rPr>
          <w:sz w:val="24"/>
        </w:rPr>
        <w:t xml:space="preserve">копия технического плана Объекта;</w:t>
      </w:r>
    </w:p>
    <w:p>
      <w:pPr>
        <w:pStyle w:val="0"/>
        <w:spacing w:before="240" w:line-rule="auto"/>
        <w:ind w:firstLine="540"/>
        <w:jc w:val="both"/>
      </w:pPr>
      <w:r>
        <w:rPr>
          <w:sz w:val="24"/>
        </w:rPr>
        <w:t xml:space="preserve">копия сводного сметного расчета;</w:t>
      </w:r>
    </w:p>
    <w:p>
      <w:pPr>
        <w:pStyle w:val="0"/>
        <w:spacing w:before="240" w:line-rule="auto"/>
        <w:ind w:firstLine="540"/>
        <w:jc w:val="both"/>
      </w:pPr>
      <w:r>
        <w:rPr>
          <w:sz w:val="24"/>
        </w:rPr>
        <w:t xml:space="preserve">копии документов, подтверждающие фактически произведенные затраты Получателя субсидии на создание и (или) модернизацию Объекта, оформленные в соответствии с действующим законодательством;</w:t>
      </w:r>
    </w:p>
    <w:p>
      <w:pPr>
        <w:pStyle w:val="0"/>
        <w:spacing w:before="240" w:line-rule="auto"/>
        <w:ind w:firstLine="540"/>
        <w:jc w:val="both"/>
      </w:pPr>
      <w:r>
        <w:rPr>
          <w:sz w:val="24"/>
        </w:rPr>
        <w:t xml:space="preserve">копия правоустанавливающего документа на земельный участок;</w:t>
      </w:r>
    </w:p>
    <w:p>
      <w:pPr>
        <w:pStyle w:val="0"/>
        <w:spacing w:before="240" w:line-rule="auto"/>
        <w:ind w:firstLine="540"/>
        <w:jc w:val="both"/>
      </w:pPr>
      <w:r>
        <w:rPr>
          <w:sz w:val="24"/>
        </w:rPr>
        <w:t xml:space="preserve">копия разрешения на строительство и (или) модернизацию Объекта;</w:t>
      </w:r>
    </w:p>
    <w:p>
      <w:pPr>
        <w:pStyle w:val="0"/>
        <w:spacing w:before="240" w:line-rule="auto"/>
        <w:ind w:firstLine="540"/>
        <w:jc w:val="both"/>
      </w:pPr>
      <w:r>
        <w:rPr>
          <w:sz w:val="24"/>
        </w:rPr>
        <w:t xml:space="preserve">сведения о государственной регистрации права собственности на построенный и (или) модернизированный Объект;</w:t>
      </w:r>
    </w:p>
    <w:p>
      <w:pPr>
        <w:pStyle w:val="0"/>
        <w:spacing w:before="240" w:line-rule="auto"/>
        <w:ind w:firstLine="540"/>
        <w:jc w:val="both"/>
      </w:pPr>
      <w:r>
        <w:rPr>
          <w:sz w:val="24"/>
        </w:rPr>
        <w:t xml:space="preserve">сведения о вводе Объекта в эксплуатацию.".</w:t>
      </w:r>
    </w:p>
    <w:p>
      <w:pPr>
        <w:pStyle w:val="0"/>
        <w:spacing w:before="240" w:line-rule="auto"/>
        <w:ind w:firstLine="540"/>
        <w:jc w:val="both"/>
      </w:pPr>
      <w:r>
        <w:rPr>
          <w:sz w:val="24"/>
        </w:rPr>
        <w:t xml:space="preserve">11. 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расчет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12. Документы, предусмотренные </w:t>
      </w:r>
      <w:hyperlink w:history="0" w:anchor="P762" w:tooltip="10. Субсидия предоставляется на возмещение части прямых понесенных затрат на создание и (или) модернизацию Объектов в размере 50 процентов фактических затрат, но не более 3000 тысяч рублей на один Объект.">
        <w:r>
          <w:rPr>
            <w:sz w:val="24"/>
            <w:color w:val="0000ff"/>
          </w:rPr>
          <w:t xml:space="preserve">пунктом 10</w:t>
        </w:r>
      </w:hyperlink>
      <w:r>
        <w:rPr>
          <w:sz w:val="24"/>
        </w:rPr>
        <w:t xml:space="preserve"> настоящего Порядка, представляются в Департамент одним из следующих способов:</w:t>
      </w:r>
    </w:p>
    <w:p>
      <w:pPr>
        <w:pStyle w:val="0"/>
        <w:spacing w:before="240" w:line-rule="auto"/>
        <w:ind w:firstLine="540"/>
        <w:jc w:val="both"/>
      </w:pPr>
      <w:r>
        <w:rPr>
          <w:sz w:val="24"/>
        </w:rPr>
        <w:t xml:space="preserve">сформированным в один прошнурованный и пронумерованный комплект непосредственно или почтовым отправлением;</w:t>
      </w:r>
    </w:p>
    <w:p>
      <w:pPr>
        <w:pStyle w:val="0"/>
        <w:spacing w:before="240" w:line-rule="auto"/>
        <w:ind w:firstLine="540"/>
        <w:jc w:val="both"/>
      </w:pPr>
      <w:r>
        <w:rPr>
          <w:sz w:val="24"/>
        </w:rPr>
        <w:t xml:space="preserve">в электронной форме посредством системы электронного документооборота автономного округа (далее - электронный документооборот), подписанные усиленной квалифицированной электронной подписью Получателя субсидии или иного лица, уполномоченного надлежащим образом.</w:t>
      </w:r>
    </w:p>
    <w:p>
      <w:pPr>
        <w:pStyle w:val="0"/>
        <w:spacing w:before="240" w:line-rule="auto"/>
        <w:ind w:firstLine="540"/>
        <w:jc w:val="both"/>
      </w:pPr>
      <w:r>
        <w:rPr>
          <w:sz w:val="24"/>
        </w:rPr>
        <w:t xml:space="preserve">Документы, представляемые в Департамент на бумажном носителе, заверяются подписью Получателя субсидии или иного лица, уполномоченного надлежащим образом, и печатью (при наличии).</w:t>
      </w:r>
    </w:p>
    <w:p>
      <w:pPr>
        <w:pStyle w:val="0"/>
        <w:spacing w:before="240" w:line-rule="auto"/>
        <w:ind w:firstLine="540"/>
        <w:jc w:val="both"/>
      </w:pPr>
      <w:r>
        <w:rPr>
          <w:sz w:val="24"/>
        </w:rPr>
        <w:t xml:space="preserve">13. Департамент осуществляет проверку Получателя субсидии на соответствие требованиям, установленным </w:t>
      </w:r>
      <w:hyperlink w:history="0" w:anchor="P744" w:tooltip="7. Требования, которым должен соответствовать Получатель субсидии, на дату заключения Соглашения о предоставлении субсидии (далее - Соглашение):">
        <w:r>
          <w:rPr>
            <w:sz w:val="24"/>
            <w:color w:val="0000ff"/>
          </w:rPr>
          <w:t xml:space="preserve">пунктами 7</w:t>
        </w:r>
      </w:hyperlink>
      <w:r>
        <w:rPr>
          <w:sz w:val="24"/>
        </w:rPr>
        <w:t xml:space="preserve">, </w:t>
      </w:r>
      <w:hyperlink w:history="0" w:anchor="P756" w:tooltip="8. Дополнительные требования, которым должен соответствовать Получатель субсидии на дату заключения Соглашения:">
        <w:r>
          <w:rPr>
            <w:sz w:val="24"/>
            <w:color w:val="0000ff"/>
          </w:rPr>
          <w:t xml:space="preserve">8</w:t>
        </w:r>
      </w:hyperlink>
      <w:r>
        <w:rPr>
          <w:sz w:val="24"/>
        </w:rPr>
        <w:t xml:space="preserve"> настоящего Порядка, в течение 7 рабочих дней.</w:t>
      </w:r>
    </w:p>
    <w:p>
      <w:pPr>
        <w:pStyle w:val="0"/>
        <w:spacing w:before="240" w:line-rule="auto"/>
        <w:ind w:firstLine="540"/>
        <w:jc w:val="both"/>
      </w:pPr>
      <w:r>
        <w:rPr>
          <w:sz w:val="24"/>
        </w:rPr>
        <w:t xml:space="preserve">Департамент 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w:t>
      </w:r>
    </w:p>
    <w:p>
      <w:pPr>
        <w:pStyle w:val="0"/>
        <w:spacing w:before="240" w:line-rule="auto"/>
        <w:ind w:firstLine="540"/>
        <w:jc w:val="both"/>
      </w:pPr>
      <w:r>
        <w:rPr>
          <w:sz w:val="24"/>
        </w:rPr>
        <w:t xml:space="preserve">выписку из Единого государственного реестра юридических лиц или Единого государственного реестра индивидуальных предпринимателей;</w:t>
      </w:r>
    </w:p>
    <w:p>
      <w:pPr>
        <w:pStyle w:val="0"/>
        <w:spacing w:before="240" w:line-rule="auto"/>
        <w:ind w:firstLine="540"/>
        <w:jc w:val="both"/>
      </w:pPr>
      <w:r>
        <w:rPr>
          <w:sz w:val="24"/>
        </w:rPr>
        <w:t xml:space="preserve">сведения о том, что на едином налоговом счете отсутствует или не превышает размер, определенный </w:t>
      </w:r>
      <w:hyperlink w:history="0" r:id="rId12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Получатель субсидии вправе представить документы (сведения), указанные в настоящем пункте, по собственной инициативе.</w:t>
      </w:r>
    </w:p>
    <w:bookmarkStart w:id="790" w:name="P790"/>
    <w:bookmarkEnd w:id="790"/>
    <w:p>
      <w:pPr>
        <w:pStyle w:val="0"/>
        <w:spacing w:before="240" w:line-rule="auto"/>
        <w:ind w:firstLine="540"/>
        <w:jc w:val="both"/>
      </w:pPr>
      <w:r>
        <w:rPr>
          <w:sz w:val="24"/>
        </w:rPr>
        <w:t xml:space="preserve">14. Департамент осуществляет проверку на предмет наличия либо отсутствия информации о Получателе субсидии:</w:t>
      </w:r>
    </w:p>
    <w:p>
      <w:pPr>
        <w:pStyle w:val="0"/>
        <w:spacing w:before="240" w:line-rule="auto"/>
        <w:ind w:firstLine="540"/>
        <w:jc w:val="both"/>
      </w:pPr>
      <w:r>
        <w:rPr>
          <w:sz w:val="24"/>
        </w:rPr>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 размещенном на официальном сайте Федеральной службы по финансовому мониторингу в сети "Интернет";</w:t>
      </w:r>
    </w:p>
    <w:p>
      <w:pPr>
        <w:pStyle w:val="0"/>
        <w:spacing w:before="240" w:line-rule="auto"/>
        <w:ind w:firstLine="540"/>
        <w:jc w:val="both"/>
      </w:pPr>
      <w:r>
        <w:rPr>
          <w:sz w:val="24"/>
        </w:rPr>
        <w:t xml:space="preserve">в реестре иностранных агентов, размещенном на официальном сайте Министерства юстиции Российской Федерации в сети "Интернет";</w:t>
      </w:r>
    </w:p>
    <w:p>
      <w:pPr>
        <w:pStyle w:val="0"/>
        <w:spacing w:before="240" w:line-rule="auto"/>
        <w:ind w:firstLine="540"/>
        <w:jc w:val="both"/>
      </w:pPr>
      <w:r>
        <w:rPr>
          <w:sz w:val="24"/>
        </w:rPr>
        <w:t xml:space="preserve">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w:history="0" r:id="rId13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 в сети "Интернет";</w:t>
      </w:r>
    </w:p>
    <w:p>
      <w:pPr>
        <w:pStyle w:val="0"/>
        <w:spacing w:before="240" w:line-rule="auto"/>
        <w:ind w:firstLine="540"/>
        <w:jc w:val="both"/>
      </w:pPr>
      <w:r>
        <w:rPr>
          <w:sz w:val="24"/>
        </w:rPr>
        <w:t xml:space="preserve">в реестре дисквалифицированных лиц, размещенном на официальном сайте Федеральной налоговой службы в сети "Интернет" (в части информации о дисквалифицированных руководителе, лице, исполняющем функции единоличного исполнительного органа, или главном бухгалтере).</w:t>
      </w:r>
    </w:p>
    <w:p>
      <w:pPr>
        <w:pStyle w:val="0"/>
        <w:spacing w:before="240" w:line-rule="auto"/>
        <w:ind w:firstLine="540"/>
        <w:jc w:val="both"/>
      </w:pPr>
      <w:r>
        <w:rPr>
          <w:sz w:val="24"/>
        </w:rPr>
        <w:t xml:space="preserve">Соглашение заключается не позднее 7 рабочих дней с даты принятия решения о предоставлении субсидии по типовой форме, установленной Министерством финансов Российской Федерации.</w:t>
      </w:r>
    </w:p>
    <w:p>
      <w:pPr>
        <w:pStyle w:val="0"/>
        <w:spacing w:before="240" w:line-rule="auto"/>
        <w:ind w:firstLine="540"/>
        <w:jc w:val="both"/>
      </w:pPr>
      <w:r>
        <w:rPr>
          <w:sz w:val="24"/>
        </w:rPr>
        <w:t xml:space="preserve">Субсидия предоставляется в соответствии с заключенным Соглашением.</w:t>
      </w:r>
    </w:p>
    <w:p>
      <w:pPr>
        <w:pStyle w:val="0"/>
        <w:spacing w:before="240" w:line-rule="auto"/>
        <w:ind w:firstLine="540"/>
        <w:jc w:val="both"/>
      </w:pPr>
      <w:r>
        <w:rPr>
          <w:sz w:val="24"/>
        </w:rPr>
        <w:t xml:space="preserve">Получатель субсидии в течение 2 рабочих дней со дня получения проекта Соглашения обеспечивает его подписание в государственной интегрированной информационной системе управления общественными финансами "Электронный бюджет" и направляет в Департамент, который в течение 2 рабочих дней со дня его получения подписывает Соглашение в установленном порядке.</w:t>
      </w:r>
    </w:p>
    <w:p>
      <w:pPr>
        <w:pStyle w:val="0"/>
        <w:spacing w:before="240" w:line-rule="auto"/>
        <w:ind w:firstLine="540"/>
        <w:jc w:val="both"/>
      </w:pPr>
      <w:r>
        <w:rPr>
          <w:sz w:val="24"/>
        </w:rPr>
        <w:t xml:space="preserve">В случае изменения условий Соглашения Департамент заключает дополнительное соглашение к Соглашению, в том числе дополнительное соглашение о расторжении Соглашения (при необходимости) в соответствии с типовыми формами, установленными Министерством финансов Российской Федерации.</w:t>
      </w:r>
    </w:p>
    <w:p>
      <w:pPr>
        <w:pStyle w:val="0"/>
        <w:spacing w:before="240" w:line-rule="auto"/>
        <w:ind w:firstLine="540"/>
        <w:jc w:val="both"/>
      </w:pPr>
      <w:r>
        <w:rPr>
          <w:sz w:val="24"/>
        </w:rPr>
        <w:t xml:space="preserve">В случае уменьшения Департаменту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включаются условия о согласовании новых условий Соглашения или о расторжении Соглашения при недостижении согласия по новым условиям.</w:t>
      </w:r>
    </w:p>
    <w:p>
      <w:pPr>
        <w:pStyle w:val="0"/>
        <w:spacing w:before="240" w:line-rule="auto"/>
        <w:ind w:firstLine="540"/>
        <w:jc w:val="both"/>
      </w:pPr>
      <w:r>
        <w:rPr>
          <w:sz w:val="24"/>
        </w:rPr>
        <w:t xml:space="preserve">15. Основаниями для отказа в заключении Соглашения (на момент подписания Соглашения) и предоставлении субсидии являются:</w:t>
      </w:r>
    </w:p>
    <w:p>
      <w:pPr>
        <w:pStyle w:val="0"/>
        <w:spacing w:before="240" w:line-rule="auto"/>
        <w:ind w:firstLine="540"/>
        <w:jc w:val="both"/>
      </w:pPr>
      <w:r>
        <w:rPr>
          <w:sz w:val="24"/>
        </w:rPr>
        <w:t xml:space="preserve">подписание Соглашения ненадлежащим лицом (не являющимся руководителем Получателя субсидии и не имеющим доверенность на право подписи финансовых документов (договоров, соглашений) от имени Получателя субсидии);</w:t>
      </w:r>
    </w:p>
    <w:p>
      <w:pPr>
        <w:pStyle w:val="0"/>
        <w:spacing w:before="240" w:line-rule="auto"/>
        <w:ind w:firstLine="540"/>
        <w:jc w:val="both"/>
      </w:pPr>
      <w:r>
        <w:rPr>
          <w:sz w:val="24"/>
        </w:rPr>
        <w:t xml:space="preserve">отсутствие лимитов бюджетных обязательств на предоставление субсидии;</w:t>
      </w:r>
    </w:p>
    <w:p>
      <w:pPr>
        <w:pStyle w:val="0"/>
        <w:spacing w:before="240" w:line-rule="auto"/>
        <w:ind w:firstLine="540"/>
        <w:jc w:val="both"/>
      </w:pPr>
      <w:r>
        <w:rPr>
          <w:sz w:val="24"/>
        </w:rPr>
        <w:t xml:space="preserve">нарушение срока представления (подписания) Соглашения, установленного </w:t>
      </w:r>
      <w:hyperlink w:history="0" w:anchor="P790" w:tooltip="14. Департамент осуществляет проверку на предмет наличия либо отсутствия информации о Получателе субсидии:">
        <w:r>
          <w:rPr>
            <w:sz w:val="24"/>
            <w:color w:val="0000ff"/>
          </w:rPr>
          <w:t xml:space="preserve">пунктом 14</w:t>
        </w:r>
      </w:hyperlink>
      <w:r>
        <w:rPr>
          <w:sz w:val="24"/>
        </w:rPr>
        <w:t xml:space="preserve"> настоящего Порядка;</w:t>
      </w:r>
    </w:p>
    <w:p>
      <w:pPr>
        <w:pStyle w:val="0"/>
        <w:spacing w:before="240" w:line-rule="auto"/>
        <w:ind w:firstLine="540"/>
        <w:jc w:val="both"/>
      </w:pPr>
      <w:r>
        <w:rPr>
          <w:sz w:val="24"/>
        </w:rPr>
        <w:t xml:space="preserve">несоответствие Получателя субсидии требованиям, установленным в </w:t>
      </w:r>
      <w:hyperlink w:history="0" w:anchor="P744" w:tooltip="7. Требования, которым должен соответствовать Получатель субсидии, на дату заключения Соглашения о предоставлении субсидии (далее - Соглашение):">
        <w:r>
          <w:rPr>
            <w:sz w:val="24"/>
            <w:color w:val="0000ff"/>
          </w:rPr>
          <w:t xml:space="preserve">пунктах 7</w:t>
        </w:r>
      </w:hyperlink>
      <w:r>
        <w:rPr>
          <w:sz w:val="24"/>
        </w:rPr>
        <w:t xml:space="preserve">, </w:t>
      </w:r>
      <w:hyperlink w:history="0" w:anchor="P756" w:tooltip="8. Дополнительные требования, которым должен соответствовать Получатель субсидии на дату заключения Соглашения:">
        <w:r>
          <w:rPr>
            <w:sz w:val="24"/>
            <w:color w:val="0000ff"/>
          </w:rPr>
          <w:t xml:space="preserve">8</w:t>
        </w:r>
      </w:hyperlink>
      <w:r>
        <w:rPr>
          <w:sz w:val="24"/>
        </w:rPr>
        <w:t xml:space="preserve"> настоящего Порядка;</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установленным </w:t>
      </w:r>
      <w:hyperlink w:history="0" w:anchor="P762" w:tooltip="10. Субсидия предоставляется на возмещение части прямых понесенных затрат на создание и (или) модернизацию Объектов в размере 50 процентов фактических затрат, но не более 3000 тысяч рублей на один Объект.">
        <w:r>
          <w:rPr>
            <w:sz w:val="24"/>
            <w:color w:val="0000ff"/>
          </w:rPr>
          <w:t xml:space="preserve">пунктом 10</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случае принятия решения об отказе в предоставлении субсидии, неподписании Соглашения, Департамент уведомляет об этом Получателя субсидии в течение 3 рабочих дней со дня его принятия.</w:t>
      </w:r>
    </w:p>
    <w:p>
      <w:pPr>
        <w:pStyle w:val="0"/>
        <w:spacing w:before="240" w:line-rule="auto"/>
        <w:ind w:firstLine="540"/>
        <w:jc w:val="both"/>
      </w:pPr>
      <w:r>
        <w:rPr>
          <w:sz w:val="24"/>
        </w:rPr>
        <w:t xml:space="preserve">16. При реорганизации Получателя субсидии, являющегося юридическим лицом:</w:t>
      </w:r>
    </w:p>
    <w:p>
      <w:pPr>
        <w:pStyle w:val="0"/>
        <w:spacing w:before="240" w:line-rule="auto"/>
        <w:ind w:firstLine="540"/>
        <w:jc w:val="both"/>
      </w:pPr>
      <w:r>
        <w:rPr>
          <w:sz w:val="24"/>
        </w:rPr>
        <w:t xml:space="preserve">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3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spacing w:before="240" w:line-rule="auto"/>
        <w:ind w:firstLine="540"/>
        <w:jc w:val="both"/>
      </w:pPr>
      <w:r>
        <w:rPr>
          <w:sz w:val="24"/>
        </w:rPr>
        <w:t xml:space="preserve">17.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3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33"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 июня 2003 года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18. Перечисление субсидии осуществляется Получателю субсидии, заключившему Соглашение, не позднее 10-го рабочего дня, следующего за днем принятия Департаментом решения о предоставлении субсидии.</w:t>
      </w:r>
    </w:p>
    <w:p>
      <w:pPr>
        <w:pStyle w:val="0"/>
        <w:spacing w:before="240" w:line-rule="auto"/>
        <w:ind w:firstLine="540"/>
        <w:jc w:val="both"/>
      </w:pPr>
      <w:r>
        <w:rPr>
          <w:sz w:val="24"/>
        </w:rPr>
        <w:t xml:space="preserve">19. Перечисление субсидии осуществляется в порядке, установленном Соглашением, на расчетный счет Получателя субсидии, открытый в российской кредитной организации.</w:t>
      </w:r>
    </w:p>
    <w:p>
      <w:pPr>
        <w:pStyle w:val="0"/>
        <w:spacing w:before="240" w:line-rule="auto"/>
        <w:ind w:firstLine="540"/>
        <w:jc w:val="both"/>
      </w:pPr>
      <w:r>
        <w:rPr>
          <w:sz w:val="24"/>
        </w:rPr>
        <w:t xml:space="preserve">20. Максимальный размер субсидии рассчитывается по формуле:</w:t>
      </w:r>
    </w:p>
    <w:p>
      <w:pPr>
        <w:pStyle w:val="0"/>
        <w:ind w:firstLine="540"/>
        <w:jc w:val="both"/>
      </w:pPr>
      <w:r>
        <w:rPr>
          <w:sz w:val="24"/>
        </w:rPr>
      </w:r>
    </w:p>
    <w:p>
      <w:pPr>
        <w:pStyle w:val="0"/>
        <w:ind w:firstLine="540"/>
        <w:jc w:val="both"/>
      </w:pPr>
      <w:r>
        <w:rPr>
          <w:sz w:val="24"/>
        </w:rPr>
        <w:t xml:space="preserve">МРС</w:t>
      </w:r>
      <w:r>
        <w:rPr>
          <w:sz w:val="24"/>
          <w:vertAlign w:val="subscript"/>
        </w:rPr>
        <w:t xml:space="preserve">со</w:t>
      </w:r>
      <w:r>
        <w:rPr>
          <w:sz w:val="24"/>
        </w:rPr>
        <w:t xml:space="preserve"> = А x В, где:</w:t>
      </w:r>
    </w:p>
    <w:p>
      <w:pPr>
        <w:pStyle w:val="0"/>
        <w:ind w:firstLine="540"/>
        <w:jc w:val="both"/>
      </w:pPr>
      <w:r>
        <w:rPr>
          <w:sz w:val="24"/>
        </w:rPr>
      </w:r>
    </w:p>
    <w:p>
      <w:pPr>
        <w:pStyle w:val="0"/>
        <w:ind w:firstLine="540"/>
        <w:jc w:val="both"/>
      </w:pPr>
      <w:r>
        <w:rPr>
          <w:sz w:val="24"/>
        </w:rPr>
        <w:t xml:space="preserve">МРС</w:t>
      </w:r>
      <w:r>
        <w:rPr>
          <w:sz w:val="24"/>
          <w:vertAlign w:val="subscript"/>
        </w:rPr>
        <w:t xml:space="preserve">со</w:t>
      </w:r>
      <w:r>
        <w:rPr>
          <w:sz w:val="24"/>
        </w:rPr>
        <w:t xml:space="preserve"> - максимальный размер субсидии, рублей;</w:t>
      </w:r>
    </w:p>
    <w:p>
      <w:pPr>
        <w:pStyle w:val="0"/>
        <w:spacing w:before="240" w:line-rule="auto"/>
        <w:ind w:firstLine="540"/>
        <w:jc w:val="both"/>
      </w:pPr>
      <w:r>
        <w:rPr>
          <w:sz w:val="24"/>
        </w:rPr>
        <w:t xml:space="preserve">А - затраты на строительство (модернизацию) Объекта;</w:t>
      </w:r>
    </w:p>
    <w:p>
      <w:pPr>
        <w:pStyle w:val="0"/>
        <w:spacing w:before="240" w:line-rule="auto"/>
        <w:ind w:firstLine="540"/>
        <w:jc w:val="both"/>
      </w:pPr>
      <w:r>
        <w:rPr>
          <w:sz w:val="24"/>
        </w:rPr>
        <w:t xml:space="preserve">В - 50% (но не более 3000,0 тысяч рублей).</w:t>
      </w:r>
    </w:p>
    <w:p>
      <w:pPr>
        <w:pStyle w:val="0"/>
        <w:spacing w:before="240" w:line-rule="auto"/>
        <w:ind w:firstLine="540"/>
        <w:jc w:val="both"/>
      </w:pPr>
      <w:r>
        <w:rPr>
          <w:sz w:val="24"/>
        </w:rPr>
        <w:t xml:space="preserve">21. Возврат субсидии в бюджет автономного округа в случае нарушения условий ее предоставления осуществляется в порядке и в сроки, определенные </w:t>
      </w:r>
      <w:hyperlink w:history="0" w:anchor="P823" w:tooltip="III. Требования к отчетности и об осуществлении контроля">
        <w:r>
          <w:rPr>
            <w:sz w:val="24"/>
            <w:color w:val="0000ff"/>
          </w:rPr>
          <w:t xml:space="preserve">разделом III</w:t>
        </w:r>
      </w:hyperlink>
      <w:r>
        <w:rPr>
          <w:sz w:val="24"/>
        </w:rPr>
        <w:t xml:space="preserve"> настоящего Порядка.</w:t>
      </w:r>
    </w:p>
    <w:p>
      <w:pPr>
        <w:pStyle w:val="0"/>
        <w:jc w:val="center"/>
      </w:pPr>
      <w:r>
        <w:rPr>
          <w:sz w:val="24"/>
        </w:rPr>
      </w:r>
    </w:p>
    <w:bookmarkStart w:id="823" w:name="P823"/>
    <w:bookmarkEnd w:id="823"/>
    <w:p>
      <w:pPr>
        <w:pStyle w:val="2"/>
        <w:outlineLvl w:val="1"/>
        <w:jc w:val="center"/>
      </w:pPr>
      <w:r>
        <w:rPr>
          <w:sz w:val="24"/>
        </w:rPr>
        <w:t xml:space="preserve">III. Требования к отчетности и об осуществлении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субсидии и ответственности за их нарушение</w:t>
      </w:r>
    </w:p>
    <w:p>
      <w:pPr>
        <w:pStyle w:val="0"/>
        <w:jc w:val="center"/>
      </w:pPr>
      <w:r>
        <w:rPr>
          <w:sz w:val="24"/>
        </w:rPr>
      </w:r>
    </w:p>
    <w:p>
      <w:pPr>
        <w:pStyle w:val="0"/>
        <w:ind w:firstLine="540"/>
        <w:jc w:val="both"/>
      </w:pPr>
      <w:r>
        <w:rPr>
          <w:sz w:val="24"/>
        </w:rPr>
        <w:t xml:space="preserve">22. Департамент осуществляет оценку достижения Получателем субсидии значений результатов предоставления субсидии, на основании отчета о достижении значений результатов предоставления субсидии.</w:t>
      </w:r>
    </w:p>
    <w:p>
      <w:pPr>
        <w:pStyle w:val="0"/>
        <w:spacing w:before="240" w:line-rule="auto"/>
        <w:ind w:firstLine="540"/>
        <w:jc w:val="both"/>
      </w:pPr>
      <w:r>
        <w:rPr>
          <w:sz w:val="24"/>
        </w:rPr>
        <w:t xml:space="preserve">В рамках отчетности о достижении значения результата мероприятия, указанного в </w:t>
      </w:r>
      <w:hyperlink w:history="0" w:anchor="P760" w:tooltip="9. Результатом предоставления субсидии является достижение значений результатов, установленных Соглашением:">
        <w:r>
          <w:rPr>
            <w:sz w:val="24"/>
            <w:color w:val="0000ff"/>
          </w:rPr>
          <w:t xml:space="preserve">пункте 9</w:t>
        </w:r>
      </w:hyperlink>
      <w:r>
        <w:rPr>
          <w:sz w:val="24"/>
        </w:rPr>
        <w:t xml:space="preserve"> настоящего Порядка, Получатель субсидии представляет ежеквартальные отчеты не позднее 10 рабочего дня месяца, следующего за отчетным кварталом, по формам, установленным Соглашением.</w:t>
      </w:r>
    </w:p>
    <w:p>
      <w:pPr>
        <w:pStyle w:val="0"/>
        <w:jc w:val="both"/>
      </w:pPr>
      <w:r>
        <w:rPr>
          <w:sz w:val="24"/>
        </w:rPr>
        <w:t xml:space="preserve">(в ред. </w:t>
      </w:r>
      <w:hyperlink w:history="0" r:id="rId134" w:tooltip="Приказ Деппромышленности Югры от 16.10.2024 N 20-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приказа</w:t>
        </w:r>
      </w:hyperlink>
      <w:r>
        <w:rPr>
          <w:sz w:val="24"/>
        </w:rPr>
        <w:t xml:space="preserve"> Деппромышленности Югры от 16.10.2024 N 20-нп)</w:t>
      </w:r>
    </w:p>
    <w:p>
      <w:pPr>
        <w:pStyle w:val="0"/>
        <w:spacing w:before="240" w:line-rule="auto"/>
        <w:ind w:firstLine="540"/>
        <w:jc w:val="both"/>
      </w:pPr>
      <w:r>
        <w:rPr>
          <w:sz w:val="24"/>
        </w:rPr>
        <w:t xml:space="preserve">Абзац утратил силу с 16 октября 2024 года. - </w:t>
      </w:r>
      <w:hyperlink w:history="0" r:id="rId135" w:tooltip="Приказ Деппромышленности Югры от 16.10.2024 N 20-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w:t>
        </w:r>
      </w:hyperlink>
      <w:r>
        <w:rPr>
          <w:sz w:val="24"/>
        </w:rPr>
        <w:t xml:space="preserve"> Деппромышленности Югры от 16.10.2024 N 20-нп.</w:t>
      </w:r>
    </w:p>
    <w:p>
      <w:pPr>
        <w:pStyle w:val="0"/>
        <w:spacing w:before="240" w:line-rule="auto"/>
        <w:ind w:firstLine="540"/>
        <w:jc w:val="both"/>
      </w:pPr>
      <w:r>
        <w:rPr>
          <w:sz w:val="24"/>
        </w:rPr>
        <w:t xml:space="preserve">Департамент осуществляет проверку и принятие отчетности в срок, не превышающий 20 рабочих дней со дня ее представления.</w:t>
      </w:r>
    </w:p>
    <w:p>
      <w:pPr>
        <w:pStyle w:val="0"/>
        <w:spacing w:before="240" w:line-rule="auto"/>
        <w:ind w:firstLine="540"/>
        <w:jc w:val="both"/>
      </w:pPr>
      <w:r>
        <w:rPr>
          <w:sz w:val="24"/>
        </w:rPr>
        <w:t xml:space="preserve">23. Контроль за соблюдением Получателем субсидии условий и порядка предоставления, в том числе в части достижения результатов ее предоставления субсидии, осуществляет Департамент. Органы государственного финансового контроля осуществляют проверку в соответствии со </w:t>
      </w:r>
      <w:hyperlink w:history="0" r:id="rId136"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137"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24. Департамент применяет следующие меры ответственности за выявленные нарушения условий и порядка предоставления субсидии, установленные настоящим Порядком и Соглашением (далее также - нарушение):</w:t>
      </w:r>
    </w:p>
    <w:p>
      <w:pPr>
        <w:pStyle w:val="0"/>
        <w:spacing w:before="240" w:line-rule="auto"/>
        <w:ind w:firstLine="540"/>
        <w:jc w:val="both"/>
      </w:pPr>
      <w:r>
        <w:rPr>
          <w:sz w:val="24"/>
        </w:rPr>
        <w:t xml:space="preserve">в случае нарушения Получателем субсидии условий и порядка предоставления субсидии, выявленных по фактам проверок, проведенных Департаментом и (или) органом государственного финансового контроля осуществляется возврат в бюджет автономного округа субсидии в полном объеме;</w:t>
      </w:r>
    </w:p>
    <w:p>
      <w:pPr>
        <w:pStyle w:val="0"/>
        <w:spacing w:before="240" w:line-rule="auto"/>
        <w:ind w:firstLine="540"/>
        <w:jc w:val="both"/>
      </w:pPr>
      <w:r>
        <w:rPr>
          <w:sz w:val="24"/>
        </w:rPr>
        <w:t xml:space="preserve">в случае недостижения значений результатов предоставления субсидии, осуществляется возврат части субсидии, который определяется по формуле:</w:t>
      </w:r>
    </w:p>
    <w:p>
      <w:pPr>
        <w:pStyle w:val="0"/>
        <w:ind w:firstLine="540"/>
        <w:jc w:val="both"/>
      </w:pPr>
      <w:r>
        <w:rPr>
          <w:sz w:val="24"/>
        </w:rPr>
      </w:r>
    </w:p>
    <w:p>
      <w:pPr>
        <w:pStyle w:val="0"/>
        <w:ind w:firstLine="540"/>
        <w:jc w:val="both"/>
      </w:pPr>
      <w:r>
        <w:rPr>
          <w:sz w:val="24"/>
        </w:rPr>
        <w:t xml:space="preserve">V = R - (R x F / P), где:</w:t>
      </w:r>
    </w:p>
    <w:p>
      <w:pPr>
        <w:pStyle w:val="0"/>
        <w:ind w:firstLine="540"/>
        <w:jc w:val="both"/>
      </w:pPr>
      <w:r>
        <w:rPr>
          <w:sz w:val="24"/>
        </w:rPr>
      </w:r>
    </w:p>
    <w:p>
      <w:pPr>
        <w:pStyle w:val="0"/>
        <w:ind w:firstLine="540"/>
        <w:jc w:val="both"/>
      </w:pPr>
      <w:r>
        <w:rPr>
          <w:sz w:val="24"/>
        </w:rPr>
        <w:t xml:space="preserve">V - размер возврата субсидии, рублей;</w:t>
      </w:r>
    </w:p>
    <w:p>
      <w:pPr>
        <w:pStyle w:val="0"/>
        <w:spacing w:before="240" w:line-rule="auto"/>
        <w:ind w:firstLine="540"/>
        <w:jc w:val="both"/>
      </w:pPr>
      <w:r>
        <w:rPr>
          <w:sz w:val="24"/>
        </w:rPr>
        <w:t xml:space="preserve">R - размер полученной субсидии, рублей;</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 установленное Соглашением.</w:t>
      </w:r>
    </w:p>
    <w:p>
      <w:pPr>
        <w:pStyle w:val="0"/>
        <w:spacing w:before="240" w:line-rule="auto"/>
        <w:ind w:firstLine="540"/>
        <w:jc w:val="both"/>
      </w:pPr>
      <w:r>
        <w:rPr>
          <w:sz w:val="24"/>
        </w:rPr>
        <w:t xml:space="preserve">Размер субсидии, подлежащий возврату, не может превышать размера предоставленной субсидии.</w:t>
      </w:r>
    </w:p>
    <w:p>
      <w:pPr>
        <w:pStyle w:val="0"/>
        <w:spacing w:before="240" w:line-rule="auto"/>
        <w:ind w:firstLine="540"/>
        <w:jc w:val="both"/>
      </w:pPr>
      <w:r>
        <w:rPr>
          <w:sz w:val="24"/>
        </w:rPr>
        <w:t xml:space="preserve">О выявлении нарушений, а также о недостижении значений результатов предоставления субсидии, Департамент составляет претензию о невыполнении обязательств Соглашения, где указывает выявленные нарушения и сроки их устранения и направляет ее Получателю субсидии в срок не позднее 7 рабочих дней со дня выявления нарушений.</w:t>
      </w:r>
    </w:p>
    <w:p>
      <w:pPr>
        <w:pStyle w:val="0"/>
        <w:spacing w:before="240" w:line-rule="auto"/>
        <w:ind w:firstLine="540"/>
        <w:jc w:val="both"/>
      </w:pPr>
      <w:r>
        <w:rPr>
          <w:sz w:val="24"/>
        </w:rPr>
        <w:t xml:space="preserve">25. В случае неустранения нарушений Департамент в срок не позднее 7 рабочих дней со дня истечения указанного в претензии срока устранения выявленных нарушений принимает решение в виде правового акта о возврате в бюджет автономного округа средств, использованных с нарушением условий и порядка предоставления субсидии.</w:t>
      </w:r>
    </w:p>
    <w:p>
      <w:pPr>
        <w:pStyle w:val="0"/>
        <w:spacing w:before="240" w:line-rule="auto"/>
        <w:ind w:firstLine="540"/>
        <w:jc w:val="both"/>
      </w:pPr>
      <w:r>
        <w:rPr>
          <w:sz w:val="24"/>
        </w:rPr>
        <w:t xml:space="preserve">26. Департамент в срок не позднее 5 рабочих дней со дня подписания правового акта направляет его Получателю субсидии вместе с требованием о возврате субсидии, содержащим сумму возврата субсидии и реквизиты счета, на который должен быть осуществлен возврат средств (далее - требование).</w:t>
      </w:r>
    </w:p>
    <w:p>
      <w:pPr>
        <w:pStyle w:val="0"/>
        <w:spacing w:before="240" w:line-rule="auto"/>
        <w:ind w:firstLine="540"/>
        <w:jc w:val="both"/>
      </w:pPr>
      <w:r>
        <w:rPr>
          <w:sz w:val="24"/>
        </w:rPr>
        <w:t xml:space="preserve">27. Получатель субсидии обязан осуществить возврат в срок не позднее 30 рабочих дней со дня получения требования.</w:t>
      </w:r>
    </w:p>
    <w:p>
      <w:pPr>
        <w:pStyle w:val="0"/>
        <w:spacing w:before="240" w:line-rule="auto"/>
        <w:ind w:firstLine="540"/>
        <w:jc w:val="both"/>
      </w:pPr>
      <w:r>
        <w:rPr>
          <w:sz w:val="24"/>
        </w:rPr>
        <w:t xml:space="preserve">В случае невыполнения Получателем субсидии требования взыскание осуществляется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28. Получатель субсидии несет персональную ответственность за достоверность предоставленной информации и сведений в предоставленных в документах, предусмотренных </w:t>
      </w:r>
      <w:hyperlink w:history="0" w:anchor="P762" w:tooltip="10. Субсидия предоставляется на возмещение части прямых понесенных затрат на создание и (или) модернизацию Объектов в размере 50 процентов фактических затрат, но не более 3000 тысяч рублей на один Объект.">
        <w:r>
          <w:rPr>
            <w:sz w:val="24"/>
            <w:color w:val="0000ff"/>
          </w:rPr>
          <w:t xml:space="preserve">пунктом 10</w:t>
        </w:r>
      </w:hyperlink>
      <w:r>
        <w:rPr>
          <w:sz w:val="24"/>
        </w:rPr>
        <w:t xml:space="preserve"> настоящего порядка в соответствии с законодательством Российской Федерации и автономного округа.</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7</w:t>
      </w:r>
    </w:p>
    <w:p>
      <w:pPr>
        <w:pStyle w:val="0"/>
        <w:jc w:val="right"/>
      </w:pPr>
      <w:r>
        <w:rPr>
          <w:sz w:val="24"/>
        </w:rPr>
        <w:t xml:space="preserve">к приказу</w:t>
      </w:r>
    </w:p>
    <w:p>
      <w:pPr>
        <w:pStyle w:val="0"/>
        <w:jc w:val="right"/>
      </w:pPr>
      <w:r>
        <w:rPr>
          <w:sz w:val="24"/>
        </w:rPr>
        <w:t xml:space="preserve">Департамента промышленности</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31 марта 2023 года N 3-нп</w:t>
      </w:r>
    </w:p>
    <w:p>
      <w:pPr>
        <w:pStyle w:val="0"/>
      </w:pPr>
      <w:r>
        <w:rPr>
          <w:sz w:val="24"/>
        </w:rPr>
      </w:r>
    </w:p>
    <w:p>
      <w:pPr>
        <w:pStyle w:val="2"/>
        <w:jc w:val="center"/>
      </w:pPr>
      <w:r>
        <w:rPr>
          <w:sz w:val="24"/>
        </w:rPr>
        <w:t xml:space="preserve">ПОРЯДОК</w:t>
      </w:r>
    </w:p>
    <w:p>
      <w:pPr>
        <w:pStyle w:val="2"/>
        <w:jc w:val="center"/>
      </w:pPr>
      <w:r>
        <w:rPr>
          <w:sz w:val="24"/>
        </w:rPr>
        <w:t xml:space="preserve">ПРЕДОСТАВЛЕНИЯ СУБСИДИИ СЕЛЬСКОХОЗЯЙСТВЕННЫМ</w:t>
      </w:r>
    </w:p>
    <w:p>
      <w:pPr>
        <w:pStyle w:val="2"/>
        <w:jc w:val="center"/>
      </w:pPr>
      <w:r>
        <w:rPr>
          <w:sz w:val="24"/>
        </w:rPr>
        <w:t xml:space="preserve">ПОТРЕБИТЕЛЬСКИМИ КООПЕРАТИВАМ НА СОЗДАНИЕ СИСТЕМЫ ПОДДЕРЖКИ</w:t>
      </w:r>
    </w:p>
    <w:p>
      <w:pPr>
        <w:pStyle w:val="2"/>
        <w:jc w:val="center"/>
      </w:pPr>
      <w:r>
        <w:rPr>
          <w:sz w:val="24"/>
        </w:rPr>
        <w:t xml:space="preserve">ФЕРМЕРОВ И РАЗВИТИЕ СЕЛЬСКОЙ КООПЕРАЦИИ</w:t>
      </w:r>
    </w:p>
    <w:p>
      <w:pPr>
        <w:pStyle w:val="0"/>
        <w:jc w:val="center"/>
      </w:pPr>
      <w:r>
        <w:rPr>
          <w:sz w:val="24"/>
        </w:rPr>
      </w:r>
    </w:p>
    <w:p>
      <w:pPr>
        <w:pStyle w:val="0"/>
        <w:ind w:firstLine="540"/>
        <w:jc w:val="both"/>
      </w:pPr>
      <w:r>
        <w:rPr>
          <w:sz w:val="24"/>
        </w:rPr>
        <w:t xml:space="preserve">Утратил силу с 30 июля 2024 года. - </w:t>
      </w:r>
      <w:hyperlink w:history="0" r:id="rId138" w:tooltip="Приказ Деппромышленности Югры от 30.07.2024 N 12-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w:t>
        </w:r>
      </w:hyperlink>
      <w:r>
        <w:rPr>
          <w:sz w:val="24"/>
        </w:rPr>
        <w:t xml:space="preserve"> Деппромышленности Югры от 30.07.2024 N 12-нп.</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8</w:t>
      </w:r>
    </w:p>
    <w:p>
      <w:pPr>
        <w:pStyle w:val="0"/>
        <w:jc w:val="right"/>
      </w:pPr>
      <w:r>
        <w:rPr>
          <w:sz w:val="24"/>
        </w:rPr>
        <w:t xml:space="preserve">к приказу</w:t>
      </w:r>
    </w:p>
    <w:p>
      <w:pPr>
        <w:pStyle w:val="0"/>
        <w:jc w:val="right"/>
      </w:pPr>
      <w:r>
        <w:rPr>
          <w:sz w:val="24"/>
        </w:rPr>
        <w:t xml:space="preserve">Департамента промышленности</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31 марта 2023 года N 3-нп</w:t>
      </w:r>
    </w:p>
    <w:p>
      <w:pPr>
        <w:pStyle w:val="0"/>
      </w:pPr>
      <w:r>
        <w:rPr>
          <w:sz w:val="24"/>
        </w:rPr>
      </w:r>
    </w:p>
    <w:p>
      <w:pPr>
        <w:pStyle w:val="2"/>
        <w:jc w:val="center"/>
      </w:pPr>
      <w:r>
        <w:rPr>
          <w:sz w:val="24"/>
        </w:rPr>
        <w:t xml:space="preserve">ПОРЯДОК</w:t>
      </w:r>
    </w:p>
    <w:p>
      <w:pPr>
        <w:pStyle w:val="2"/>
        <w:jc w:val="center"/>
      </w:pPr>
      <w:r>
        <w:rPr>
          <w:sz w:val="24"/>
        </w:rPr>
        <w:t xml:space="preserve">ПРЕДОСТАВЛЕНИЯ СУБСИДИИ ЮРИДИЧЕСКИМ ЛИЦАМ НЕЗАВИСИМО</w:t>
      </w:r>
    </w:p>
    <w:p>
      <w:pPr>
        <w:pStyle w:val="2"/>
        <w:jc w:val="center"/>
      </w:pPr>
      <w:r>
        <w:rPr>
          <w:sz w:val="24"/>
        </w:rPr>
        <w:t xml:space="preserve">ОТ ОРГАНИЗАЦИОННО-ПРАВОВЫХ ФОРМ (ЗА ИСКЛЮЧЕНИЕМ</w:t>
      </w:r>
    </w:p>
    <w:p>
      <w:pPr>
        <w:pStyle w:val="2"/>
        <w:jc w:val="center"/>
      </w:pPr>
      <w:r>
        <w:rPr>
          <w:sz w:val="24"/>
        </w:rPr>
        <w:t xml:space="preserve">ГОСУДАРСТВЕННЫХ (МУНИЦИПАЛЬНЫХ) УЧРЕЖДЕНИЙ), ИНДИВИДУАЛЬНЫМ</w:t>
      </w:r>
    </w:p>
    <w:p>
      <w:pPr>
        <w:pStyle w:val="2"/>
        <w:jc w:val="center"/>
      </w:pPr>
      <w:r>
        <w:rPr>
          <w:sz w:val="24"/>
        </w:rPr>
        <w:t xml:space="preserve">ПРЕДПРИНИМАТЕЛЯМ НА ПРОИЗВОДСТВО И РЕАЛИЗАЦИЮ ПРОИЗВЕДЕННЫХ</w:t>
      </w:r>
    </w:p>
    <w:p>
      <w:pPr>
        <w:pStyle w:val="2"/>
        <w:jc w:val="center"/>
      </w:pPr>
      <w:r>
        <w:rPr>
          <w:sz w:val="24"/>
        </w:rPr>
        <w:t xml:space="preserve">И РЕАЛИЗОВАННЫХ ХЛЕБА И ХЛЕБОБУЛОЧНЫХ ИЗДЕЛИЙ</w:t>
      </w:r>
    </w:p>
    <w:p>
      <w:pPr>
        <w:pStyle w:val="0"/>
        <w:jc w:val="center"/>
      </w:pPr>
      <w:r>
        <w:rPr>
          <w:sz w:val="24"/>
        </w:rPr>
      </w:r>
    </w:p>
    <w:p>
      <w:pPr>
        <w:pStyle w:val="0"/>
        <w:ind w:firstLine="540"/>
        <w:jc w:val="both"/>
      </w:pPr>
      <w:r>
        <w:rPr>
          <w:sz w:val="24"/>
        </w:rPr>
        <w:t xml:space="preserve">Утратил силу с 30 июля 2024 года. - </w:t>
      </w:r>
      <w:hyperlink w:history="0" r:id="rId139" w:tooltip="Приказ Деппромышленности Югры от 30.07.2024 N 12-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w:t>
        </w:r>
      </w:hyperlink>
      <w:r>
        <w:rPr>
          <w:sz w:val="24"/>
        </w:rPr>
        <w:t xml:space="preserve"> Деппромышленности Югры от 30.07.2024 N 12-нп.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9</w:t>
      </w:r>
    </w:p>
    <w:p>
      <w:pPr>
        <w:pStyle w:val="0"/>
        <w:jc w:val="right"/>
      </w:pPr>
      <w:r>
        <w:rPr>
          <w:sz w:val="24"/>
        </w:rPr>
        <w:t xml:space="preserve">к приказу Департамента</w:t>
      </w:r>
    </w:p>
    <w:p>
      <w:pPr>
        <w:pStyle w:val="0"/>
        <w:jc w:val="right"/>
      </w:pPr>
      <w:r>
        <w:rPr>
          <w:sz w:val="24"/>
        </w:rPr>
        <w:t xml:space="preserve">промышленности</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31 марта 2023 года N 3-нп</w:t>
      </w:r>
    </w:p>
    <w:p>
      <w:pPr>
        <w:pStyle w:val="0"/>
        <w:jc w:val="center"/>
      </w:pPr>
      <w:r>
        <w:rPr>
          <w:sz w:val="24"/>
        </w:rPr>
      </w:r>
    </w:p>
    <w:p>
      <w:pPr>
        <w:pStyle w:val="2"/>
        <w:jc w:val="center"/>
      </w:pPr>
      <w:r>
        <w:rPr>
          <w:sz w:val="24"/>
        </w:rPr>
        <w:t xml:space="preserve">ПОРЯДОК</w:t>
      </w:r>
    </w:p>
    <w:p>
      <w:pPr>
        <w:pStyle w:val="2"/>
        <w:jc w:val="center"/>
      </w:pPr>
      <w:r>
        <w:rPr>
          <w:sz w:val="24"/>
        </w:rPr>
        <w:t xml:space="preserve">ПРЕДОСТАВЛЕНИЯ СУБСИДИИ СИСТЕМООБРАЗУЮЩИМ ОРГАНИЗАЦИЯМ,</w:t>
      </w:r>
    </w:p>
    <w:p>
      <w:pPr>
        <w:pStyle w:val="2"/>
        <w:jc w:val="center"/>
      </w:pPr>
      <w:r>
        <w:rPr>
          <w:sz w:val="24"/>
        </w:rPr>
        <w:t xml:space="preserve">ОСУЩЕСТВЛЯЮЩИМ ДЕЯТЕЛЬНОСТЬ В СФЕРЕ ЖИВОТНОВОДСТВА,</w:t>
      </w:r>
    </w:p>
    <w:p>
      <w:pPr>
        <w:pStyle w:val="2"/>
        <w:jc w:val="center"/>
      </w:pPr>
      <w:r>
        <w:rPr>
          <w:sz w:val="24"/>
        </w:rPr>
        <w:t xml:space="preserve">РАСПОЛОЖЕННЫМ В РАЙОНАХ КРАЙНЕГО СЕВЕРА ХАНТЫ-МАНСИЙСКОГО</w:t>
      </w:r>
    </w:p>
    <w:p>
      <w:pPr>
        <w:pStyle w:val="2"/>
        <w:jc w:val="center"/>
      </w:pPr>
      <w:r>
        <w:rPr>
          <w:sz w:val="24"/>
        </w:rPr>
        <w:t xml:space="preserve">АВТОНОМНОГО ОКРУГА - ЮГРЫ, С ЦЕЛЬЮ ФИНАНСОВОГО ОБЕСПЕЧЕНИЯ</w:t>
      </w:r>
    </w:p>
    <w:p>
      <w:pPr>
        <w:pStyle w:val="2"/>
        <w:jc w:val="center"/>
      </w:pPr>
      <w:r>
        <w:rPr>
          <w:sz w:val="24"/>
        </w:rPr>
        <w:t xml:space="preserve">ЗАТРАТ СИСТЕМООБРАЗУЮЩИХ ОРГАНИЗАЦИЙ (ДАЛЕЕ - ПОРЯДОК)</w:t>
      </w:r>
    </w:p>
    <w:p>
      <w:pPr>
        <w:pStyle w:val="0"/>
        <w:jc w:val="center"/>
      </w:pPr>
      <w:r>
        <w:rPr>
          <w:sz w:val="24"/>
        </w:rPr>
      </w:r>
    </w:p>
    <w:p>
      <w:pPr>
        <w:pStyle w:val="0"/>
        <w:ind w:firstLine="540"/>
        <w:jc w:val="both"/>
      </w:pPr>
      <w:r>
        <w:rPr>
          <w:sz w:val="24"/>
        </w:rPr>
        <w:t xml:space="preserve">Утратил силу с 30 июля 2024 года. - </w:t>
      </w:r>
      <w:hyperlink w:history="0" r:id="rId140" w:tooltip="Приказ Деппромышленности Югры от 30.07.2024 N 12-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w:t>
        </w:r>
      </w:hyperlink>
      <w:r>
        <w:rPr>
          <w:sz w:val="24"/>
        </w:rPr>
        <w:t xml:space="preserve"> Деппромышленности Югры от 30.07.2024 N 12-нп.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10</w:t>
      </w:r>
    </w:p>
    <w:p>
      <w:pPr>
        <w:pStyle w:val="0"/>
        <w:jc w:val="right"/>
      </w:pPr>
      <w:r>
        <w:rPr>
          <w:sz w:val="24"/>
        </w:rPr>
        <w:t xml:space="preserve">к приказу</w:t>
      </w:r>
    </w:p>
    <w:p>
      <w:pPr>
        <w:pStyle w:val="0"/>
        <w:jc w:val="right"/>
      </w:pPr>
      <w:r>
        <w:rPr>
          <w:sz w:val="24"/>
        </w:rPr>
        <w:t xml:space="preserve">Департамента промышленности</w:t>
      </w:r>
    </w:p>
    <w:p>
      <w:pPr>
        <w:pStyle w:val="0"/>
        <w:jc w:val="right"/>
      </w:pPr>
      <w:r>
        <w:rPr>
          <w:sz w:val="24"/>
        </w:rPr>
        <w:t xml:space="preserve">Ханты-Мансийского автономного округа - Югры</w:t>
      </w:r>
    </w:p>
    <w:p>
      <w:pPr>
        <w:pStyle w:val="0"/>
        <w:jc w:val="right"/>
      </w:pPr>
      <w:r>
        <w:rPr>
          <w:sz w:val="24"/>
        </w:rPr>
        <w:t xml:space="preserve">от 31 марта 2023 года N 3-нп</w:t>
      </w:r>
    </w:p>
    <w:p>
      <w:pPr>
        <w:pStyle w:val="0"/>
      </w:pPr>
      <w:r>
        <w:rPr>
          <w:sz w:val="24"/>
        </w:rPr>
      </w:r>
    </w:p>
    <w:bookmarkStart w:id="919" w:name="P919"/>
    <w:bookmarkEnd w:id="919"/>
    <w:p>
      <w:pPr>
        <w:pStyle w:val="2"/>
        <w:jc w:val="center"/>
      </w:pPr>
      <w:r>
        <w:rPr>
          <w:sz w:val="24"/>
        </w:rPr>
        <w:t xml:space="preserve">ПОРЯДОК</w:t>
      </w:r>
    </w:p>
    <w:p>
      <w:pPr>
        <w:pStyle w:val="2"/>
        <w:jc w:val="center"/>
      </w:pPr>
      <w:r>
        <w:rPr>
          <w:sz w:val="24"/>
        </w:rPr>
        <w:t xml:space="preserve">ПРЕДОСТАВЛЕНИЯ СУБСИДИИ СЕЛЬСКОХОЗЯЙСТВЕННЫМ</w:t>
      </w:r>
    </w:p>
    <w:p>
      <w:pPr>
        <w:pStyle w:val="2"/>
        <w:jc w:val="center"/>
      </w:pPr>
      <w:r>
        <w:rPr>
          <w:sz w:val="24"/>
        </w:rPr>
        <w:t xml:space="preserve">ТОВАРОПРОИЗВОДИТЕЛЯМ, ТОВАРОПРОИЗВОДИТЕЛЯМ, ОСУЩЕСТВЛЯЮЩИМ</w:t>
      </w:r>
    </w:p>
    <w:p>
      <w:pPr>
        <w:pStyle w:val="2"/>
        <w:jc w:val="center"/>
      </w:pPr>
      <w:r>
        <w:rPr>
          <w:sz w:val="24"/>
        </w:rPr>
        <w:t xml:space="preserve">РЕАЛИЗАЦИЮ ПИЩЕВОЙ РЫБНОЙ ПРОДУКЦИИ СОБСТВЕННОГО</w:t>
      </w:r>
    </w:p>
    <w:p>
      <w:pPr>
        <w:pStyle w:val="2"/>
        <w:jc w:val="center"/>
      </w:pPr>
      <w:r>
        <w:rPr>
          <w:sz w:val="24"/>
        </w:rPr>
        <w:t xml:space="preserve">ПРОИЗВОДСТВА, ЗА ИСКЛЮЧЕНИЕМ ГРАЖДАН, ВЕДУЩИХ ЛИЧНОЕ</w:t>
      </w:r>
    </w:p>
    <w:p>
      <w:pPr>
        <w:pStyle w:val="2"/>
        <w:jc w:val="center"/>
      </w:pPr>
      <w:r>
        <w:rPr>
          <w:sz w:val="24"/>
        </w:rPr>
        <w:t xml:space="preserve">ПОДСОБНОЕ ХОЗЯЙСТВО, СЕЛЬСКОХОЗЯЙСТВЕННЫХ КРЕДИТНЫХ</w:t>
      </w:r>
    </w:p>
    <w:p>
      <w:pPr>
        <w:pStyle w:val="2"/>
        <w:jc w:val="center"/>
      </w:pPr>
      <w:r>
        <w:rPr>
          <w:sz w:val="24"/>
        </w:rPr>
        <w:t xml:space="preserve">ПОТРЕБИТЕЛЬСКИХ КООПЕРАТИВОВ И ГОСУДАРСТВЕННЫХ</w:t>
      </w:r>
    </w:p>
    <w:p>
      <w:pPr>
        <w:pStyle w:val="2"/>
        <w:jc w:val="center"/>
      </w:pPr>
      <w:r>
        <w:rPr>
          <w:sz w:val="24"/>
        </w:rPr>
        <w:t xml:space="preserve">(МУНИЦИПАЛЬНЫХ) УЧРЕЖДЕНИЙ, НА РАЗВИТИЕ</w:t>
      </w:r>
    </w:p>
    <w:p>
      <w:pPr>
        <w:pStyle w:val="2"/>
        <w:jc w:val="center"/>
      </w:pPr>
      <w:r>
        <w:rPr>
          <w:sz w:val="24"/>
        </w:rPr>
        <w:t xml:space="preserve">МАТЕРИАЛЬНО-ТЕХНИЧЕСКОЙ БАЗЫ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41" w:tooltip="Приказ Деппромышленности Югры от 26.08.2024 N 14-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приказом</w:t>
              </w:r>
            </w:hyperlink>
            <w:r>
              <w:rPr>
                <w:sz w:val="24"/>
                <w:color w:val="392c69"/>
              </w:rPr>
              <w:t xml:space="preserve"> Деппромышленности Югры от 26.08.2024 N 14-нп;</w:t>
            </w:r>
          </w:p>
          <w:p>
            <w:pPr>
              <w:pStyle w:val="0"/>
              <w:jc w:val="center"/>
            </w:pPr>
            <w:r>
              <w:rPr>
                <w:sz w:val="24"/>
                <w:color w:val="392c69"/>
              </w:rPr>
              <w:t xml:space="preserve">в ред. </w:t>
            </w:r>
            <w:hyperlink w:history="0" r:id="rId142"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приказа</w:t>
              </w:r>
            </w:hyperlink>
            <w:r>
              <w:rPr>
                <w:sz w:val="24"/>
                <w:color w:val="392c69"/>
              </w:rPr>
              <w:t xml:space="preserve"> Деппромышленности Югры от 05.06.2025 N 5-нп)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I. Общие положения о предоставлении субсидии</w:t>
      </w:r>
    </w:p>
    <w:p>
      <w:pPr>
        <w:pStyle w:val="0"/>
        <w:ind w:firstLine="540"/>
        <w:jc w:val="both"/>
      </w:pPr>
      <w:r>
        <w:rPr>
          <w:sz w:val="24"/>
        </w:rPr>
      </w:r>
    </w:p>
    <w:p>
      <w:pPr>
        <w:pStyle w:val="0"/>
        <w:ind w:firstLine="540"/>
        <w:jc w:val="both"/>
      </w:pPr>
      <w:r>
        <w:rPr>
          <w:sz w:val="24"/>
        </w:rPr>
        <w:t xml:space="preserve">1. Настоящий Порядок определяет цели, условия и правила предоставления субсидии сельскохозяйственным товаропроизводителям, товаропроизводителям, осуществляющим реализацию пищевой рыбной продукции собственного производства,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 на развитие материально-технической базы (далее - получатель субсидии, Субсидия).</w:t>
      </w:r>
    </w:p>
    <w:bookmarkStart w:id="935" w:name="P935"/>
    <w:bookmarkEnd w:id="935"/>
    <w:p>
      <w:pPr>
        <w:pStyle w:val="0"/>
        <w:spacing w:before="240" w:line-rule="auto"/>
        <w:ind w:firstLine="540"/>
        <w:jc w:val="both"/>
      </w:pPr>
      <w:r>
        <w:rPr>
          <w:sz w:val="24"/>
        </w:rPr>
        <w:t xml:space="preserve">2. Целью предоставления Субсидии является развитие материально-технической базы получателя субсидии в соответствии с региональным проектом "Развитие отраслей и техническая модернизация агропромышленного комплекса" государственной </w:t>
      </w:r>
      <w:hyperlink w:history="0" r:id="rId143" w:tooltip="Постановление Правительства ХМАО - Югры от 10.11.2023 N 554-п (ред. от 28.12.2024) &quot;О государственной программе Ханты-Мансийского автономного округа - Югры &quot;Развитие агропромышленного комплекса&quot; {КонсультантПлюс}">
        <w:r>
          <w:rPr>
            <w:sz w:val="24"/>
            <w:color w:val="0000ff"/>
          </w:rPr>
          <w:t xml:space="preserve">программы</w:t>
        </w:r>
      </w:hyperlink>
      <w:r>
        <w:rPr>
          <w:sz w:val="24"/>
        </w:rPr>
        <w:t xml:space="preserve"> Ханты-Мансийского автономного округа - Югры (далее - автономный округ) "Развитие агропромышленного комплекса", утвержденной постановлением Правительства автономного округа от 10 ноября 2023 года N 554-п (оказание поддержки получателю субсидии для увеличения объемов собственного производства сельскохозяйственной продукции) (тип мероприятия (результата) - производство (реализации) продукции).</w:t>
      </w:r>
    </w:p>
    <w:p>
      <w:pPr>
        <w:pStyle w:val="0"/>
        <w:spacing w:before="240" w:line-rule="auto"/>
        <w:ind w:firstLine="540"/>
        <w:jc w:val="both"/>
      </w:pPr>
      <w:r>
        <w:rPr>
          <w:sz w:val="24"/>
        </w:rPr>
        <w:t xml:space="preserve">3. Субсидию предоставляет Департамент промышленности автономного округа (далее - Департамент), осуществляющий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p>
      <w:pPr>
        <w:pStyle w:val="0"/>
        <w:spacing w:before="240" w:line-rule="auto"/>
        <w:ind w:firstLine="540"/>
        <w:jc w:val="both"/>
      </w:pPr>
      <w:r>
        <w:rPr>
          <w:sz w:val="24"/>
        </w:rPr>
        <w:t xml:space="preserve">4. Субсидия предоставляется получателю субсидии на возмещение затрат в соответствии с направлениями затрат, указанными в </w:t>
      </w:r>
      <w:hyperlink w:history="0" w:anchor="P939" w:tooltip="6. Субсидия предоставляется для возмещения затрат в текущем финансовом году по следующим направлениям затрат:">
        <w:r>
          <w:rPr>
            <w:sz w:val="24"/>
            <w:color w:val="0000ff"/>
          </w:rPr>
          <w:t xml:space="preserve">пункте 6</w:t>
        </w:r>
      </w:hyperlink>
      <w:r>
        <w:rPr>
          <w:sz w:val="24"/>
        </w:rPr>
        <w:t xml:space="preserve"> настоящего Порядка, для достижения цели, определенной в </w:t>
      </w:r>
      <w:hyperlink w:history="0" w:anchor="P935" w:tooltip="2. Целью предоставления Субсидии является развитие материально-технической базы получателя субсидии в соответствии с региональным проектом &quot;Развитие отраслей и техническая модернизация агропромышленного комплекса&quot; государственной программы Ханты-Мансийского автономного округа - Югры (далее - автономный округ) &quot;Развитие агропромышленного комплекса&quot;, утвержденной постановлением Правительства автономного округа от 10 ноября 2023 года N 554-п (оказание поддержки получателю субсидии для увеличения объемов соб...">
        <w:r>
          <w:rPr>
            <w:sz w:val="24"/>
            <w:color w:val="0000ff"/>
          </w:rPr>
          <w:t xml:space="preserve">пункте 2</w:t>
        </w:r>
      </w:hyperlink>
      <w:r>
        <w:rPr>
          <w:sz w:val="24"/>
        </w:rPr>
        <w:t xml:space="preserve"> настоящего Порядка.</w:t>
      </w:r>
    </w:p>
    <w:bookmarkStart w:id="938" w:name="P938"/>
    <w:bookmarkEnd w:id="938"/>
    <w:p>
      <w:pPr>
        <w:pStyle w:val="0"/>
        <w:spacing w:before="240" w:line-rule="auto"/>
        <w:ind w:firstLine="540"/>
        <w:jc w:val="both"/>
      </w:pPr>
      <w:r>
        <w:rPr>
          <w:sz w:val="24"/>
        </w:rPr>
        <w:t xml:space="preserve">5. Получатель субсидии определяется по результатам проведения отбора, осуществляемого в соответствии с </w:t>
      </w:r>
      <w:hyperlink w:history="0" r:id="rId144" w:tooltip="Постановление Правительства РФ от 25.10.2023 N 1781 (ред. от 25.11.2024)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quot; {КонсультантПлюс}">
        <w:r>
          <w:rPr>
            <w:sz w:val="24"/>
            <w:color w:val="0000ff"/>
          </w:rPr>
          <w:t xml:space="preserve">Правилами</w:t>
        </w:r>
      </w:hyperlink>
      <w:r>
        <w:rPr>
          <w:sz w:val="24"/>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N 1781.</w:t>
      </w:r>
    </w:p>
    <w:bookmarkStart w:id="939" w:name="P939"/>
    <w:bookmarkEnd w:id="939"/>
    <w:p>
      <w:pPr>
        <w:pStyle w:val="0"/>
        <w:spacing w:before="240" w:line-rule="auto"/>
        <w:ind w:firstLine="540"/>
        <w:jc w:val="both"/>
      </w:pPr>
      <w:r>
        <w:rPr>
          <w:sz w:val="24"/>
        </w:rPr>
        <w:t xml:space="preserve">6. Субсидия предоставляется для возмещения затрат в текущем финансовом году по следующим направлениям затрат:</w:t>
      </w:r>
    </w:p>
    <w:bookmarkStart w:id="940" w:name="P940"/>
    <w:bookmarkEnd w:id="940"/>
    <w:p>
      <w:pPr>
        <w:pStyle w:val="0"/>
        <w:spacing w:before="240" w:line-rule="auto"/>
        <w:ind w:firstLine="540"/>
        <w:jc w:val="both"/>
      </w:pPr>
      <w:r>
        <w:rPr>
          <w:sz w:val="24"/>
        </w:rPr>
        <w:t xml:space="preserve">а) капитальное строительство сельскохозяйственных объектов, объектов перерабатывающих производств сельскохозяйственной, рыбной продукции, возведение модульных цехов по переработке сельскохозяйственной, рыбной продукции (приобретение, монтаж и оснащение модульных конструкций) (далее - модульный цех);</w:t>
      </w:r>
    </w:p>
    <w:bookmarkStart w:id="941" w:name="P941"/>
    <w:bookmarkEnd w:id="941"/>
    <w:p>
      <w:pPr>
        <w:pStyle w:val="0"/>
        <w:spacing w:before="240" w:line-rule="auto"/>
        <w:ind w:firstLine="540"/>
        <w:jc w:val="both"/>
      </w:pPr>
      <w:r>
        <w:rPr>
          <w:sz w:val="24"/>
        </w:rPr>
        <w:t xml:space="preserve">б) модернизация, реконструкция объектов капитального строительства сельскохозяйственных объектов и объектов перерабатывающих производств сельскохозяйственной, рыбной продукции.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рыбной продукции);</w:t>
      </w:r>
    </w:p>
    <w:bookmarkStart w:id="942" w:name="P942"/>
    <w:bookmarkEnd w:id="942"/>
    <w:p>
      <w:pPr>
        <w:pStyle w:val="0"/>
        <w:spacing w:before="240" w:line-rule="auto"/>
        <w:ind w:firstLine="540"/>
        <w:jc w:val="both"/>
      </w:pPr>
      <w:r>
        <w:rPr>
          <w:sz w:val="24"/>
        </w:rPr>
        <w:t xml:space="preserve">в) приобретение новой (не бывшей в эксплуатации), произведенной на территории Российской Федерации или Евразийского экономического союза:</w:t>
      </w:r>
    </w:p>
    <w:p>
      <w:pPr>
        <w:pStyle w:val="0"/>
        <w:spacing w:before="240" w:line-rule="auto"/>
        <w:ind w:firstLine="540"/>
        <w:jc w:val="both"/>
      </w:pPr>
      <w:r>
        <w:rPr>
          <w:sz w:val="24"/>
        </w:rPr>
        <w:t xml:space="preserve">сельскохозяйственной техники, транспортных средств, оборудования, средств механизации и автоматизации сельскохозяйственных производств, произведенных на территории Российской Федерации или Евразийского экономического союза, из перечня, утвержденного Департаментом, и (или) соответствующих </w:t>
      </w:r>
      <w:hyperlink w:history="0" r:id="rId145" w:tooltip="Постановление Правительства РФ от 17.07.2015 N 719 (ред. от 14.08.2025) &quot;О подтверждении производства российской промышленной продукции&quot; (с изм. и доп., вступ. в силу с 16.08.2025) {КонсультантПлюс}">
        <w:r>
          <w:rPr>
            <w:sz w:val="24"/>
            <w:color w:val="0000ff"/>
          </w:rPr>
          <w:t xml:space="preserve">требованиям</w:t>
        </w:r>
      </w:hyperlink>
      <w:r>
        <w:rPr>
          <w:sz w:val="24"/>
        </w:rPr>
        <w:t xml:space="preserve">, установленным постановлением Правительства Российской Федерации от 17 июля 2015 года N 719 "О подтверждении производства промышленной продукции на территории Российской Федерации" (далее - техника, Постановление N 719);</w:t>
      </w:r>
    </w:p>
    <w:p>
      <w:pPr>
        <w:pStyle w:val="0"/>
        <w:spacing w:before="240" w:line-rule="auto"/>
        <w:ind w:firstLine="540"/>
        <w:jc w:val="both"/>
      </w:pPr>
      <w:r>
        <w:rPr>
          <w:sz w:val="24"/>
        </w:rPr>
        <w:t xml:space="preserve">оборудования для обязательной маркировки молочной продукции средствами идентификации из перечня, утвержденного Департаментом и размещенного на его официальном сайте: depprom.admhmao.ru.</w:t>
      </w:r>
    </w:p>
    <w:p>
      <w:pPr>
        <w:pStyle w:val="0"/>
        <w:spacing w:before="240" w:line-rule="auto"/>
        <w:ind w:firstLine="540"/>
        <w:jc w:val="both"/>
      </w:pPr>
      <w:r>
        <w:rPr>
          <w:sz w:val="24"/>
        </w:rPr>
        <w:t xml:space="preserve">Субсидия в целях возмещения затрат на приобретенную технику, транспортные средства, оборудование, средства механизации и автоматизации, произведенные за пределами Российской Федерации или Евразийского экономического союза, предоставляется в случае если аналогичная по характеристикам техника, транспортные средства, оборудование, средства механизации и автоматизации, оборудование для перерабатывающих производств сельскохозяйственной, рыбной продукции не производятся на территории Российской Федерации или Евразийского экономического союза.</w:t>
      </w:r>
    </w:p>
    <w:p>
      <w:pPr>
        <w:pStyle w:val="0"/>
        <w:spacing w:before="240" w:line-rule="auto"/>
        <w:ind w:firstLine="540"/>
        <w:jc w:val="both"/>
      </w:pPr>
      <w:r>
        <w:rPr>
          <w:sz w:val="24"/>
        </w:rPr>
        <w:t xml:space="preserve">7. Понятия, используемые в настоящем Порядке:</w:t>
      </w:r>
    </w:p>
    <w:p>
      <w:pPr>
        <w:pStyle w:val="0"/>
        <w:spacing w:before="240" w:line-rule="auto"/>
        <w:ind w:firstLine="540"/>
        <w:jc w:val="both"/>
      </w:pPr>
      <w:r>
        <w:rPr>
          <w:sz w:val="24"/>
        </w:rPr>
        <w:t xml:space="preserve">а) сельскохозяйственный объект - объект капитального строительства, предназначенный для содержания и хозяйственного использования сельскохозяйственных животных (крупного или мелкого рогатого скота, свиней, лошадей, сельскохозяйственной птицы (за исключением экзотических животных), теплицы круглогодичного выращивания овощных и зеленных культур, с целью производства сельскохозяйственной продукции для последующей реализации, объект капитального строительства, предназначенный для хозяйственного использования в целях хранения овощей (картофеля) и соответствующий следующим характеристикам:</w:t>
      </w:r>
    </w:p>
    <w:p>
      <w:pPr>
        <w:pStyle w:val="0"/>
        <w:spacing w:before="240" w:line-rule="auto"/>
        <w:ind w:firstLine="540"/>
        <w:jc w:val="both"/>
      </w:pPr>
      <w:r>
        <w:rPr>
          <w:sz w:val="24"/>
        </w:rPr>
        <w:t xml:space="preserve">общая полезная площадь - не менее 600 квадратных метров;</w:t>
      </w:r>
    </w:p>
    <w:p>
      <w:pPr>
        <w:pStyle w:val="0"/>
        <w:spacing w:before="240" w:line-rule="auto"/>
        <w:ind w:firstLine="540"/>
        <w:jc w:val="both"/>
      </w:pPr>
      <w:r>
        <w:rPr>
          <w:sz w:val="24"/>
        </w:rPr>
        <w:t xml:space="preserve">для животноводческих объектов - наличие действующих механизированных или автоматизированных систем поения и кормления сельскохозяйственных животных, уборки навоза (за исключением животноводческих объектов по содержанию мелкого рогатого скота), управления микроклиматом или наличие системы вентиляции, подключение сельскохозяйственного объекта к электроснабжению, водоснабжению, системе канализации или утилизации навоза (за исключением животноводческих объектов по содержанию мелкого рогатого скота), действующей механизированной или автоматизированной системы доения (для животноводческих объектов для содержания крупного или мелкого рогатого скота (коз) молочной специализации);</w:t>
      </w:r>
    </w:p>
    <w:p>
      <w:pPr>
        <w:pStyle w:val="0"/>
        <w:spacing w:before="240" w:line-rule="auto"/>
        <w:ind w:firstLine="540"/>
        <w:jc w:val="both"/>
      </w:pPr>
      <w:r>
        <w:rPr>
          <w:sz w:val="24"/>
        </w:rPr>
        <w:t xml:space="preserve">для теплиц круглогодичного выращивания овощных и зеленных культур - наличие систем электроснабжения, теплоснабжения, водоснабжения круглогодичной эксплуатации;</w:t>
      </w:r>
    </w:p>
    <w:p>
      <w:pPr>
        <w:pStyle w:val="0"/>
        <w:spacing w:before="240" w:line-rule="auto"/>
        <w:ind w:firstLine="540"/>
        <w:jc w:val="both"/>
      </w:pPr>
      <w:r>
        <w:rPr>
          <w:sz w:val="24"/>
        </w:rPr>
        <w:t xml:space="preserve">б) животноводческий объект - объект, предназначенный для содержания, разведения и хозяйственного использования сельскохозяйственных животных (крупного или мелкого рогатого скота, лошадей, оленей, сельскохозяйственной птицы);</w:t>
      </w:r>
    </w:p>
    <w:p>
      <w:pPr>
        <w:pStyle w:val="0"/>
        <w:spacing w:before="240" w:line-rule="auto"/>
        <w:ind w:firstLine="540"/>
        <w:jc w:val="both"/>
      </w:pPr>
      <w:r>
        <w:rPr>
          <w:sz w:val="24"/>
        </w:rPr>
        <w:t xml:space="preserve">в) модульный цех - объект перерабатывающих производств сельскохозяйственной, рыбной продукции - объект капитального строительства, предназначенный для первичной и (или) последующей промышленной переработки сельскохозяйственной, рыбной продукции для последующей реализации, или объект, не отнесенный к объектам капитального строительства, соответствующий следующим характеристикам:</w:t>
      </w:r>
    </w:p>
    <w:p>
      <w:pPr>
        <w:pStyle w:val="0"/>
        <w:spacing w:before="240" w:line-rule="auto"/>
        <w:ind w:firstLine="540"/>
        <w:jc w:val="both"/>
      </w:pPr>
      <w:r>
        <w:rPr>
          <w:sz w:val="24"/>
        </w:rPr>
        <w:t xml:space="preserve">общая полезная площадь - не менее 150 квадратных метров;</w:t>
      </w:r>
    </w:p>
    <w:p>
      <w:pPr>
        <w:pStyle w:val="0"/>
        <w:spacing w:before="240" w:line-rule="auto"/>
        <w:ind w:firstLine="540"/>
        <w:jc w:val="both"/>
      </w:pPr>
      <w:r>
        <w:rPr>
          <w:sz w:val="24"/>
        </w:rPr>
        <w:t xml:space="preserve">наличие действующего подключения к электроснабжению, водоснабжению, системе канализации или утилизации отходов;</w:t>
      </w:r>
    </w:p>
    <w:p>
      <w:pPr>
        <w:pStyle w:val="0"/>
        <w:spacing w:before="240" w:line-rule="auto"/>
        <w:ind w:firstLine="540"/>
        <w:jc w:val="both"/>
      </w:pPr>
      <w:r>
        <w:rPr>
          <w:sz w:val="24"/>
        </w:rPr>
        <w:t xml:space="preserve">наличие действующего санитарно-эпидемиологического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санитарно-эпидемиологической экспертизы о соответствии требованиям санитарных норм и правил;</w:t>
      </w:r>
    </w:p>
    <w:p>
      <w:pPr>
        <w:pStyle w:val="0"/>
        <w:spacing w:before="240" w:line-rule="auto"/>
        <w:ind w:firstLine="540"/>
        <w:jc w:val="both"/>
      </w:pPr>
      <w:r>
        <w:rPr>
          <w:sz w:val="24"/>
        </w:rPr>
        <w:t xml:space="preserve">г) реконструкция объекта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pPr>
        <w:pStyle w:val="0"/>
        <w:spacing w:before="240" w:line-rule="auto"/>
        <w:ind w:firstLine="540"/>
        <w:jc w:val="both"/>
      </w:pPr>
      <w:r>
        <w:rPr>
          <w:sz w:val="24"/>
        </w:rPr>
        <w:t xml:space="preserve">д) модернизация объекта - работы, связанные с повышением технико-экономических показателей оборудования, здания, строения и сооружения;</w:t>
      </w:r>
    </w:p>
    <w:p>
      <w:pPr>
        <w:pStyle w:val="0"/>
        <w:spacing w:before="240" w:line-rule="auto"/>
        <w:ind w:firstLine="540"/>
        <w:jc w:val="both"/>
      </w:pPr>
      <w:r>
        <w:rPr>
          <w:sz w:val="24"/>
        </w:rPr>
        <w:t xml:space="preserve">е) энергосберегающие, ресурсосберегающие и передовые технологии - внедрение новых или усовершенствованных технологических процессов (процесса), характеризующихся более высоким коэффициентом полезного использования топливно-энергетических ресурсов;</w:t>
      </w:r>
    </w:p>
    <w:p>
      <w:pPr>
        <w:pStyle w:val="0"/>
        <w:spacing w:before="240" w:line-rule="auto"/>
        <w:ind w:firstLine="540"/>
        <w:jc w:val="both"/>
      </w:pPr>
      <w:r>
        <w:rPr>
          <w:sz w:val="24"/>
        </w:rPr>
        <w:t xml:space="preserve">ж) объекты электроснабжения, водоснабжения, газоснабжения - объекты, обеспечивающие круглогодичное снабжение электроэнергией, водой, газом производственные объекты, осуществляющие производство и (или) переработку сельскохозяйственной, рыбной продукции.</w:t>
      </w:r>
    </w:p>
    <w:p>
      <w:pPr>
        <w:pStyle w:val="0"/>
        <w:spacing w:before="240" w:line-rule="auto"/>
        <w:ind w:firstLine="540"/>
        <w:jc w:val="both"/>
      </w:pPr>
      <w:r>
        <w:rPr>
          <w:sz w:val="24"/>
        </w:rPr>
        <w:t xml:space="preserve">8.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II. Условия и порядок предоставления Субсидии</w:t>
      </w:r>
    </w:p>
    <w:p>
      <w:pPr>
        <w:pStyle w:val="0"/>
        <w:jc w:val="center"/>
      </w:pPr>
      <w:r>
        <w:rPr>
          <w:sz w:val="24"/>
        </w:rPr>
      </w:r>
    </w:p>
    <w:bookmarkStart w:id="964" w:name="P964"/>
    <w:bookmarkEnd w:id="964"/>
    <w:p>
      <w:pPr>
        <w:pStyle w:val="0"/>
        <w:ind w:firstLine="540"/>
        <w:jc w:val="both"/>
      </w:pPr>
      <w:r>
        <w:rPr>
          <w:sz w:val="24"/>
        </w:rPr>
        <w:t xml:space="preserve">9. Требования, которым должен соответствовать получатель субсидии, имеющий право на получение Субсидии, на дату заключения соглашения о предоставлении Субсидии (далее - Соглашение):</w:t>
      </w:r>
    </w:p>
    <w:p>
      <w:pPr>
        <w:pStyle w:val="0"/>
        <w:spacing w:before="240" w:line-rule="auto"/>
        <w:ind w:firstLine="540"/>
        <w:jc w:val="both"/>
      </w:pPr>
      <w:r>
        <w:rPr>
          <w:sz w:val="24"/>
        </w:rPr>
        <w:t xml:space="preserve">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не находиться в составляемых в рамках реализации полномочий, предусмотренных </w:t>
      </w:r>
      <w:hyperlink w:history="0" r:id="rId14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не получать средства из бюджета автономного округа на основании иных нормативных правовых актов автономного округа на цель, указанную в </w:t>
      </w:r>
      <w:hyperlink w:history="0" w:anchor="P935" w:tooltip="2. Целью предоставления Субсидии является развитие материально-технической базы получателя субсидии в соответствии с региональным проектом &quot;Развитие отраслей и техническая модернизация агропромышленного комплекса&quot; государственной программы Ханты-Мансийского автономного округа - Югры (далее - автономный округ) &quot;Развитие агропромышленного комплекса&quot;, утвержденной постановлением Правительства автономного округа от 10 ноября 2023 года N 554-п (оказание поддержки получателю субсидии для увеличения объемов соб...">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не являться иностранным агентом в соответствии с Федеральным </w:t>
      </w:r>
      <w:hyperlink w:history="0" r:id="rId14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на едином налоговом счете отсутствует или не превышает размер, определенный </w:t>
      </w:r>
      <w:hyperlink w:history="0" r:id="rId14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не иметь просроченной задолженности по возврату в бюджет автономного округа иных субсидий, бюджетных инвестиций, а также иной просроченной (неурегулированной) задолженности по денежным обязательствам перед автономным округом (за исключением случаев, установленных Правительством автономного округа);</w:t>
      </w:r>
    </w:p>
    <w:p>
      <w:pPr>
        <w:pStyle w:val="0"/>
        <w:spacing w:before="240" w:line-rule="auto"/>
        <w:ind w:firstLine="540"/>
        <w:jc w:val="both"/>
      </w:pPr>
      <w:r>
        <w:rPr>
          <w:sz w:val="24"/>
        </w:rPr>
        <w:t xml:space="preserve">получатели субсидии - юридические лица не находятся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их не введена процедура банкротства, их деятельность не приостановлена в порядке, предусмотренном законодательством Российской Федерации, а получатели субсидии индивидуальные предприниматели не прекратили деятельность в качестве индивидуальных предпринимателей;</w:t>
      </w:r>
    </w:p>
    <w:p>
      <w:pPr>
        <w:pStyle w:val="0"/>
        <w:spacing w:before="240" w:line-rule="auto"/>
        <w:ind w:firstLine="540"/>
        <w:jc w:val="both"/>
      </w:pPr>
      <w:r>
        <w:rPr>
          <w:sz w:val="24"/>
        </w:rPr>
        <w:t xml:space="preserve">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(при наличии), являющегося юридическим лицом, об индивидуальном предпринимателе;</w:t>
      </w:r>
    </w:p>
    <w:p>
      <w:pPr>
        <w:pStyle w:val="0"/>
        <w:spacing w:before="240" w:line-rule="auto"/>
        <w:ind w:firstLine="540"/>
        <w:jc w:val="both"/>
      </w:pPr>
      <w:r>
        <w:rPr>
          <w:sz w:val="24"/>
        </w:rPr>
        <w:t xml:space="preserve">осуществлять деятельности в автономном округе;</w:t>
      </w:r>
    </w:p>
    <w:p>
      <w:pPr>
        <w:pStyle w:val="0"/>
        <w:spacing w:before="240" w:line-rule="auto"/>
        <w:ind w:firstLine="540"/>
        <w:jc w:val="both"/>
      </w:pPr>
      <w:r>
        <w:rPr>
          <w:sz w:val="24"/>
        </w:rPr>
        <w:t xml:space="preserve">иметь заключение по результатам проверки документов, представленных в органы местного самоуправления муниципальных образований автономного округа в соответствии с </w:t>
      </w:r>
      <w:hyperlink w:history="0" r:id="rId149" w:tooltip="Закон ХМАО - Югры от 16.12.2010 N 228-оз (ред. от 14.12.2023)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quot; (принят Думой Ханты-Мансийского автономного округа - Югры 15.12.2010) {КонсультантПлюс}">
        <w:r>
          <w:rPr>
            <w:sz w:val="24"/>
            <w:color w:val="0000ff"/>
          </w:rPr>
          <w:t xml:space="preserve">подпунктом 2 пункта 2 статьи 2</w:t>
        </w:r>
      </w:hyperlink>
      <w:r>
        <w:rPr>
          <w:sz w:val="24"/>
        </w:rPr>
        <w:t xml:space="preserve"> Закона автономного округа от 16 декабря 2010 года N 228-оз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 (по форме, установленной Департаментом);</w:t>
      </w:r>
    </w:p>
    <w:p>
      <w:pPr>
        <w:pStyle w:val="0"/>
        <w:spacing w:before="240" w:line-rule="auto"/>
        <w:ind w:firstLine="540"/>
        <w:jc w:val="both"/>
      </w:pPr>
      <w:r>
        <w:rPr>
          <w:sz w:val="24"/>
        </w:rPr>
        <w:t xml:space="preserve">не получать средства из иных бюджетов бюджетной системы Российской Федерации на основании иных нормативных правовых актов на цель, установленную в </w:t>
      </w:r>
      <w:hyperlink w:history="0" w:anchor="P935" w:tooltip="2. Целью предоставления Субсидии является развитие материально-технической базы получателя субсидии в соответствии с региональным проектом &quot;Развитие отраслей и техническая модернизация агропромышленного комплекса&quot; государственной программы Ханты-Мансийского автономного округа - Югры (далее - автономный округ) &quot;Развитие агропромышленного комплекса&quot;, утвержденной постановлением Правительства автономного округа от 10 ноября 2023 года N 554-п (оказание поддержки получателю субсидии для увеличения объемов соб...">
        <w:r>
          <w:rPr>
            <w:sz w:val="24"/>
            <w:color w:val="0000ff"/>
          </w:rPr>
          <w:t xml:space="preserve">пункте 2</w:t>
        </w:r>
      </w:hyperlink>
      <w:r>
        <w:rPr>
          <w:sz w:val="24"/>
        </w:rPr>
        <w:t xml:space="preserve"> настоящего Порядка.</w:t>
      </w:r>
    </w:p>
    <w:p>
      <w:pPr>
        <w:pStyle w:val="0"/>
        <w:jc w:val="both"/>
      </w:pPr>
      <w:r>
        <w:rPr>
          <w:sz w:val="24"/>
        </w:rPr>
        <w:t xml:space="preserve">(абзац введен </w:t>
      </w:r>
      <w:hyperlink w:history="0" r:id="rId150"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приказом</w:t>
        </w:r>
      </w:hyperlink>
      <w:r>
        <w:rPr>
          <w:sz w:val="24"/>
        </w:rPr>
        <w:t xml:space="preserve"> Деппромышленности Югры от 05.06.2025 N 5-нп)</w:t>
      </w:r>
    </w:p>
    <w:bookmarkStart w:id="978" w:name="P978"/>
    <w:bookmarkEnd w:id="978"/>
    <w:p>
      <w:pPr>
        <w:pStyle w:val="0"/>
        <w:spacing w:before="240" w:line-rule="auto"/>
        <w:ind w:firstLine="540"/>
        <w:jc w:val="both"/>
      </w:pPr>
      <w:r>
        <w:rPr>
          <w:sz w:val="24"/>
        </w:rPr>
        <w:t xml:space="preserve">10. Дополнительные требования, которым должен соответствовать получатель субсидии на дату заключения Соглашения:</w:t>
      </w:r>
    </w:p>
    <w:p>
      <w:pPr>
        <w:pStyle w:val="0"/>
        <w:spacing w:before="240" w:line-rule="auto"/>
        <w:ind w:firstLine="540"/>
        <w:jc w:val="both"/>
      </w:pPr>
      <w:r>
        <w:rPr>
          <w:sz w:val="24"/>
        </w:rPr>
        <w:t xml:space="preserve">10.1. По направлениям, установленным </w:t>
      </w:r>
      <w:hyperlink w:history="0" w:anchor="P940" w:tooltip="а) капитальное строительство сельскохозяйственных объектов, объектов перерабатывающих производств сельскохозяйственной, рыбной продукции, возведение модульных цехов по переработке сельскохозяйственной, рыбной продукции (приобретение, монтаж и оснащение модульных конструкций) (далее - модульный цех);">
        <w:r>
          <w:rPr>
            <w:sz w:val="24"/>
            <w:color w:val="0000ff"/>
          </w:rPr>
          <w:t xml:space="preserve">подпунктами "а"</w:t>
        </w:r>
      </w:hyperlink>
      <w:r>
        <w:rPr>
          <w:sz w:val="24"/>
        </w:rPr>
        <w:t xml:space="preserve">, </w:t>
      </w:r>
      <w:hyperlink w:history="0" w:anchor="P941" w:tooltip="б) модернизация, реконструкция объектов капитального строительства сельскохозяйственных объектов и объектов перерабатывающих производств сельскохозяйственной, рыбной продукции.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рыбной продукции);">
        <w:r>
          <w:rPr>
            <w:sz w:val="24"/>
            <w:color w:val="0000ff"/>
          </w:rPr>
          <w:t xml:space="preserve">"б" пункта 6</w:t>
        </w:r>
      </w:hyperlink>
      <w:r>
        <w:rPr>
          <w:sz w:val="24"/>
        </w:rPr>
        <w:t xml:space="preserve"> настоящего Порядка:</w:t>
      </w:r>
    </w:p>
    <w:p>
      <w:pPr>
        <w:pStyle w:val="0"/>
        <w:spacing w:before="240" w:line-rule="auto"/>
        <w:ind w:firstLine="540"/>
        <w:jc w:val="both"/>
      </w:pPr>
      <w:r>
        <w:rPr>
          <w:sz w:val="24"/>
        </w:rPr>
        <w:t xml:space="preserve">наличие установленных действующим законодательством требований о государственной регистрации;</w:t>
      </w:r>
    </w:p>
    <w:p>
      <w:pPr>
        <w:pStyle w:val="0"/>
        <w:spacing w:before="240" w:line-rule="auto"/>
        <w:ind w:firstLine="540"/>
        <w:jc w:val="both"/>
      </w:pPr>
      <w:r>
        <w:rPr>
          <w:sz w:val="24"/>
        </w:rPr>
        <w:t xml:space="preserve">наличие наполняемости имеющихся животноводческих помещений (зданий, сооружений) (далее - объекты) сельскохозяйственными животными (птицей) соответствующего вида не менее 90 процентов расчетной вместимости (при предоставлении поддержки на капитальное строительство, модернизацию, реконструкцию животноводческих объектов), за исключением случаев, когда у получателя субсидии отсутствовали объекты, введенные в эксплуатацию до даты введения в эксплуатацию объекта, являющегося предметом проведения отбора, указанного в </w:t>
      </w:r>
      <w:hyperlink w:history="0" w:anchor="P938" w:tooltip="5. Получатель субсидии определяется по результатам проведения отбора, осуществляемого в соответствии с Правилами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N 1781.">
        <w:r>
          <w:rPr>
            <w:sz w:val="24"/>
            <w:color w:val="0000ff"/>
          </w:rPr>
          <w:t xml:space="preserve">пункте 5</w:t>
        </w:r>
      </w:hyperlink>
      <w:r>
        <w:rPr>
          <w:sz w:val="24"/>
        </w:rPr>
        <w:t xml:space="preserve"> настоящего Порядка;</w:t>
      </w:r>
    </w:p>
    <w:p>
      <w:pPr>
        <w:pStyle w:val="0"/>
        <w:spacing w:before="240" w:line-rule="auto"/>
        <w:ind w:firstLine="540"/>
        <w:jc w:val="both"/>
      </w:pPr>
      <w:r>
        <w:rPr>
          <w:sz w:val="24"/>
        </w:rPr>
        <w:t xml:space="preserve">введенные в эксплуатацию объекты сельскохозяйственной, рыбной продукции соответствуют действующим санитарно-эпидемиологическим нормам;</w:t>
      </w:r>
    </w:p>
    <w:p>
      <w:pPr>
        <w:pStyle w:val="0"/>
        <w:spacing w:before="240" w:line-rule="auto"/>
        <w:ind w:firstLine="540"/>
        <w:jc w:val="both"/>
      </w:pPr>
      <w:r>
        <w:rPr>
          <w:sz w:val="24"/>
        </w:rPr>
        <w:t xml:space="preserve">в отношении теплиц круглогодичного выращивания овощных и зеленных культур - производимые виды продукции имеют действующую декларацию соответствия и (или) сертификат соответствия, при условии требований, установленных действующим законодательством по оформлению декларации соответствия и (или) сертификата соответствия;</w:t>
      </w:r>
    </w:p>
    <w:p>
      <w:pPr>
        <w:pStyle w:val="0"/>
        <w:spacing w:before="240" w:line-rule="auto"/>
        <w:ind w:firstLine="540"/>
        <w:jc w:val="both"/>
      </w:pPr>
      <w:r>
        <w:rPr>
          <w:sz w:val="24"/>
        </w:rPr>
        <w:t xml:space="preserve">наличие сертификатов соответствия или деклараций соответствия на производимую продукцию (при наличии обязательных требований в соответствии с законодательством Российской Федерации по оформлению декларации соответствия и (или) сертификата соответствия);</w:t>
      </w:r>
    </w:p>
    <w:p>
      <w:pPr>
        <w:pStyle w:val="0"/>
        <w:spacing w:before="240" w:line-rule="auto"/>
        <w:ind w:firstLine="540"/>
        <w:jc w:val="both"/>
      </w:pPr>
      <w:r>
        <w:rPr>
          <w:sz w:val="24"/>
        </w:rPr>
        <w:t xml:space="preserve">наличие поголовья сельскохозяйственных животных и (или) поголовья птицы (для организаций, осуществляющих деятельность в сфере животноводства и (или) птицеводства);</w:t>
      </w:r>
    </w:p>
    <w:p>
      <w:pPr>
        <w:pStyle w:val="0"/>
        <w:spacing w:before="240" w:line-rule="auto"/>
        <w:ind w:firstLine="540"/>
        <w:jc w:val="both"/>
      </w:pPr>
      <w:r>
        <w:rPr>
          <w:sz w:val="24"/>
        </w:rPr>
        <w:t xml:space="preserve">наличие государственной регистрации построенных, модернизированных, реконструированных сельскохозяйственных объектов капитального строительства, объектов капитального строительства перерабатывающих производств сельскохозяйственной, рыбной продукции, объектов электроснабжения, водоснабжения, газоснабжения, обеспечивающих производство и (или) переработку сельскохозяйственной, рыбной продукции (при наличии обязательных требований в соответствии с законодательством Российской Федерации);</w:t>
      </w:r>
    </w:p>
    <w:p>
      <w:pPr>
        <w:pStyle w:val="0"/>
        <w:spacing w:before="240" w:line-rule="auto"/>
        <w:ind w:firstLine="540"/>
        <w:jc w:val="both"/>
      </w:pPr>
      <w:r>
        <w:rPr>
          <w:sz w:val="24"/>
        </w:rPr>
        <w:t xml:space="preserve">наличие на праве собственности, аренды или ином вещном праве земельного участка с видом разрешенного использования, соответствующего направлению деятельности получателя субсидии.</w:t>
      </w:r>
    </w:p>
    <w:p>
      <w:pPr>
        <w:pStyle w:val="0"/>
        <w:spacing w:before="240" w:line-rule="auto"/>
        <w:ind w:firstLine="540"/>
        <w:jc w:val="both"/>
      </w:pPr>
      <w:r>
        <w:rPr>
          <w:sz w:val="24"/>
        </w:rPr>
        <w:t xml:space="preserve">10.2. По направлению, установленному </w:t>
      </w:r>
      <w:hyperlink w:history="0" w:anchor="P942" w:tooltip="в) приобретение новой (не бывшей в эксплуатации), произведенной на территории Российской Федерации или Евразийского экономического союза:">
        <w:r>
          <w:rPr>
            <w:sz w:val="24"/>
            <w:color w:val="0000ff"/>
          </w:rPr>
          <w:t xml:space="preserve">подпунктом "в" пункта 6</w:t>
        </w:r>
      </w:hyperlink>
      <w:r>
        <w:rPr>
          <w:sz w:val="24"/>
        </w:rPr>
        <w:t xml:space="preserve"> настоящего Порядка:</w:t>
      </w:r>
    </w:p>
    <w:p>
      <w:pPr>
        <w:pStyle w:val="0"/>
        <w:spacing w:before="240" w:line-rule="auto"/>
        <w:ind w:firstLine="540"/>
        <w:jc w:val="both"/>
      </w:pPr>
      <w:r>
        <w:rPr>
          <w:sz w:val="24"/>
        </w:rPr>
        <w:t xml:space="preserve">год изготовления приобретенной сельскохозяйственной техники, оборудования, транспортных средств, средств механизации и автоматизации сельскохозяйственных производств - не ранее отчетного финансового года.</w:t>
      </w:r>
    </w:p>
    <w:p>
      <w:pPr>
        <w:pStyle w:val="0"/>
        <w:spacing w:before="240" w:line-rule="auto"/>
        <w:ind w:firstLine="540"/>
        <w:jc w:val="both"/>
      </w:pPr>
      <w:r>
        <w:rPr>
          <w:sz w:val="24"/>
        </w:rPr>
        <w:t xml:space="preserve">11. Департамент осуществляет проверку получателя субсидии на соответствие требованиям, установленным в </w:t>
      </w:r>
      <w:hyperlink w:history="0" w:anchor="P964" w:tooltip="9. Требования, которым должен соответствовать получатель субсидии, имеющий право на получение Субсидии, на дату заключения соглашения о предоставлении Субсидии (далее - Соглашение):">
        <w:r>
          <w:rPr>
            <w:sz w:val="24"/>
            <w:color w:val="0000ff"/>
          </w:rPr>
          <w:t xml:space="preserve">пунктах 9</w:t>
        </w:r>
      </w:hyperlink>
      <w:r>
        <w:rPr>
          <w:sz w:val="24"/>
        </w:rPr>
        <w:t xml:space="preserve">, </w:t>
      </w:r>
      <w:hyperlink w:history="0" w:anchor="P978" w:tooltip="10. Дополнительные требования, которым должен соответствовать получатель субсидии на дату заключения Соглашения:">
        <w:r>
          <w:rPr>
            <w:sz w:val="24"/>
            <w:color w:val="0000ff"/>
          </w:rPr>
          <w:t xml:space="preserve">10</w:t>
        </w:r>
      </w:hyperlink>
      <w:r>
        <w:rPr>
          <w:sz w:val="24"/>
        </w:rPr>
        <w:t xml:space="preserve"> настоящего Порядка, в течение 3 рабочих дней со дня предоставления документов, указанных в </w:t>
      </w:r>
      <w:hyperlink w:history="0" w:anchor="P1000" w:tooltip="12. Перечень документов, представляемых для предоставления Субсидии и заключения Соглашения в целях подтверждения соответствия требованиям, указанным в пунктах 9, 10 настоящего Порядка (для возмещения затрат по направлениям, установленным пунктом 6 настоящего Порядк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Департамент 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w:t>
      </w:r>
    </w:p>
    <w:p>
      <w:pPr>
        <w:pStyle w:val="0"/>
        <w:spacing w:before="240" w:line-rule="auto"/>
        <w:ind w:firstLine="540"/>
        <w:jc w:val="both"/>
      </w:pPr>
      <w:r>
        <w:rPr>
          <w:sz w:val="24"/>
        </w:rPr>
        <w:t xml:space="preserve">выписку из Единого государственного реестра юридических лиц или Единого государственного реестра индивидуальных предпринимателей;</w:t>
      </w:r>
    </w:p>
    <w:p>
      <w:pPr>
        <w:pStyle w:val="0"/>
        <w:spacing w:before="240" w:line-rule="auto"/>
        <w:ind w:firstLine="540"/>
        <w:jc w:val="both"/>
      </w:pPr>
      <w:r>
        <w:rPr>
          <w:sz w:val="24"/>
        </w:rPr>
        <w:t xml:space="preserve">сведения о том, что на едином налоговом счете отсутствует или не превышает размер, определенный </w:t>
      </w:r>
      <w:hyperlink w:history="0" r:id="rId15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Получатель субсидии вправе представить документы (сведения), указанные в настоящем пункте, по собственной инициативе.</w:t>
      </w:r>
    </w:p>
    <w:p>
      <w:pPr>
        <w:pStyle w:val="0"/>
        <w:spacing w:before="240" w:line-rule="auto"/>
        <w:ind w:firstLine="540"/>
        <w:jc w:val="both"/>
      </w:pPr>
      <w:r>
        <w:rPr>
          <w:sz w:val="24"/>
        </w:rPr>
        <w:t xml:space="preserve">Департамент осуществляет проверку на предмет наличия либо отсутствия информации о получателе субсидии:</w:t>
      </w:r>
    </w:p>
    <w:p>
      <w:pPr>
        <w:pStyle w:val="0"/>
        <w:spacing w:before="240" w:line-rule="auto"/>
        <w:ind w:firstLine="540"/>
        <w:jc w:val="both"/>
      </w:pPr>
      <w:r>
        <w:rPr>
          <w:sz w:val="24"/>
        </w:rPr>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 размещенном на официальном сайте Федеральной службы по финансовому мониторингу в сети "Интернет";</w:t>
      </w:r>
    </w:p>
    <w:p>
      <w:pPr>
        <w:pStyle w:val="0"/>
        <w:spacing w:before="240" w:line-rule="auto"/>
        <w:ind w:firstLine="540"/>
        <w:jc w:val="both"/>
      </w:pPr>
      <w:r>
        <w:rPr>
          <w:sz w:val="24"/>
        </w:rPr>
        <w:t xml:space="preserve">в реестре иностранных агентов, размещенном на официальном сайте Министерства юстиции Российской Федерации в сети "Интернет";</w:t>
      </w:r>
    </w:p>
    <w:p>
      <w:pPr>
        <w:pStyle w:val="0"/>
        <w:spacing w:before="240" w:line-rule="auto"/>
        <w:ind w:firstLine="540"/>
        <w:jc w:val="both"/>
      </w:pPr>
      <w:r>
        <w:rPr>
          <w:sz w:val="24"/>
        </w:rPr>
        <w:t xml:space="preserve">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w:history="0" r:id="rId15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 в сети "Интернет";</w:t>
      </w:r>
    </w:p>
    <w:p>
      <w:pPr>
        <w:pStyle w:val="0"/>
        <w:spacing w:before="240" w:line-rule="auto"/>
        <w:ind w:firstLine="540"/>
        <w:jc w:val="both"/>
      </w:pPr>
      <w:r>
        <w:rPr>
          <w:sz w:val="24"/>
        </w:rPr>
        <w:t xml:space="preserve">в реестре дисквалифицированных лиц, размещенном на официальном сайте Федеральной налоговой службы в сети "Интернет" (в части информации о дисквалифицированных руководителе, лице, исполняющем функции единоличного исполнительного органа, или главном бухгалтере).</w:t>
      </w:r>
    </w:p>
    <w:bookmarkStart w:id="1000" w:name="P1000"/>
    <w:bookmarkEnd w:id="1000"/>
    <w:p>
      <w:pPr>
        <w:pStyle w:val="0"/>
        <w:spacing w:before="240" w:line-rule="auto"/>
        <w:ind w:firstLine="540"/>
        <w:jc w:val="both"/>
      </w:pPr>
      <w:r>
        <w:rPr>
          <w:sz w:val="24"/>
        </w:rPr>
        <w:t xml:space="preserve">12. Перечень документов, представляемых для предоставления Субсидии и заключения Соглашения в целях подтверждения соответствия требованиям, указанным в </w:t>
      </w:r>
      <w:hyperlink w:history="0" w:anchor="P964" w:tooltip="9. Требования, которым должен соответствовать получатель субсидии, имеющий право на получение Субсидии, на дату заключения соглашения о предоставлении Субсидии (далее - Соглашение):">
        <w:r>
          <w:rPr>
            <w:sz w:val="24"/>
            <w:color w:val="0000ff"/>
          </w:rPr>
          <w:t xml:space="preserve">пунктах 9</w:t>
        </w:r>
      </w:hyperlink>
      <w:r>
        <w:rPr>
          <w:sz w:val="24"/>
        </w:rPr>
        <w:t xml:space="preserve">, </w:t>
      </w:r>
      <w:hyperlink w:history="0" w:anchor="P978" w:tooltip="10. Дополнительные требования, которым должен соответствовать получатель субсидии на дату заключения Соглашения:">
        <w:r>
          <w:rPr>
            <w:sz w:val="24"/>
            <w:color w:val="0000ff"/>
          </w:rPr>
          <w:t xml:space="preserve">10</w:t>
        </w:r>
      </w:hyperlink>
      <w:r>
        <w:rPr>
          <w:sz w:val="24"/>
        </w:rPr>
        <w:t xml:space="preserve"> настоящего Порядка (для возмещения затрат по направлениям, установленным </w:t>
      </w:r>
      <w:hyperlink w:history="0" w:anchor="P939" w:tooltip="6. Субсидия предоставляется для возмещения затрат в текущем финансовом году по следующим направлениям затрат:">
        <w:r>
          <w:rPr>
            <w:sz w:val="24"/>
            <w:color w:val="0000ff"/>
          </w:rPr>
          <w:t xml:space="preserve">пунктом 6</w:t>
        </w:r>
      </w:hyperlink>
      <w:r>
        <w:rPr>
          <w:sz w:val="24"/>
        </w:rPr>
        <w:t xml:space="preserve"> настоящего Порядка):</w:t>
      </w:r>
    </w:p>
    <w:p>
      <w:pPr>
        <w:pStyle w:val="0"/>
        <w:spacing w:before="240" w:line-rule="auto"/>
        <w:ind w:firstLine="540"/>
        <w:jc w:val="both"/>
      </w:pPr>
      <w:r>
        <w:rPr>
          <w:sz w:val="24"/>
        </w:rPr>
        <w:t xml:space="preserve">справку-расчет Субсидии на развитие материально-технической базы товаропроизводителей (за исключением личных подсобных хозяйств) (по форме, установленной Департаментом);</w:t>
      </w:r>
    </w:p>
    <w:p>
      <w:pPr>
        <w:pStyle w:val="0"/>
        <w:spacing w:before="240" w:line-rule="auto"/>
        <w:ind w:firstLine="540"/>
        <w:jc w:val="both"/>
      </w:pPr>
      <w:r>
        <w:rPr>
          <w:sz w:val="24"/>
        </w:rPr>
        <w:t xml:space="preserve">справку-расчет о движении поголовья сельскохозяйственных животных и (или) птицы (для получателей субсидии, осуществляющих деятельность в сфере животноводства, птицеводства, рыбоводства) (по форме, установленной Департаментом);</w:t>
      </w:r>
    </w:p>
    <w:p>
      <w:pPr>
        <w:pStyle w:val="0"/>
        <w:spacing w:before="240" w:line-rule="auto"/>
        <w:ind w:firstLine="540"/>
        <w:jc w:val="both"/>
      </w:pPr>
      <w:r>
        <w:rPr>
          <w:sz w:val="24"/>
        </w:rPr>
        <w:t xml:space="preserve">справку о просроченной задолженности по возврату в бюджет автономного округа субсидий, бюджетных инвестиций, а также иной просроченной (неурегулированной) задолженности по денежным обязательствам перед автономным округом (по форме, утвержденной Департаментом финансов автономного округа);</w:t>
      </w:r>
    </w:p>
    <w:p>
      <w:pPr>
        <w:pStyle w:val="0"/>
        <w:spacing w:before="240" w:line-rule="auto"/>
        <w:ind w:firstLine="540"/>
        <w:jc w:val="both"/>
      </w:pPr>
      <w:r>
        <w:rPr>
          <w:sz w:val="24"/>
        </w:rPr>
        <w:t xml:space="preserve">справку, подписанную руководителем получателя субсидии, о неполучении средств из бюджета автономного округа, иных бюджетов бюджетной системы Российской Федерации на основании иных нормативных правовых актов на цель, установленную в </w:t>
      </w:r>
      <w:hyperlink w:history="0" w:anchor="P935" w:tooltip="2. Целью предоставления Субсидии является развитие материально-технической базы получателя субсидии в соответствии с региональным проектом &quot;Развитие отраслей и техническая модернизация агропромышленного комплекса&quot; государственной программы Ханты-Мансийского автономного округа - Югры (далее - автономный округ) &quot;Развитие агропромышленного комплекса&quot;, утвержденной постановлением Правительства автономного округа от 10 ноября 2023 года N 554-п (оказание поддержки получателю субсидии для увеличения объемов соб...">
        <w:r>
          <w:rPr>
            <w:sz w:val="24"/>
            <w:color w:val="0000ff"/>
          </w:rPr>
          <w:t xml:space="preserve">пункте 2</w:t>
        </w:r>
      </w:hyperlink>
      <w:r>
        <w:rPr>
          <w:sz w:val="24"/>
        </w:rPr>
        <w:t xml:space="preserve"> настоящего Порядка.</w:t>
      </w:r>
    </w:p>
    <w:p>
      <w:pPr>
        <w:pStyle w:val="0"/>
        <w:jc w:val="both"/>
      </w:pPr>
      <w:r>
        <w:rPr>
          <w:sz w:val="24"/>
        </w:rPr>
        <w:t xml:space="preserve">(абзац введен </w:t>
      </w:r>
      <w:hyperlink w:history="0" r:id="rId153"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приказом</w:t>
        </w:r>
      </w:hyperlink>
      <w:r>
        <w:rPr>
          <w:sz w:val="24"/>
        </w:rPr>
        <w:t xml:space="preserve"> Деппромышленности Югры от 05.06.2025 N 5-нп)</w:t>
      </w:r>
    </w:p>
    <w:p>
      <w:pPr>
        <w:pStyle w:val="0"/>
        <w:spacing w:before="240" w:line-rule="auto"/>
        <w:ind w:firstLine="540"/>
        <w:jc w:val="both"/>
      </w:pPr>
      <w:r>
        <w:rPr>
          <w:sz w:val="24"/>
        </w:rPr>
        <w:t xml:space="preserve">12.1. В целях получения Субсидии на возмещение затрат на капитальное строительство сельскохозяйственных объектов, объектов перерабатывающих производств сельскохозяйственной, рыбной продукции, возведение модульных цехов:</w:t>
      </w:r>
    </w:p>
    <w:p>
      <w:pPr>
        <w:pStyle w:val="0"/>
        <w:spacing w:before="240" w:line-rule="auto"/>
        <w:ind w:firstLine="540"/>
        <w:jc w:val="both"/>
      </w:pPr>
      <w:r>
        <w:rPr>
          <w:sz w:val="24"/>
        </w:rPr>
        <w:t xml:space="preserve">копии договоров на выполнение проектно-изыскательских работ, строительно-монтажных работ;</w:t>
      </w:r>
    </w:p>
    <w:p>
      <w:pPr>
        <w:pStyle w:val="0"/>
        <w:spacing w:before="240" w:line-rule="auto"/>
        <w:ind w:firstLine="540"/>
        <w:jc w:val="both"/>
      </w:pPr>
      <w:r>
        <w:rPr>
          <w:sz w:val="24"/>
        </w:rPr>
        <w:t xml:space="preserve">копию проектно-сметной документации;</w:t>
      </w:r>
    </w:p>
    <w:p>
      <w:pPr>
        <w:pStyle w:val="0"/>
        <w:spacing w:before="240" w:line-rule="auto"/>
        <w:ind w:firstLine="540"/>
        <w:jc w:val="both"/>
      </w:pPr>
      <w:r>
        <w:rPr>
          <w:sz w:val="24"/>
        </w:rPr>
        <w:t xml:space="preserve">копии актов о приемке выполненных работ (форма КС-2);</w:t>
      </w:r>
    </w:p>
    <w:p>
      <w:pPr>
        <w:pStyle w:val="0"/>
        <w:spacing w:before="240" w:line-rule="auto"/>
        <w:ind w:firstLine="540"/>
        <w:jc w:val="both"/>
      </w:pPr>
      <w:r>
        <w:rPr>
          <w:sz w:val="24"/>
        </w:rPr>
        <w:t xml:space="preserve">копии справок о стоимости выполненных работ и затрат (форма КС-3);</w:t>
      </w:r>
    </w:p>
    <w:p>
      <w:pPr>
        <w:pStyle w:val="0"/>
        <w:spacing w:before="240" w:line-rule="auto"/>
        <w:ind w:firstLine="540"/>
        <w:jc w:val="both"/>
      </w:pPr>
      <w:r>
        <w:rPr>
          <w:sz w:val="24"/>
        </w:rPr>
        <w:t xml:space="preserve">копии сертификатов качества и (или) паспорта (технического формуляра) изделия на строительные материалы, оборудование и комплектующие, использованные при строительстве (за исключением пиломатериалов);</w:t>
      </w:r>
    </w:p>
    <w:p>
      <w:pPr>
        <w:pStyle w:val="0"/>
        <w:spacing w:before="240" w:line-rule="auto"/>
        <w:ind w:firstLine="540"/>
        <w:jc w:val="both"/>
      </w:pPr>
      <w:r>
        <w:rPr>
          <w:sz w:val="24"/>
        </w:rPr>
        <w:t xml:space="preserve">акт о сдаче в эксплуатацию, акты выполненных работ, универсальные передаточные документы, копии платежных документов, подтверждающих оплату работ;</w:t>
      </w:r>
    </w:p>
    <w:p>
      <w:pPr>
        <w:pStyle w:val="0"/>
        <w:spacing w:before="240" w:line-rule="auto"/>
        <w:ind w:firstLine="540"/>
        <w:jc w:val="both"/>
      </w:pPr>
      <w:r>
        <w:rPr>
          <w:sz w:val="24"/>
        </w:rPr>
        <w:t xml:space="preserve">копию положительного заключения экспертизы проектно-сметной документации (при наличии обязательных требований в соответствии с действующим законодательством Российской Федерации);</w:t>
      </w:r>
    </w:p>
    <w:p>
      <w:pPr>
        <w:pStyle w:val="0"/>
        <w:spacing w:before="240" w:line-rule="auto"/>
        <w:ind w:firstLine="540"/>
        <w:jc w:val="both"/>
      </w:pPr>
      <w:r>
        <w:rPr>
          <w:sz w:val="24"/>
        </w:rPr>
        <w:t xml:space="preserve">сведения о соответствии объектов по переработке сельскохозяйственной, рыбной продукции санитарно-эпидемиологическим нормам (для объектов по переработке сельскохозяйственной, рыбной продукции);</w:t>
      </w:r>
    </w:p>
    <w:p>
      <w:pPr>
        <w:pStyle w:val="0"/>
        <w:spacing w:before="240" w:line-rule="auto"/>
        <w:ind w:firstLine="540"/>
        <w:jc w:val="both"/>
      </w:pPr>
      <w:r>
        <w:rPr>
          <w:sz w:val="24"/>
        </w:rPr>
        <w:t xml:space="preserve">копии договоров на приобретение, монтаж и оснащение модульных конструкций;</w:t>
      </w:r>
    </w:p>
    <w:p>
      <w:pPr>
        <w:pStyle w:val="0"/>
        <w:spacing w:before="240" w:line-rule="auto"/>
        <w:ind w:firstLine="540"/>
        <w:jc w:val="both"/>
      </w:pPr>
      <w:r>
        <w:rPr>
          <w:sz w:val="24"/>
        </w:rPr>
        <w:t xml:space="preserve">копии сертификатов качества и (или) паспорта изделия (модульного цеха);</w:t>
      </w:r>
    </w:p>
    <w:p>
      <w:pPr>
        <w:pStyle w:val="0"/>
        <w:spacing w:before="240" w:line-rule="auto"/>
        <w:ind w:firstLine="540"/>
        <w:jc w:val="both"/>
      </w:pPr>
      <w:r>
        <w:rPr>
          <w:sz w:val="24"/>
        </w:rPr>
        <w:t xml:space="preserve">копию акта выполненных работ.</w:t>
      </w:r>
    </w:p>
    <w:p>
      <w:pPr>
        <w:pStyle w:val="0"/>
        <w:spacing w:before="240" w:line-rule="auto"/>
        <w:ind w:firstLine="540"/>
        <w:jc w:val="both"/>
      </w:pPr>
      <w:r>
        <w:rPr>
          <w:sz w:val="24"/>
        </w:rPr>
        <w:t xml:space="preserve">12.2. В целях получения Субсидии на возмещение затрат на модернизацию, реконструкцию объектов капитального строительства сельскохозяйственных объектов и объектов перерабатывающих производств сельскохозяйственной, рыбной продукции,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рыбной продукции):</w:t>
      </w:r>
    </w:p>
    <w:p>
      <w:pPr>
        <w:pStyle w:val="0"/>
        <w:spacing w:before="240" w:line-rule="auto"/>
        <w:ind w:firstLine="540"/>
        <w:jc w:val="both"/>
      </w:pPr>
      <w:r>
        <w:rPr>
          <w:sz w:val="24"/>
        </w:rPr>
        <w:t xml:space="preserve">копии договоров на выполнение работ включая строительно-монтажные);</w:t>
      </w:r>
    </w:p>
    <w:p>
      <w:pPr>
        <w:pStyle w:val="0"/>
        <w:spacing w:before="240" w:line-rule="auto"/>
        <w:ind w:firstLine="540"/>
        <w:jc w:val="both"/>
      </w:pPr>
      <w:r>
        <w:rPr>
          <w:sz w:val="24"/>
        </w:rPr>
        <w:t xml:space="preserve">копии договоров на приобретение и монтаж оборудования;</w:t>
      </w:r>
    </w:p>
    <w:p>
      <w:pPr>
        <w:pStyle w:val="0"/>
        <w:spacing w:before="240" w:line-rule="auto"/>
        <w:ind w:firstLine="540"/>
        <w:jc w:val="both"/>
      </w:pPr>
      <w:r>
        <w:rPr>
          <w:sz w:val="24"/>
        </w:rPr>
        <w:t xml:space="preserve">копию проектно-сметной документации (при наличии обязательных требований в соответствии с действующим законодательством Российской Федерации);</w:t>
      </w:r>
    </w:p>
    <w:p>
      <w:pPr>
        <w:pStyle w:val="0"/>
        <w:spacing w:before="240" w:line-rule="auto"/>
        <w:ind w:firstLine="540"/>
        <w:jc w:val="both"/>
      </w:pPr>
      <w:r>
        <w:rPr>
          <w:sz w:val="24"/>
        </w:rPr>
        <w:t xml:space="preserve">копии актов о приемке выполненных работ (форма КС-2);</w:t>
      </w:r>
    </w:p>
    <w:p>
      <w:pPr>
        <w:pStyle w:val="0"/>
        <w:spacing w:before="240" w:line-rule="auto"/>
        <w:ind w:firstLine="540"/>
        <w:jc w:val="both"/>
      </w:pPr>
      <w:r>
        <w:rPr>
          <w:sz w:val="24"/>
        </w:rPr>
        <w:t xml:space="preserve">копии справок о стоимости выполненных работ и затрат (форма КС-3);</w:t>
      </w:r>
    </w:p>
    <w:p>
      <w:pPr>
        <w:pStyle w:val="0"/>
        <w:spacing w:before="240" w:line-rule="auto"/>
        <w:ind w:firstLine="540"/>
        <w:jc w:val="both"/>
      </w:pPr>
      <w:r>
        <w:rPr>
          <w:sz w:val="24"/>
        </w:rPr>
        <w:t xml:space="preserve">копии сертификатов качества и (или) паспорта (технического формуляра) изделия на строительные материалы, оборудование и комплектующие, использованные при строительстве (модернизации) (за исключением пиломатериалов);</w:t>
      </w:r>
    </w:p>
    <w:p>
      <w:pPr>
        <w:pStyle w:val="0"/>
        <w:spacing w:before="240" w:line-rule="auto"/>
        <w:ind w:firstLine="540"/>
        <w:jc w:val="both"/>
      </w:pPr>
      <w:r>
        <w:rPr>
          <w:sz w:val="24"/>
        </w:rPr>
        <w:t xml:space="preserve">акт о сдаче в эксплуатацию, акты выполненных работ, универсальные передаточные документы, копии платежных документов, подтверждающих оплату работ;</w:t>
      </w:r>
    </w:p>
    <w:p>
      <w:pPr>
        <w:pStyle w:val="0"/>
        <w:spacing w:before="240" w:line-rule="auto"/>
        <w:ind w:firstLine="540"/>
        <w:jc w:val="both"/>
      </w:pPr>
      <w:r>
        <w:rPr>
          <w:sz w:val="24"/>
        </w:rPr>
        <w:t xml:space="preserve">копию (копии) товарных накладных соответствующих унифицированных форм;</w:t>
      </w:r>
    </w:p>
    <w:p>
      <w:pPr>
        <w:pStyle w:val="0"/>
        <w:spacing w:before="240" w:line-rule="auto"/>
        <w:ind w:firstLine="540"/>
        <w:jc w:val="both"/>
      </w:pPr>
      <w:r>
        <w:rPr>
          <w:sz w:val="24"/>
        </w:rPr>
        <w:t xml:space="preserve">копия акта о приеме-сдаче реконструированных, модернизированных объектов основных средств по форме N ОС-3 (при проведении модернизации);</w:t>
      </w:r>
    </w:p>
    <w:p>
      <w:pPr>
        <w:pStyle w:val="0"/>
        <w:spacing w:before="240" w:line-rule="auto"/>
        <w:ind w:firstLine="540"/>
        <w:jc w:val="both"/>
      </w:pPr>
      <w:r>
        <w:rPr>
          <w:sz w:val="24"/>
        </w:rPr>
        <w:t xml:space="preserve">справку-расчет экономических и производственных показателей объекта до и после модернизации объекта по форме, утвержденной Департаментом (при проведении модернизации объектов);</w:t>
      </w:r>
    </w:p>
    <w:p>
      <w:pPr>
        <w:pStyle w:val="0"/>
        <w:spacing w:before="240" w:line-rule="auto"/>
        <w:ind w:firstLine="540"/>
        <w:jc w:val="both"/>
      </w:pPr>
      <w:r>
        <w:rPr>
          <w:sz w:val="24"/>
        </w:rPr>
        <w:t xml:space="preserve">копию положительного заключения экспертизы проектно-сметной документации (при наличии обязательных условий в соответствии с действующим законодательством Российской Федерации);</w:t>
      </w:r>
    </w:p>
    <w:p>
      <w:pPr>
        <w:pStyle w:val="0"/>
        <w:spacing w:before="240" w:line-rule="auto"/>
        <w:ind w:firstLine="540"/>
        <w:jc w:val="both"/>
      </w:pPr>
      <w:r>
        <w:rPr>
          <w:sz w:val="24"/>
        </w:rPr>
        <w:t xml:space="preserve">сведения о соответствии объектов по переработке сельскохозяйственной, рыбной продукции санитарно-эпидемиологическим нормам (для объектов по переработке сельскохозяйственной, рыбной продукции);</w:t>
      </w:r>
    </w:p>
    <w:p>
      <w:pPr>
        <w:pStyle w:val="0"/>
        <w:spacing w:before="240" w:line-rule="auto"/>
        <w:ind w:firstLine="540"/>
        <w:jc w:val="both"/>
      </w:pPr>
      <w:r>
        <w:rPr>
          <w:sz w:val="24"/>
        </w:rPr>
        <w:t xml:space="preserve">копии сертификатов и (или) деклараций соответствия на производимую продукцию (для объектов перерабатывающих производств сельскохозяйственной, рыбной продукции, теплиц круглогодичного выращивания овощных и зеленных культур (при наличии обязательных требований в соответствии с действующим законодательством Российской Федерации);</w:t>
      </w:r>
    </w:p>
    <w:p>
      <w:pPr>
        <w:pStyle w:val="0"/>
        <w:spacing w:before="240" w:line-rule="auto"/>
        <w:ind w:firstLine="540"/>
        <w:jc w:val="both"/>
      </w:pPr>
      <w:r>
        <w:rPr>
          <w:sz w:val="24"/>
        </w:rPr>
        <w:t xml:space="preserve">копию разрешения на подключение к инженерным сетям (при осуществлении работ по электроснабжению, водоснабжению, водоотведению, теплоснабжению, газоснабжению);</w:t>
      </w:r>
    </w:p>
    <w:p>
      <w:pPr>
        <w:pStyle w:val="0"/>
        <w:spacing w:before="240" w:line-rule="auto"/>
        <w:ind w:firstLine="540"/>
        <w:jc w:val="both"/>
      </w:pPr>
      <w:r>
        <w:rPr>
          <w:sz w:val="24"/>
        </w:rPr>
        <w:t xml:space="preserve">копию документа, подтверждающего право собственности на линейный объект (при наличии обязательных требований в соответствии с действующим законодательством Российской Федерации).</w:t>
      </w:r>
    </w:p>
    <w:p>
      <w:pPr>
        <w:pStyle w:val="0"/>
        <w:spacing w:before="240" w:line-rule="auto"/>
        <w:ind w:firstLine="540"/>
        <w:jc w:val="both"/>
      </w:pPr>
      <w:r>
        <w:rPr>
          <w:sz w:val="24"/>
        </w:rPr>
        <w:t xml:space="preserve">12.3. В целях получения Субсидии на возмещение затрат на приобретение новой (не бывшей в эксплуатации), произведенной на территории Российской Федерации или Евразийского экономического союза, сельскохозяйственной техники, транспортных средств, оборудования, средств механизации и автоматизации сельскохозяйственных производств, оборудования для обязательной маркировки молочной продукции средствами идентификации:</w:t>
      </w:r>
    </w:p>
    <w:p>
      <w:pPr>
        <w:pStyle w:val="0"/>
        <w:spacing w:before="240" w:line-rule="auto"/>
        <w:ind w:firstLine="540"/>
        <w:jc w:val="both"/>
      </w:pPr>
      <w:r>
        <w:rPr>
          <w:sz w:val="24"/>
        </w:rPr>
        <w:t xml:space="preserve">копии документов, подтверждающих приобретение, монтаж и (или) установку оборудования для переработки, маркировки (договоры, товарные накладные соответствующих унифицированных форм, акты приема-передачи, монтажа и (или) установки оборудования для переработки, маркировки) (при возмещении затрат на приобретение оборудования, требующего монтаж и (или) установку);</w:t>
      </w:r>
    </w:p>
    <w:p>
      <w:pPr>
        <w:pStyle w:val="0"/>
        <w:spacing w:before="240" w:line-rule="auto"/>
        <w:ind w:firstLine="540"/>
        <w:jc w:val="both"/>
      </w:pPr>
      <w:r>
        <w:rPr>
          <w:sz w:val="24"/>
        </w:rPr>
        <w:t xml:space="preserve">платежные документы, подтверждающие оплату;</w:t>
      </w:r>
    </w:p>
    <w:p>
      <w:pPr>
        <w:pStyle w:val="0"/>
        <w:spacing w:before="240" w:line-rule="auto"/>
        <w:ind w:firstLine="540"/>
        <w:jc w:val="both"/>
      </w:pPr>
      <w:r>
        <w:rPr>
          <w:sz w:val="24"/>
        </w:rPr>
        <w:t xml:space="preserve">копию технического паспорта оборудования для переработки, маркировки;</w:t>
      </w:r>
    </w:p>
    <w:p>
      <w:pPr>
        <w:pStyle w:val="0"/>
        <w:spacing w:before="240" w:line-rule="auto"/>
        <w:ind w:firstLine="540"/>
        <w:jc w:val="both"/>
      </w:pPr>
      <w:r>
        <w:rPr>
          <w:sz w:val="24"/>
        </w:rPr>
        <w:t xml:space="preserve">копию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w:history="0" r:id="rId154"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4"/>
            <w:color w:val="0000ff"/>
          </w:rPr>
          <w:t xml:space="preserve">постановлением</w:t>
        </w:r>
      </w:hyperlink>
      <w:r>
        <w:rPr>
          <w:sz w:val="24"/>
        </w:rPr>
        <w:t xml:space="preserve"> Правительства Российской Федерации от 20 сентября 2017 года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(далее - Постановление N 1135) (при приобретении оборудования для переработки сельскохозяйственной, рыбной продукции, произведенных за пределами территории Российской Федерации или Евразийского экономического союза);</w:t>
      </w:r>
    </w:p>
    <w:p>
      <w:pPr>
        <w:pStyle w:val="0"/>
        <w:spacing w:before="240" w:line-rule="auto"/>
        <w:ind w:firstLine="540"/>
        <w:jc w:val="both"/>
      </w:pPr>
      <w:r>
        <w:rPr>
          <w:sz w:val="24"/>
        </w:rPr>
        <w:t xml:space="preserve">сведения о соответствии объектов по переработке сельскохозяйственной, рыбной продукции санитарно-эпидемиологическим нормам (для объектов по переработке сельскохозяйственной, рыбной продукции);</w:t>
      </w:r>
    </w:p>
    <w:p>
      <w:pPr>
        <w:pStyle w:val="0"/>
        <w:spacing w:before="240" w:line-rule="auto"/>
        <w:ind w:firstLine="540"/>
        <w:jc w:val="both"/>
      </w:pPr>
      <w:r>
        <w:rPr>
          <w:sz w:val="24"/>
        </w:rPr>
        <w:t xml:space="preserve">копии договоров на приобретение техники, транспортных средств, оборудования;</w:t>
      </w:r>
    </w:p>
    <w:p>
      <w:pPr>
        <w:pStyle w:val="0"/>
        <w:spacing w:before="240" w:line-rule="auto"/>
        <w:ind w:firstLine="540"/>
        <w:jc w:val="both"/>
      </w:pPr>
      <w:r>
        <w:rPr>
          <w:sz w:val="24"/>
        </w:rPr>
        <w:t xml:space="preserve">копии сертификатов качества и (или) паспорта техники, транспортных средств, оборудования (при наличии обязательных требований в соответствии с действующим законодательством Российской Федерации);</w:t>
      </w:r>
    </w:p>
    <w:p>
      <w:pPr>
        <w:pStyle w:val="0"/>
        <w:spacing w:before="240" w:line-rule="auto"/>
        <w:ind w:firstLine="540"/>
        <w:jc w:val="both"/>
      </w:pPr>
      <w:r>
        <w:rPr>
          <w:sz w:val="24"/>
        </w:rPr>
        <w:t xml:space="preserve">копия технического паспорта оборудования;</w:t>
      </w:r>
    </w:p>
    <w:p>
      <w:pPr>
        <w:pStyle w:val="0"/>
        <w:spacing w:before="240" w:line-rule="auto"/>
        <w:ind w:firstLine="540"/>
        <w:jc w:val="both"/>
      </w:pPr>
      <w:r>
        <w:rPr>
          <w:sz w:val="24"/>
        </w:rPr>
        <w:t xml:space="preserve">копию свидетельства о государственной регистрации транспортного средства (при наличии обязательных требований в соответствии с действующим законодательством Российской Федерации);</w:t>
      </w:r>
    </w:p>
    <w:p>
      <w:pPr>
        <w:pStyle w:val="0"/>
        <w:spacing w:before="240" w:line-rule="auto"/>
        <w:ind w:firstLine="540"/>
        <w:jc w:val="both"/>
      </w:pPr>
      <w:r>
        <w:rPr>
          <w:sz w:val="24"/>
        </w:rPr>
        <w:t xml:space="preserve">копии платежных документов;</w:t>
      </w:r>
    </w:p>
    <w:p>
      <w:pPr>
        <w:pStyle w:val="0"/>
        <w:spacing w:before="240" w:line-rule="auto"/>
        <w:ind w:firstLine="540"/>
        <w:jc w:val="both"/>
      </w:pPr>
      <w:r>
        <w:rPr>
          <w:sz w:val="24"/>
        </w:rPr>
        <w:t xml:space="preserve">копию товарных накладных соответствующих унифицированных форм;</w:t>
      </w:r>
    </w:p>
    <w:p>
      <w:pPr>
        <w:pStyle w:val="0"/>
        <w:spacing w:before="240" w:line-rule="auto"/>
        <w:ind w:firstLine="540"/>
        <w:jc w:val="both"/>
      </w:pPr>
      <w:r>
        <w:rPr>
          <w:sz w:val="24"/>
        </w:rPr>
        <w:t xml:space="preserve">копию акта приема-передачи техники, транспортного средства, оборудования;</w:t>
      </w:r>
    </w:p>
    <w:p>
      <w:pPr>
        <w:pStyle w:val="0"/>
        <w:spacing w:before="240" w:line-rule="auto"/>
        <w:ind w:firstLine="540"/>
        <w:jc w:val="both"/>
      </w:pPr>
      <w:r>
        <w:rPr>
          <w:sz w:val="24"/>
        </w:rPr>
        <w:t xml:space="preserve">копию акта монтажа и (или) установки оборудования, средств механизации и автоматизации (при возмещении затрат на оборудование, средства механизации и автоматизации, требующих монтаж и (или) установку);</w:t>
      </w:r>
    </w:p>
    <w:p>
      <w:pPr>
        <w:pStyle w:val="0"/>
        <w:spacing w:before="240" w:line-rule="auto"/>
        <w:ind w:firstLine="540"/>
        <w:jc w:val="both"/>
      </w:pPr>
      <w:r>
        <w:rPr>
          <w:sz w:val="24"/>
        </w:rPr>
        <w:t xml:space="preserve">копию заключения Министерства промышленности и торговли Российской Федерации о подтверждении производства промышленной продукции на территории Российской Федерации, выданное в соответствии с </w:t>
      </w:r>
      <w:hyperlink w:history="0" r:id="rId155" w:tooltip="Постановление Правительства РФ от 17.07.2015 N 719 (ред. от 14.08.2025) &quot;О подтверждении производства российской промышленной продукции&quot; (с изм. и доп., вступ. в силу с 16.08.2025) {КонсультантПлюс}">
        <w:r>
          <w:rPr>
            <w:sz w:val="24"/>
            <w:color w:val="0000ff"/>
          </w:rPr>
          <w:t xml:space="preserve">Постановлением</w:t>
        </w:r>
      </w:hyperlink>
      <w:r>
        <w:rPr>
          <w:sz w:val="24"/>
        </w:rPr>
        <w:t xml:space="preserve"> N 719 (при предоставлении субсидии на приобретение сельскохозяйственной техники), или заключение об отнесении продукции к промышленной продукции, не имеющей произведенных в Российской Федерации аналогов, выданного в соответствии с </w:t>
      </w:r>
      <w:hyperlink w:history="0" r:id="rId156"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4"/>
            <w:color w:val="0000ff"/>
          </w:rPr>
          <w:t xml:space="preserve">Постановлением</w:t>
        </w:r>
      </w:hyperlink>
      <w:r>
        <w:rPr>
          <w:sz w:val="24"/>
        </w:rPr>
        <w:t xml:space="preserve"> N 1135 (при предоставлении Субсидии на приобретение техники, транспортных средств, оборудования, произведенных за пределами территории Российской Федерации или Евразийского экономического союза).</w:t>
      </w:r>
    </w:p>
    <w:bookmarkStart w:id="1049" w:name="P1049"/>
    <w:bookmarkEnd w:id="1049"/>
    <w:p>
      <w:pPr>
        <w:pStyle w:val="0"/>
        <w:spacing w:before="240" w:line-rule="auto"/>
        <w:ind w:firstLine="540"/>
        <w:jc w:val="both"/>
      </w:pPr>
      <w:r>
        <w:rPr>
          <w:sz w:val="24"/>
        </w:rPr>
        <w:t xml:space="preserve">13. Департамент рассматривает указанные в </w:t>
      </w:r>
      <w:hyperlink w:history="0" w:anchor="P1000" w:tooltip="12. Перечень документов, представляемых для предоставления Субсидии и заключения Соглашения в целях подтверждения соответствия требованиям, указанным в пунктах 9, 10 настоящего Порядка (для возмещения затрат по направлениям, установленным пунктом 6 настоящего Порядка):">
        <w:r>
          <w:rPr>
            <w:sz w:val="24"/>
            <w:color w:val="0000ff"/>
          </w:rPr>
          <w:t xml:space="preserve">пункте 12</w:t>
        </w:r>
      </w:hyperlink>
      <w:r>
        <w:rPr>
          <w:sz w:val="24"/>
        </w:rPr>
        <w:t xml:space="preserve"> настоящего Порядка документы и в срок, не превышающий 3 рабочих дней с даты их представления, принимает решение о предоставлении Субсидии и заключении Соглашения или об отказе в предоставлении Субсидии и заключении Соглашения по основаниям, предусмотренным </w:t>
      </w:r>
      <w:hyperlink w:history="0" w:anchor="P1055" w:tooltip="16. Основаниями для отказа в предоставлении Субсидии и заключении Соглашения являются:">
        <w:r>
          <w:rPr>
            <w:sz w:val="24"/>
            <w:color w:val="0000ff"/>
          </w:rPr>
          <w:t xml:space="preserve">пунктом 16</w:t>
        </w:r>
      </w:hyperlink>
      <w:r>
        <w:rPr>
          <w:sz w:val="24"/>
        </w:rPr>
        <w:t xml:space="preserve"> настоящего Порядка.</w:t>
      </w:r>
    </w:p>
    <w:p>
      <w:pPr>
        <w:pStyle w:val="0"/>
        <w:spacing w:before="240" w:line-rule="auto"/>
        <w:ind w:firstLine="540"/>
        <w:jc w:val="both"/>
      </w:pPr>
      <w:r>
        <w:rPr>
          <w:sz w:val="24"/>
        </w:rPr>
        <w:t xml:space="preserve">14. Соглашение заключается не позднее 7 рабочих дней с даты принятия решения о предоставлении Субсидии по типовой форме, установленной Департаментом финансов автономного округа.</w:t>
      </w:r>
    </w:p>
    <w:p>
      <w:pPr>
        <w:pStyle w:val="0"/>
        <w:spacing w:before="240" w:line-rule="auto"/>
        <w:ind w:firstLine="540"/>
        <w:jc w:val="both"/>
      </w:pPr>
      <w:r>
        <w:rPr>
          <w:sz w:val="24"/>
        </w:rPr>
        <w:t xml:space="preserve">Субсидия предоставляется в соответствии с заключенным Соглашением.</w:t>
      </w:r>
    </w:p>
    <w:bookmarkStart w:id="1052" w:name="P1052"/>
    <w:bookmarkEnd w:id="1052"/>
    <w:p>
      <w:pPr>
        <w:pStyle w:val="0"/>
        <w:spacing w:before="240" w:line-rule="auto"/>
        <w:ind w:firstLine="540"/>
        <w:jc w:val="both"/>
      </w:pPr>
      <w:r>
        <w:rPr>
          <w:sz w:val="24"/>
        </w:rPr>
        <w:t xml:space="preserve">15. Получатель субсидии в течение 2 рабочих дней со дня получения проекта Соглашения обеспечивает его подписание в государственной информационной системе автономного округа "Региональный электронный бюджет Югры" и направляет в Департамент, который в течение 2 рабочих дней со дня его получения подписывает и регистрирует Соглашение в установленном порядке.</w:t>
      </w:r>
    </w:p>
    <w:p>
      <w:pPr>
        <w:pStyle w:val="0"/>
        <w:spacing w:before="240" w:line-rule="auto"/>
        <w:ind w:firstLine="540"/>
        <w:jc w:val="both"/>
      </w:pPr>
      <w:r>
        <w:rPr>
          <w:sz w:val="24"/>
        </w:rPr>
        <w:t xml:space="preserve">В случае изменения условий Соглашения Департамент заключает дополнительное соглашение к Соглашению, в том числе дополнительное соглашение о расторжении Соглашения (при необходимости) в соответствии с типовыми формами, установленными Департаментом финансов Ханты-Мансийского автономного округа - Югры.</w:t>
      </w:r>
    </w:p>
    <w:p>
      <w:pPr>
        <w:pStyle w:val="0"/>
        <w:spacing w:before="240" w:line-rule="auto"/>
        <w:ind w:firstLine="540"/>
        <w:jc w:val="both"/>
      </w:pPr>
      <w:r>
        <w:rPr>
          <w:sz w:val="24"/>
        </w:rPr>
        <w:t xml:space="preserve">В Соглашение включается условие о согласовании новых условий Соглашения или расторжения Соглашения при недостижении согласия по новым условиям в случае уменьшения Департаменту ранее доведенных лимитов бюджетных обязательств, приводящего к невозможности предоставления Субсидии в размере, определенном в Соглашении.</w:t>
      </w:r>
    </w:p>
    <w:bookmarkStart w:id="1055" w:name="P1055"/>
    <w:bookmarkEnd w:id="1055"/>
    <w:p>
      <w:pPr>
        <w:pStyle w:val="0"/>
        <w:spacing w:before="240" w:line-rule="auto"/>
        <w:ind w:firstLine="540"/>
        <w:jc w:val="both"/>
      </w:pPr>
      <w:r>
        <w:rPr>
          <w:sz w:val="24"/>
        </w:rPr>
        <w:t xml:space="preserve">16. Основаниями для отказа в предоставлении Субсидии и заключении Соглашения являются:</w:t>
      </w:r>
    </w:p>
    <w:p>
      <w:pPr>
        <w:pStyle w:val="0"/>
        <w:spacing w:before="240" w:line-rule="auto"/>
        <w:ind w:firstLine="540"/>
        <w:jc w:val="both"/>
      </w:pPr>
      <w:r>
        <w:rPr>
          <w:sz w:val="24"/>
        </w:rPr>
        <w:t xml:space="preserve">подписание Соглашения неуполномоченным лицом;</w:t>
      </w:r>
    </w:p>
    <w:p>
      <w:pPr>
        <w:pStyle w:val="0"/>
        <w:spacing w:before="240" w:line-rule="auto"/>
        <w:ind w:firstLine="540"/>
        <w:jc w:val="both"/>
      </w:pPr>
      <w:r>
        <w:rPr>
          <w:sz w:val="24"/>
        </w:rPr>
        <w:t xml:space="preserve">отсутствие лимитов бюджетных обязательств на предоставление Субсидии;</w:t>
      </w:r>
    </w:p>
    <w:p>
      <w:pPr>
        <w:pStyle w:val="0"/>
        <w:spacing w:before="240" w:line-rule="auto"/>
        <w:ind w:firstLine="540"/>
        <w:jc w:val="both"/>
      </w:pPr>
      <w:r>
        <w:rPr>
          <w:sz w:val="24"/>
        </w:rPr>
        <w:t xml:space="preserve">нарушение срока представления (подписания) Соглашения, установленного </w:t>
      </w:r>
      <w:hyperlink w:history="0" w:anchor="P1052" w:tooltip="15. Получатель субсидии в течение 2 рабочих дней со дня получения проекта Соглашения обеспечивает его подписание в государственной информационной системе автономного округа &quot;Региональный электронный бюджет Югры&quot; и направляет в Департамент, который в течение 2 рабочих дней со дня его получения подписывает и регистрирует Соглашение в установленном порядке.">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несоответствие получателя субсидии требованиям, установленным настоящим Порядком;</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установленным </w:t>
      </w:r>
      <w:hyperlink w:history="0" w:anchor="P1000" w:tooltip="12. Перечень документов, представляемых для предоставления Субсидии и заключения Соглашения в целях подтверждения соответствия требованиям, указанным в пунктах 9, 10 настоящего Порядка (для возмещения затрат по направлениям, установленным пунктом 6 настоящего Порядка):">
        <w:r>
          <w:rPr>
            <w:sz w:val="24"/>
            <w:color w:val="0000ff"/>
          </w:rPr>
          <w:t xml:space="preserve">пунктом 12</w:t>
        </w:r>
      </w:hyperlink>
      <w:r>
        <w:rPr>
          <w:sz w:val="24"/>
        </w:rPr>
        <w:t xml:space="preserve"> настоящего Порядка, или их непредставление (представление не в полном объеме);</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случае принятия решения об отказе в предоставлении Субсидии Департамент уведомляет об этом получателя субсидии в течение 3 рабочих дней со дня его принятия.</w:t>
      </w:r>
    </w:p>
    <w:bookmarkStart w:id="1063" w:name="P1063"/>
    <w:bookmarkEnd w:id="1063"/>
    <w:p>
      <w:pPr>
        <w:pStyle w:val="0"/>
        <w:spacing w:before="240" w:line-rule="auto"/>
        <w:ind w:firstLine="540"/>
        <w:jc w:val="both"/>
      </w:pPr>
      <w:r>
        <w:rPr>
          <w:sz w:val="24"/>
        </w:rPr>
        <w:t xml:space="preserve">17. Департамент доводит получателю субсидии значение достижения результата предоставления Субсидии, установленное Соглашением, предусматривающее:</w:t>
      </w:r>
    </w:p>
    <w:p>
      <w:pPr>
        <w:pStyle w:val="0"/>
        <w:spacing w:before="240" w:line-rule="auto"/>
        <w:ind w:firstLine="540"/>
        <w:jc w:val="both"/>
      </w:pPr>
      <w:r>
        <w:rPr>
          <w:sz w:val="24"/>
        </w:rPr>
        <w:t xml:space="preserve">17.1. На капитальное строительство сельскохозяйственных объектов, объектов перерабатывающих производств сельскохозяйственной, рыбной продукции, возведение модульных цехов:</w:t>
      </w:r>
    </w:p>
    <w:p>
      <w:pPr>
        <w:pStyle w:val="0"/>
        <w:spacing w:before="240" w:line-rule="auto"/>
        <w:ind w:firstLine="540"/>
        <w:jc w:val="both"/>
      </w:pPr>
      <w:r>
        <w:rPr>
          <w:sz w:val="24"/>
        </w:rPr>
        <w:t xml:space="preserve">увеличение не менее чем на 1 процент по отношению к факту отчетного финансового года объемов собственного производства сельскохозяйственной продукции, по направлениям производственной деятельности, осуществляемым получателем субсидии с даты заключения Соглашения.</w:t>
      </w:r>
    </w:p>
    <w:p>
      <w:pPr>
        <w:pStyle w:val="0"/>
        <w:spacing w:before="240" w:line-rule="auto"/>
        <w:ind w:firstLine="540"/>
        <w:jc w:val="both"/>
      </w:pPr>
      <w:r>
        <w:rPr>
          <w:sz w:val="24"/>
        </w:rPr>
        <w:t xml:space="preserve">17.2. На модернизацию, реконструкцию объектов капитального строительства сельскохозяйственных объектов и объектов перерабатывающих производств сельскохозяйственной, рыбной продукции,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рыбной продукции):</w:t>
      </w:r>
    </w:p>
    <w:p>
      <w:pPr>
        <w:pStyle w:val="0"/>
        <w:spacing w:before="240" w:line-rule="auto"/>
        <w:ind w:firstLine="540"/>
        <w:jc w:val="both"/>
      </w:pPr>
      <w:r>
        <w:rPr>
          <w:sz w:val="24"/>
        </w:rPr>
        <w:t xml:space="preserve">увеличение не менее чем на 1 процент по отношению к факту отчетного финансового года объемов собственного производства сельскохозяйственной продукции, по направлениям производственной деятельности, осуществляемым получателем субсидии с даты заключения Соглашения.</w:t>
      </w:r>
    </w:p>
    <w:p>
      <w:pPr>
        <w:pStyle w:val="0"/>
        <w:spacing w:before="240" w:line-rule="auto"/>
        <w:ind w:firstLine="540"/>
        <w:jc w:val="both"/>
      </w:pPr>
      <w:r>
        <w:rPr>
          <w:sz w:val="24"/>
        </w:rPr>
        <w:t xml:space="preserve">17.3. На приобретение новой (не бывшей в эксплуатации), произведенной на территории Российской Федерации или Евразийского экономического союза, сельскохозяйственной техники, транспортных средств, оборудования, средств механизации и автоматизации сельскохозяйственных производств, оборудования для обязательной маркировки молочной продукции средствами идентификации:</w:t>
      </w:r>
    </w:p>
    <w:p>
      <w:pPr>
        <w:pStyle w:val="0"/>
        <w:spacing w:before="240" w:line-rule="auto"/>
        <w:ind w:firstLine="540"/>
        <w:jc w:val="both"/>
      </w:pPr>
      <w:r>
        <w:rPr>
          <w:sz w:val="24"/>
        </w:rPr>
        <w:t xml:space="preserve">обеспечение сохранности объемов собственного производства сельскохозяйственной продукции по отношению к факту отчетного финансового года, по направлениям производственной деятельности;</w:t>
      </w:r>
    </w:p>
    <w:p>
      <w:pPr>
        <w:pStyle w:val="0"/>
        <w:spacing w:before="240" w:line-rule="auto"/>
        <w:ind w:firstLine="540"/>
        <w:jc w:val="both"/>
      </w:pPr>
      <w:r>
        <w:rPr>
          <w:sz w:val="24"/>
        </w:rPr>
        <w:t xml:space="preserve">обеспечение обязательной маркировкой 100 процентов реализуемой молочной продукции, подлежащей маркировке.</w:t>
      </w:r>
    </w:p>
    <w:p>
      <w:pPr>
        <w:pStyle w:val="0"/>
        <w:spacing w:before="240" w:line-rule="auto"/>
        <w:ind w:firstLine="540"/>
        <w:jc w:val="both"/>
      </w:pPr>
      <w:r>
        <w:rPr>
          <w:sz w:val="24"/>
        </w:rPr>
        <w:t xml:space="preserve">18. Результатом предоставления Субсидии является достижение показателей, установленных Соглашением.</w:t>
      </w:r>
    </w:p>
    <w:p>
      <w:pPr>
        <w:pStyle w:val="0"/>
        <w:spacing w:before="240" w:line-rule="auto"/>
        <w:ind w:firstLine="540"/>
        <w:jc w:val="both"/>
      </w:pPr>
      <w:r>
        <w:rPr>
          <w:sz w:val="24"/>
        </w:rPr>
        <w:t xml:space="preserve">19. Субсидия предоставляется в размере 50 процентов от фактических подтвержденных затрат, но:</w:t>
      </w:r>
    </w:p>
    <w:p>
      <w:pPr>
        <w:pStyle w:val="0"/>
        <w:spacing w:before="240" w:line-rule="auto"/>
        <w:ind w:firstLine="540"/>
        <w:jc w:val="both"/>
      </w:pPr>
      <w:r>
        <w:rPr>
          <w:sz w:val="24"/>
        </w:rPr>
        <w:t xml:space="preserve">не более 10000 тыс. рублей на 1 объект капитального строительства, электроснабжения, водоснабжения, газоснабжения, их модернизации, реконструкции, возведения модульного цеха по переработке сельскохозяйственной, рыбной продукции (приобретение, монтаж и оснащение модульных конструкций);</w:t>
      </w:r>
    </w:p>
    <w:p>
      <w:pPr>
        <w:pStyle w:val="0"/>
        <w:spacing w:before="240" w:line-rule="auto"/>
        <w:ind w:firstLine="540"/>
        <w:jc w:val="both"/>
      </w:pPr>
      <w:r>
        <w:rPr>
          <w:sz w:val="24"/>
        </w:rPr>
        <w:t xml:space="preserve">не более 2000 тыс. рублей на приобретение 1 единицы или 1 комплекта сельскохозяйственного оборудования, 1 единицы или 1 комплекта оборудования для перерабатывающих производств сельскохозяйственной, рыбной продукции;</w:t>
      </w:r>
    </w:p>
    <w:p>
      <w:pPr>
        <w:pStyle w:val="0"/>
        <w:spacing w:before="240" w:line-rule="auto"/>
        <w:ind w:firstLine="540"/>
        <w:jc w:val="both"/>
      </w:pPr>
      <w:r>
        <w:rPr>
          <w:sz w:val="24"/>
        </w:rPr>
        <w:t xml:space="preserve">не более 3000 тыс. рублей на приобретение 1 единицы сельскохозяйственной техники, средств механизации, автоматизации сельскохозяйственных производств, транспортных средств, 80 процентов от произведенных фактических затрат 1 единицы или 1 комплекта оборудования для обязательной маркировки молочной продукции средствами идентификации.</w:t>
      </w:r>
    </w:p>
    <w:p>
      <w:pPr>
        <w:pStyle w:val="0"/>
        <w:spacing w:before="240" w:line-rule="auto"/>
        <w:ind w:firstLine="540"/>
        <w:jc w:val="both"/>
      </w:pPr>
      <w:r>
        <w:rPr>
          <w:sz w:val="24"/>
        </w:rPr>
        <w:t xml:space="preserve">20. При реорганизации получателя субсидии, являющегося юридическим лицом:</w:t>
      </w:r>
    </w:p>
    <w:p>
      <w:pPr>
        <w:pStyle w:val="0"/>
        <w:spacing w:before="240" w:line-rule="auto"/>
        <w:ind w:firstLine="540"/>
        <w:jc w:val="both"/>
      </w:pPr>
      <w:r>
        <w:rPr>
          <w:sz w:val="24"/>
        </w:rPr>
        <w:t xml:space="preserve">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5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spacing w:before="240" w:line-rule="auto"/>
        <w:ind w:firstLine="540"/>
        <w:jc w:val="both"/>
      </w:pPr>
      <w:r>
        <w:rPr>
          <w:sz w:val="24"/>
        </w:rPr>
        <w:t xml:space="preserve">21.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5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59"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22. Перечисление Субсидии осуществляется получателю субсидии, заключившему Соглашение, не позднее 10-го рабочего дня, следующего за днем принятия Департаментом решения о предоставлении Субсидии в соответствии с </w:t>
      </w:r>
      <w:hyperlink w:history="0" w:anchor="P1049" w:tooltip="13. Департамент рассматривает указанные в пункте 12 настоящего Порядка документы и в срок, не превышающий 3 рабочих дней с даты их представления, принимает решение о предоставлении Субсидии и заключении Соглашения или об отказе в предоставлении Субсидии и заключении Соглашения по основаниям, предусмотренным пунктом 16 настоящего Порядка.">
        <w:r>
          <w:rPr>
            <w:sz w:val="24"/>
            <w:color w:val="0000ff"/>
          </w:rPr>
          <w:t xml:space="preserve">пунктом 13</w:t>
        </w:r>
      </w:hyperlink>
      <w:r>
        <w:rPr>
          <w:sz w:val="24"/>
        </w:rPr>
        <w:t xml:space="preserve"> настоящего Порядка.</w:t>
      </w:r>
    </w:p>
    <w:p>
      <w:pPr>
        <w:pStyle w:val="0"/>
        <w:spacing w:before="240" w:line-rule="auto"/>
        <w:ind w:firstLine="540"/>
        <w:jc w:val="both"/>
      </w:pPr>
      <w:r>
        <w:rPr>
          <w:sz w:val="24"/>
        </w:rPr>
        <w:t xml:space="preserve">23. Перечисление Субсидии осуществляется в порядке, установленном Соглашением, на расчетный счет получателя субсидии, открытый в российской кредитной организации.</w:t>
      </w:r>
    </w:p>
    <w:p>
      <w:pPr>
        <w:pStyle w:val="0"/>
        <w:spacing w:before="240" w:line-rule="auto"/>
        <w:ind w:firstLine="540"/>
        <w:jc w:val="both"/>
      </w:pPr>
      <w:r>
        <w:rPr>
          <w:sz w:val="24"/>
        </w:rPr>
        <w:t xml:space="preserve">24. Возврат Субсидии в бюджет автономного округа в случае нарушения условий ее предоставления осуществляется в порядке и в сроки, определенные </w:t>
      </w:r>
      <w:hyperlink w:history="0" w:anchor="P1084" w:tooltip="III. Требования к отчетности и об осуществлении контроля">
        <w:r>
          <w:rPr>
            <w:sz w:val="24"/>
            <w:color w:val="0000ff"/>
          </w:rPr>
          <w:t xml:space="preserve">разделом III</w:t>
        </w:r>
      </w:hyperlink>
      <w:r>
        <w:rPr>
          <w:sz w:val="24"/>
        </w:rPr>
        <w:t xml:space="preserve"> настоящего Порядка.</w:t>
      </w:r>
    </w:p>
    <w:p>
      <w:pPr>
        <w:pStyle w:val="0"/>
        <w:ind w:firstLine="540"/>
        <w:jc w:val="both"/>
      </w:pPr>
      <w:r>
        <w:rPr>
          <w:sz w:val="24"/>
        </w:rPr>
      </w:r>
    </w:p>
    <w:bookmarkStart w:id="1084" w:name="P1084"/>
    <w:bookmarkEnd w:id="1084"/>
    <w:p>
      <w:pPr>
        <w:pStyle w:val="2"/>
        <w:outlineLvl w:val="1"/>
        <w:jc w:val="center"/>
      </w:pPr>
      <w:r>
        <w:rPr>
          <w:sz w:val="24"/>
        </w:rPr>
        <w:t xml:space="preserve">III. Требования к отчетности и об осуществлении контроля</w:t>
      </w:r>
    </w:p>
    <w:p>
      <w:pPr>
        <w:pStyle w:val="2"/>
        <w:jc w:val="center"/>
      </w:pPr>
      <w:r>
        <w:rPr>
          <w:sz w:val="24"/>
        </w:rPr>
        <w:t xml:space="preserve">за соблюдением условий и порядка предоставления Субсидии</w:t>
      </w:r>
    </w:p>
    <w:p>
      <w:pPr>
        <w:pStyle w:val="2"/>
        <w:jc w:val="center"/>
      </w:pPr>
      <w:r>
        <w:rPr>
          <w:sz w:val="24"/>
        </w:rPr>
        <w:t xml:space="preserve">и ответственности за их нарушение</w:t>
      </w:r>
    </w:p>
    <w:p>
      <w:pPr>
        <w:pStyle w:val="0"/>
        <w:ind w:firstLine="540"/>
        <w:jc w:val="both"/>
      </w:pPr>
      <w:r>
        <w:rPr>
          <w:sz w:val="24"/>
        </w:rPr>
      </w:r>
    </w:p>
    <w:p>
      <w:pPr>
        <w:pStyle w:val="0"/>
        <w:ind w:firstLine="540"/>
        <w:jc w:val="both"/>
      </w:pPr>
      <w:r>
        <w:rPr>
          <w:sz w:val="24"/>
        </w:rPr>
        <w:t xml:space="preserve">25. Департамент осуществляет оценку достижения получателем субсидии значений результатов предоставления Субсидии на основании отчетов о достижении значений результатов предоставления Субсидии.</w:t>
      </w:r>
    </w:p>
    <w:p>
      <w:pPr>
        <w:pStyle w:val="0"/>
        <w:spacing w:before="240" w:line-rule="auto"/>
        <w:ind w:firstLine="540"/>
        <w:jc w:val="both"/>
      </w:pPr>
      <w:r>
        <w:rPr>
          <w:sz w:val="24"/>
        </w:rPr>
        <w:t xml:space="preserve">В рамках отчетности о достижении значения результатов мероприятий, указанных в </w:t>
      </w:r>
      <w:hyperlink w:history="0" w:anchor="P1063" w:tooltip="17. Департамент доводит получателю субсидии значение достижения результата предоставления Субсидии, установленное Соглашением, предусматривающее:">
        <w:r>
          <w:rPr>
            <w:sz w:val="24"/>
            <w:color w:val="0000ff"/>
          </w:rPr>
          <w:t xml:space="preserve">пункте 17</w:t>
        </w:r>
      </w:hyperlink>
      <w:r>
        <w:rPr>
          <w:sz w:val="24"/>
        </w:rPr>
        <w:t xml:space="preserve"> настоящего Порядка, получатель субсидии представляет ежеквартальные отчеты не позднее 10 рабочего дня месяца, следующего за отчетным кварталом, по формам, установленным Соглашением.</w:t>
      </w:r>
    </w:p>
    <w:p>
      <w:pPr>
        <w:pStyle w:val="0"/>
        <w:spacing w:before="240" w:line-rule="auto"/>
        <w:ind w:firstLine="540"/>
        <w:jc w:val="both"/>
      </w:pPr>
      <w:r>
        <w:rPr>
          <w:sz w:val="24"/>
        </w:rPr>
        <w:t xml:space="preserve">Департамент осуществляет принятие и проверку указанных в настоящем пункте отчетов в срок, не превышающий 20 рабочих дней со дня их представления.</w:t>
      </w:r>
    </w:p>
    <w:p>
      <w:pPr>
        <w:pStyle w:val="0"/>
        <w:spacing w:before="240" w:line-rule="auto"/>
        <w:ind w:firstLine="540"/>
        <w:jc w:val="both"/>
      </w:pPr>
      <w:r>
        <w:rPr>
          <w:sz w:val="24"/>
        </w:rPr>
        <w:t xml:space="preserve">26. Департамент осуществляет проверку соблюдения получателем субсидии условий и порядка предоставления Субсидии, в том числе в части достижения значений результата предоставления Субсидии, органы государственного финансового контроля осуществляют проверку в соответствии со </w:t>
      </w:r>
      <w:hyperlink w:history="0" r:id="rId160"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161"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27. Департамент применяет следующие меры ответственности за выявленные нарушения условий и порядка предоставления Субсидии, установленные настоящим Порядком и Соглашением (далее также - нарушение):</w:t>
      </w:r>
    </w:p>
    <w:p>
      <w:pPr>
        <w:pStyle w:val="0"/>
        <w:spacing w:before="240" w:line-rule="auto"/>
        <w:ind w:firstLine="540"/>
        <w:jc w:val="both"/>
      </w:pPr>
      <w:r>
        <w:rPr>
          <w:sz w:val="24"/>
        </w:rPr>
        <w:t xml:space="preserve">возврат в бюджет автономного округа Субсидии в полном объеме осуществляется в случае нарушения получателем субсидии условий и порядка предоставления Субсидии, выявленных по фактам проверок, проведенных Департаментом и (или) органом государственного финансового контроля;</w:t>
      </w:r>
    </w:p>
    <w:p>
      <w:pPr>
        <w:pStyle w:val="0"/>
        <w:spacing w:before="240" w:line-rule="auto"/>
        <w:ind w:firstLine="540"/>
        <w:jc w:val="both"/>
      </w:pPr>
      <w:r>
        <w:rPr>
          <w:sz w:val="24"/>
        </w:rPr>
        <w:t xml:space="preserve">в случае недостижения значений результатов предоставления Субсидии, осуществляется возврат части Субсидии, который определяется по формуле:</w:t>
      </w:r>
    </w:p>
    <w:p>
      <w:pPr>
        <w:pStyle w:val="0"/>
        <w:ind w:firstLine="540"/>
        <w:jc w:val="both"/>
      </w:pPr>
      <w:r>
        <w:rPr>
          <w:sz w:val="24"/>
        </w:rPr>
      </w:r>
    </w:p>
    <w:p>
      <w:pPr>
        <w:pStyle w:val="0"/>
        <w:ind w:firstLine="540"/>
        <w:jc w:val="both"/>
      </w:pPr>
      <w:r>
        <w:rPr>
          <w:sz w:val="24"/>
        </w:rPr>
        <w:t xml:space="preserve">V = R - (R x F / P), где:</w:t>
      </w:r>
    </w:p>
    <w:p>
      <w:pPr>
        <w:pStyle w:val="0"/>
        <w:ind w:firstLine="540"/>
        <w:jc w:val="both"/>
      </w:pPr>
      <w:r>
        <w:rPr>
          <w:sz w:val="24"/>
        </w:rPr>
      </w:r>
    </w:p>
    <w:p>
      <w:pPr>
        <w:pStyle w:val="0"/>
        <w:ind w:firstLine="540"/>
        <w:jc w:val="both"/>
      </w:pPr>
      <w:r>
        <w:rPr>
          <w:sz w:val="24"/>
        </w:rPr>
        <w:t xml:space="preserve">V - размер возврата Субсидии, рублей;</w:t>
      </w:r>
    </w:p>
    <w:p>
      <w:pPr>
        <w:pStyle w:val="0"/>
        <w:spacing w:before="240" w:line-rule="auto"/>
        <w:ind w:firstLine="540"/>
        <w:jc w:val="both"/>
      </w:pPr>
      <w:r>
        <w:rPr>
          <w:sz w:val="24"/>
        </w:rPr>
        <w:t xml:space="preserve">R - размер полученной Субсидии, рублей;</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 установленное Соглашением.</w:t>
      </w:r>
    </w:p>
    <w:p>
      <w:pPr>
        <w:pStyle w:val="0"/>
        <w:spacing w:before="240" w:line-rule="auto"/>
        <w:ind w:firstLine="540"/>
        <w:jc w:val="both"/>
      </w:pPr>
      <w:r>
        <w:rPr>
          <w:sz w:val="24"/>
        </w:rPr>
        <w:t xml:space="preserve">Размер Субсидии, подлежащий возврату, не может превышать размера предоставленной Субсидии.</w:t>
      </w:r>
    </w:p>
    <w:p>
      <w:pPr>
        <w:pStyle w:val="0"/>
        <w:spacing w:before="240" w:line-rule="auto"/>
        <w:ind w:firstLine="540"/>
        <w:jc w:val="both"/>
      </w:pPr>
      <w:r>
        <w:rPr>
          <w:sz w:val="24"/>
        </w:rPr>
        <w:t xml:space="preserve">О выявлении нарушений, а также о недостижении значений результатов предоставления Субсидии, Департамент составляет претензию о невыполнении обязательств Соглашения, где указывает выявленные нарушения и сроки их устранения и направляет ее получателю субсидии в срок не позднее 7 рабочих дней со дня выявления нарушений.</w:t>
      </w:r>
    </w:p>
    <w:p>
      <w:pPr>
        <w:pStyle w:val="0"/>
        <w:spacing w:before="240" w:line-rule="auto"/>
        <w:ind w:firstLine="540"/>
        <w:jc w:val="both"/>
      </w:pPr>
      <w:r>
        <w:rPr>
          <w:sz w:val="24"/>
        </w:rPr>
        <w:t xml:space="preserve">28. В случае неустранения нарушений Департамент в срок не позднее 7 рабочих дней со дня истечения указанного в претензии срока устранения выявленных нарушений принимает решение в виде правового акта о возврате в бюджет автономного округа средств, использованных с нарушением условий и порядка предоставления Субсидии.</w:t>
      </w:r>
    </w:p>
    <w:p>
      <w:pPr>
        <w:pStyle w:val="0"/>
        <w:spacing w:before="240" w:line-rule="auto"/>
        <w:ind w:firstLine="540"/>
        <w:jc w:val="both"/>
      </w:pPr>
      <w:r>
        <w:rPr>
          <w:sz w:val="24"/>
        </w:rPr>
        <w:t xml:space="preserve">29. Департамент в срок не позднее 5 рабочих дней со дня подписания правового акта направляет его получателю субсидии вместе с требованием о возврате Субсидии, содержащим сумму возврата Субсидии и реквизиты счета, на который должен быть осуществлен возврат средств (далее - требование).</w:t>
      </w:r>
    </w:p>
    <w:p>
      <w:pPr>
        <w:pStyle w:val="0"/>
        <w:spacing w:before="240" w:line-rule="auto"/>
        <w:ind w:firstLine="540"/>
        <w:jc w:val="both"/>
      </w:pPr>
      <w:r>
        <w:rPr>
          <w:sz w:val="24"/>
        </w:rPr>
        <w:t xml:space="preserve">30. Получатель субсидии обязан осуществить возврат в срок не позднее 30 рабочих дней со дня получения требования.</w:t>
      </w:r>
    </w:p>
    <w:p>
      <w:pPr>
        <w:pStyle w:val="0"/>
        <w:spacing w:before="240" w:line-rule="auto"/>
        <w:ind w:firstLine="540"/>
        <w:jc w:val="both"/>
      </w:pPr>
      <w:r>
        <w:rPr>
          <w:sz w:val="24"/>
        </w:rPr>
        <w:t xml:space="preserve">В случае невыполнения получателем субсидии требования взыскание осуществляется в судебном порядке в соответствии с законодательством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11</w:t>
      </w:r>
    </w:p>
    <w:p>
      <w:pPr>
        <w:pStyle w:val="0"/>
        <w:jc w:val="right"/>
      </w:pPr>
      <w:r>
        <w:rPr>
          <w:sz w:val="24"/>
        </w:rPr>
        <w:t xml:space="preserve">к приказу</w:t>
      </w:r>
    </w:p>
    <w:p>
      <w:pPr>
        <w:pStyle w:val="0"/>
        <w:jc w:val="right"/>
      </w:pPr>
      <w:r>
        <w:rPr>
          <w:sz w:val="24"/>
        </w:rPr>
        <w:t xml:space="preserve">Департамента промышленности</w:t>
      </w:r>
    </w:p>
    <w:p>
      <w:pPr>
        <w:pStyle w:val="0"/>
        <w:jc w:val="right"/>
      </w:pPr>
      <w:r>
        <w:rPr>
          <w:sz w:val="24"/>
        </w:rPr>
        <w:t xml:space="preserve">Ханты-Мансийского автономного округа - Югры</w:t>
      </w:r>
    </w:p>
    <w:p>
      <w:pPr>
        <w:pStyle w:val="0"/>
        <w:jc w:val="right"/>
      </w:pPr>
      <w:r>
        <w:rPr>
          <w:sz w:val="24"/>
        </w:rPr>
        <w:t xml:space="preserve">от 31 марта 2023 года N 3-нп</w:t>
      </w:r>
    </w:p>
    <w:p>
      <w:pPr>
        <w:pStyle w:val="0"/>
      </w:pPr>
      <w:r>
        <w:rPr>
          <w:sz w:val="24"/>
        </w:rPr>
      </w:r>
    </w:p>
    <w:bookmarkStart w:id="1119" w:name="P1119"/>
    <w:bookmarkEnd w:id="1119"/>
    <w:p>
      <w:pPr>
        <w:pStyle w:val="2"/>
        <w:jc w:val="center"/>
      </w:pPr>
      <w:r>
        <w:rPr>
          <w:sz w:val="24"/>
        </w:rPr>
        <w:t xml:space="preserve">ПОРЯДОК</w:t>
      </w:r>
    </w:p>
    <w:p>
      <w:pPr>
        <w:pStyle w:val="2"/>
        <w:jc w:val="center"/>
      </w:pPr>
      <w:r>
        <w:rPr>
          <w:sz w:val="24"/>
        </w:rPr>
        <w:t xml:space="preserve">ПРЕДОСТАВЛЕНИЯ СУБСИДИИ СЕЛЬСКОХОЗЯЙСТВЕННЫМ</w:t>
      </w:r>
    </w:p>
    <w:p>
      <w:pPr>
        <w:pStyle w:val="2"/>
        <w:jc w:val="center"/>
      </w:pPr>
      <w:r>
        <w:rPr>
          <w:sz w:val="24"/>
        </w:rPr>
        <w:t xml:space="preserve">ТОВАРОПРОИЗВОДИТЕЛЯМ, ЗА ИСКЛЮЧЕНИЕМ ГРАЖДАН, ВЕДУЩИХ ЛИЧНОЕ</w:t>
      </w:r>
    </w:p>
    <w:p>
      <w:pPr>
        <w:pStyle w:val="2"/>
        <w:jc w:val="center"/>
      </w:pPr>
      <w:r>
        <w:rPr>
          <w:sz w:val="24"/>
        </w:rPr>
        <w:t xml:space="preserve">ПОДСОБНОЕ ХОЗЯЙСТВО, СЕЛЬСКОХОЗЯЙСТВЕННЫХ КРЕДИТНЫХ</w:t>
      </w:r>
    </w:p>
    <w:p>
      <w:pPr>
        <w:pStyle w:val="2"/>
        <w:jc w:val="center"/>
      </w:pPr>
      <w:r>
        <w:rPr>
          <w:sz w:val="24"/>
        </w:rPr>
        <w:t xml:space="preserve">ПОТРЕБИТЕЛЬСКИХ КООПЕРАТИВОВ И ГОСУДАРСТВЕННЫХ</w:t>
      </w:r>
    </w:p>
    <w:p>
      <w:pPr>
        <w:pStyle w:val="2"/>
        <w:jc w:val="center"/>
      </w:pPr>
      <w:r>
        <w:rPr>
          <w:sz w:val="24"/>
        </w:rPr>
        <w:t xml:space="preserve">(МУНИЦИПАЛЬНЫХ) УЧРЕЖДЕНИЙ НА ВОЗМЕЩЕНИЕ ЧАСТИ ЗАТРАТ</w:t>
      </w:r>
    </w:p>
    <w:p>
      <w:pPr>
        <w:pStyle w:val="2"/>
        <w:jc w:val="center"/>
      </w:pPr>
      <w:r>
        <w:rPr>
          <w:sz w:val="24"/>
        </w:rPr>
        <w:t xml:space="preserve">НА ЭНЕРГОНОСИТЕЛИ ПРОМЫШЛЕННЫМ ТЕПЛИЦАМ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62" w:tooltip="Приказ Деппромышленности Югры от 16.10.2024 N 20-нп &quot;О внесении изменений в приказ Департамента промышленности Ханты-Мансийского автономного округа - Югры от 31 марта 2023 года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приказом</w:t>
              </w:r>
            </w:hyperlink>
            <w:r>
              <w:rPr>
                <w:sz w:val="24"/>
                <w:color w:val="392c69"/>
              </w:rPr>
              <w:t xml:space="preserve"> Деппромышленности Югры от 16.10.2024 N 20-нп;</w:t>
            </w:r>
          </w:p>
          <w:p>
            <w:pPr>
              <w:pStyle w:val="0"/>
              <w:jc w:val="center"/>
            </w:pPr>
            <w:r>
              <w:rPr>
                <w:sz w:val="24"/>
                <w:color w:val="392c69"/>
              </w:rPr>
              <w:t xml:space="preserve">в ред. </w:t>
            </w:r>
            <w:hyperlink w:history="0" r:id="rId163"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приказа</w:t>
              </w:r>
            </w:hyperlink>
            <w:r>
              <w:rPr>
                <w:sz w:val="24"/>
                <w:color w:val="392c69"/>
              </w:rPr>
              <w:t xml:space="preserve"> Деппромышленности Югры от 05.06.2025 N 5-нп)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I. Общие положения</w:t>
      </w:r>
    </w:p>
    <w:p>
      <w:pPr>
        <w:pStyle w:val="0"/>
        <w:jc w:val="center"/>
      </w:pPr>
      <w:r>
        <w:rPr>
          <w:sz w:val="24"/>
        </w:rPr>
      </w:r>
    </w:p>
    <w:bookmarkStart w:id="1132" w:name="P1132"/>
    <w:bookmarkEnd w:id="1132"/>
    <w:p>
      <w:pPr>
        <w:pStyle w:val="0"/>
        <w:ind w:firstLine="540"/>
        <w:jc w:val="both"/>
      </w:pPr>
      <w:r>
        <w:rPr>
          <w:sz w:val="24"/>
        </w:rPr>
        <w:t xml:space="preserve">1. Настоящий Порядок определяет условия и правила предоставления субсидии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 на возмещение части затрат на энергоносители промышленным теплицам.</w:t>
      </w:r>
    </w:p>
    <w:p>
      <w:pPr>
        <w:pStyle w:val="0"/>
        <w:spacing w:before="240" w:line-rule="auto"/>
        <w:ind w:firstLine="540"/>
        <w:jc w:val="both"/>
      </w:pPr>
      <w:r>
        <w:rPr>
          <w:sz w:val="24"/>
        </w:rPr>
        <w:t xml:space="preserve">Субсидия предоставляется с целью возмещения части затрат, связанных с оплатой услуг по электроснабжению, теплоснабжению, газоснабжению (приобретение и транспортировка газа) промышленных теплиц, в рамках регионального проекта "Развитие отраслей и техническая модернизация агропромышленного комплекса" государственной </w:t>
      </w:r>
      <w:hyperlink w:history="0" r:id="rId164" w:tooltip="Постановление Правительства ХМАО - Югры от 10.11.2023 N 554-п (ред. от 28.12.2024) &quot;О государственной программе Ханты-Мансийского автономного округа - Югры &quot;Развитие агропромышленного комплекса&quot; {КонсультантПлюс}">
        <w:r>
          <w:rPr>
            <w:sz w:val="24"/>
            <w:color w:val="0000ff"/>
          </w:rPr>
          <w:t xml:space="preserve">программы</w:t>
        </w:r>
      </w:hyperlink>
      <w:r>
        <w:rPr>
          <w:sz w:val="24"/>
        </w:rPr>
        <w:t xml:space="preserve"> Ханты-Мансийского автономного округа - Югры "Развитие агропромышленного комплекса", утвержденной постановлением Правительства Ханты-Мансийского автономного округа - Югры от 10 ноября 2023 года N 554-п (далее - субсидия, автономный округ) (тип - производство (реализация продукции), характеристика мероприятия: увеличение объемов производства овощей закрытого грунта).</w:t>
      </w:r>
    </w:p>
    <w:p>
      <w:pPr>
        <w:pStyle w:val="0"/>
        <w:spacing w:before="240" w:line-rule="auto"/>
        <w:ind w:firstLine="540"/>
        <w:jc w:val="both"/>
      </w:pPr>
      <w:r>
        <w:rPr>
          <w:sz w:val="24"/>
        </w:rPr>
        <w:t xml:space="preserve">Субсидия предоставляется в соответствии со сводной бюджетной росписью бюджета автономного округа и лимитов бюджетных обязательств, предусмотренных на очередной финансовый год и плановый период, на указанные в настоящем Порядке цели.</w:t>
      </w:r>
    </w:p>
    <w:p>
      <w:pPr>
        <w:pStyle w:val="0"/>
        <w:spacing w:before="240" w:line-rule="auto"/>
        <w:ind w:firstLine="540"/>
        <w:jc w:val="both"/>
      </w:pPr>
      <w:r>
        <w:rPr>
          <w:sz w:val="24"/>
        </w:rPr>
        <w:t xml:space="preserve">2. Получатель субсидии (участник отбора по которому принято решение о предоставлении субсидии) определяется по результатам проведения отбора путем запроса предложений, осуществляемого в соответствии с </w:t>
      </w:r>
      <w:hyperlink w:history="0" r:id="rId165" w:tooltip="Постановление Правительства РФ от 25.10.2023 N 1781 (ред. от 25.11.2024)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quot; {КонсультантПлюс}">
        <w:r>
          <w:rPr>
            <w:sz w:val="24"/>
            <w:color w:val="0000ff"/>
          </w:rPr>
          <w:t xml:space="preserve">Правилами</w:t>
        </w:r>
      </w:hyperlink>
      <w:r>
        <w:rPr>
          <w:sz w:val="24"/>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N 1781 (далее - Получатель субсидии).</w:t>
      </w:r>
    </w:p>
    <w:p>
      <w:pPr>
        <w:pStyle w:val="0"/>
        <w:spacing w:before="240" w:line-rule="auto"/>
        <w:ind w:firstLine="540"/>
        <w:jc w:val="both"/>
      </w:pPr>
      <w:r>
        <w:rPr>
          <w:sz w:val="24"/>
        </w:rPr>
        <w:t xml:space="preserve">3. Субсидию предоставляет Департамент промышленности автономного округа (далее - Департамент), осуществляющий функции главного распорядителя бюджетных средств.</w:t>
      </w:r>
    </w:p>
    <w:p>
      <w:pPr>
        <w:pStyle w:val="0"/>
        <w:spacing w:before="240" w:line-rule="auto"/>
        <w:ind w:firstLine="540"/>
        <w:jc w:val="both"/>
      </w:pPr>
      <w:r>
        <w:rPr>
          <w:sz w:val="24"/>
        </w:rPr>
        <w:t xml:space="preserve">4. Понятие, используемое в настоящем Порядке:</w:t>
      </w:r>
    </w:p>
    <w:p>
      <w:pPr>
        <w:pStyle w:val="0"/>
        <w:spacing w:before="240" w:line-rule="auto"/>
        <w:ind w:firstLine="540"/>
        <w:jc w:val="both"/>
      </w:pPr>
      <w:r>
        <w:rPr>
          <w:sz w:val="24"/>
        </w:rPr>
        <w:t xml:space="preserve">тепличный комплекс (промышленная теплица) для производства овощей в защищенном грунте - комплекс зданий, строений или сооружений, в том числе остекленных, предназначенных для круглогодичного промышленного производства овощей в защищенном грунте, оснащенных необходимым технологическим и агротехническим оборудованием и включающих теплоэнергетические центры, котельные с соответствующим технологическим оборудованием, обеспечивающим поддержание микроклимата в теплицах и выполнение технологических процессов, внутренние сети инженерно-технического обеспечения.</w:t>
      </w:r>
    </w:p>
    <w:p>
      <w:pPr>
        <w:pStyle w:val="0"/>
        <w:spacing w:before="240" w:line-rule="auto"/>
        <w:ind w:firstLine="540"/>
        <w:jc w:val="both"/>
      </w:pPr>
      <w:r>
        <w:rPr>
          <w:sz w:val="24"/>
        </w:rPr>
        <w:t xml:space="preserve">5.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pPr>
        <w:pStyle w:val="0"/>
        <w:jc w:val="center"/>
      </w:pPr>
      <w:r>
        <w:rPr>
          <w:sz w:val="24"/>
        </w:rPr>
      </w:r>
    </w:p>
    <w:p>
      <w:pPr>
        <w:pStyle w:val="2"/>
        <w:outlineLvl w:val="1"/>
        <w:jc w:val="center"/>
      </w:pPr>
      <w:r>
        <w:rPr>
          <w:sz w:val="24"/>
        </w:rPr>
        <w:t xml:space="preserve">II. Условия и порядок предоставления субсидии</w:t>
      </w:r>
    </w:p>
    <w:p>
      <w:pPr>
        <w:pStyle w:val="0"/>
        <w:jc w:val="center"/>
      </w:pPr>
      <w:r>
        <w:rPr>
          <w:sz w:val="24"/>
        </w:rPr>
      </w:r>
    </w:p>
    <w:bookmarkStart w:id="1143" w:name="P1143"/>
    <w:bookmarkEnd w:id="1143"/>
    <w:p>
      <w:pPr>
        <w:pStyle w:val="0"/>
        <w:ind w:firstLine="540"/>
        <w:jc w:val="both"/>
      </w:pPr>
      <w:r>
        <w:rPr>
          <w:sz w:val="24"/>
        </w:rPr>
        <w:t xml:space="preserve">6. Требования, которым должен соответствовать Получатель субсидии, имеющий право на получение субсидии на дату заключения Соглашения о предоставлении субсидии (далее - Соглашение):</w:t>
      </w:r>
    </w:p>
    <w:p>
      <w:pPr>
        <w:pStyle w:val="0"/>
        <w:spacing w:before="240" w:line-rule="auto"/>
        <w:ind w:firstLine="540"/>
        <w:jc w:val="both"/>
      </w:pPr>
      <w:r>
        <w:rPr>
          <w:sz w:val="24"/>
        </w:rPr>
        <w:t xml:space="preserve">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не находиться в составляемых в рамках реализации полномочий, предусмотренных </w:t>
      </w:r>
      <w:hyperlink w:history="0" r:id="rId16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не получать средства из бюджета автономного округа на основании иных нормативных правовых актов автономного округа на цель, установленную в </w:t>
      </w:r>
      <w:hyperlink w:history="0" w:anchor="P1132" w:tooltip="1. Настоящий Порядок определяет условия и правила предоставления субсидии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 на возмещение части затрат на энергоносители промышленным теплицам.">
        <w:r>
          <w:rPr>
            <w:sz w:val="24"/>
            <w:color w:val="0000ff"/>
          </w:rPr>
          <w:t xml:space="preserve">пункте 1</w:t>
        </w:r>
      </w:hyperlink>
      <w:r>
        <w:rPr>
          <w:sz w:val="24"/>
        </w:rPr>
        <w:t xml:space="preserve"> настоящего Порядка;</w:t>
      </w:r>
    </w:p>
    <w:p>
      <w:pPr>
        <w:pStyle w:val="0"/>
        <w:spacing w:before="240" w:line-rule="auto"/>
        <w:ind w:firstLine="540"/>
        <w:jc w:val="both"/>
      </w:pPr>
      <w:r>
        <w:rPr>
          <w:sz w:val="24"/>
        </w:rPr>
        <w:t xml:space="preserve">не являться иностранным агентом в соответствии с Федеральным </w:t>
      </w:r>
      <w:hyperlink w:history="0" r:id="rId16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на едином налоговом счете отсутствует или не превышает размер, определенный </w:t>
      </w:r>
      <w:hyperlink w:history="0" r:id="rId16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не иметь просроченной задолженности по возврату в бюджет автономного округа иных субсидий, бюджетных инвестиций, а также иной просроченной (неурегулированной) задолженности по денежным обязательствам перед автономным округом (за исключением случаев, установленных Правительством автономного округа);</w:t>
      </w:r>
    </w:p>
    <w:p>
      <w:pPr>
        <w:pStyle w:val="0"/>
        <w:spacing w:before="240" w:line-rule="auto"/>
        <w:ind w:firstLine="540"/>
        <w:jc w:val="both"/>
      </w:pPr>
      <w:r>
        <w:rPr>
          <w:sz w:val="24"/>
        </w:rPr>
        <w:t xml:space="preserve">Получатели субсидии - юридические лица не находятся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их не введена процедура банкротства, их деятельность не приостановлена в порядке, предусмотренном законодательством Российской Федерации, а Получатели субсидии индивидуальные предприниматели не прекратили деятельность в качестве индивидуальных предпринимателей;</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(при наличии), являющегося юридическим лицом, об индивидуальном предпринимателе;</w:t>
      </w:r>
    </w:p>
    <w:p>
      <w:pPr>
        <w:pStyle w:val="0"/>
        <w:spacing w:before="240" w:line-rule="auto"/>
        <w:ind w:firstLine="540"/>
        <w:jc w:val="both"/>
      </w:pPr>
      <w:r>
        <w:rPr>
          <w:sz w:val="24"/>
        </w:rPr>
        <w:t xml:space="preserve">не получать средства из иных бюджетов бюджетной системы Российской Федерации на основании иных нормативных правовых актов на цель, установленную в </w:t>
      </w:r>
      <w:hyperlink w:history="0" w:anchor="P1132" w:tooltip="1. Настоящий Порядок определяет условия и правила предоставления субсидии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 на возмещение части затрат на энергоносители промышленным теплицам.">
        <w:r>
          <w:rPr>
            <w:sz w:val="24"/>
            <w:color w:val="0000ff"/>
          </w:rPr>
          <w:t xml:space="preserve">пункте 1</w:t>
        </w:r>
      </w:hyperlink>
      <w:r>
        <w:rPr>
          <w:sz w:val="24"/>
        </w:rPr>
        <w:t xml:space="preserve"> настоящего Порядка.</w:t>
      </w:r>
    </w:p>
    <w:p>
      <w:pPr>
        <w:pStyle w:val="0"/>
        <w:jc w:val="both"/>
      </w:pPr>
      <w:r>
        <w:rPr>
          <w:sz w:val="24"/>
        </w:rPr>
        <w:t xml:space="preserve">(абзац введен </w:t>
      </w:r>
      <w:hyperlink w:history="0" r:id="rId169"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приказом</w:t>
        </w:r>
      </w:hyperlink>
      <w:r>
        <w:rPr>
          <w:sz w:val="24"/>
        </w:rPr>
        <w:t xml:space="preserve"> Деппромышленности Югры от 05.06.2025 N 5-нп)</w:t>
      </w:r>
    </w:p>
    <w:bookmarkStart w:id="1155" w:name="P1155"/>
    <w:bookmarkEnd w:id="1155"/>
    <w:p>
      <w:pPr>
        <w:pStyle w:val="0"/>
        <w:spacing w:before="240" w:line-rule="auto"/>
        <w:ind w:firstLine="540"/>
        <w:jc w:val="both"/>
      </w:pPr>
      <w:r>
        <w:rPr>
          <w:sz w:val="24"/>
        </w:rPr>
        <w:t xml:space="preserve">7. Дополнительные требования, которым должен соответствовать Получатель субсидии на дату заключения Соглашения:</w:t>
      </w:r>
    </w:p>
    <w:p>
      <w:pPr>
        <w:pStyle w:val="0"/>
        <w:spacing w:before="240" w:line-rule="auto"/>
        <w:ind w:firstLine="540"/>
        <w:jc w:val="both"/>
      </w:pPr>
      <w:r>
        <w:rPr>
          <w:sz w:val="24"/>
        </w:rPr>
        <w:t xml:space="preserve">осуществляет деятельность на территории автономного округа;</w:t>
      </w:r>
    </w:p>
    <w:p>
      <w:pPr>
        <w:pStyle w:val="0"/>
        <w:spacing w:before="240" w:line-rule="auto"/>
        <w:ind w:firstLine="540"/>
        <w:jc w:val="both"/>
      </w:pPr>
      <w:r>
        <w:rPr>
          <w:sz w:val="24"/>
        </w:rPr>
        <w:t xml:space="preserve">имеет на праве собственности, аренды или ином вещном праве земельный участок с целевым назначением по направлению, соответствующему предоставлению субсидии;</w:t>
      </w:r>
    </w:p>
    <w:p>
      <w:pPr>
        <w:pStyle w:val="0"/>
        <w:spacing w:before="240" w:line-rule="auto"/>
        <w:ind w:firstLine="540"/>
        <w:jc w:val="both"/>
      </w:pPr>
      <w:r>
        <w:rPr>
          <w:sz w:val="24"/>
        </w:rPr>
        <w:t xml:space="preserve">наличие инвестиционной программы, направленной на повышение ресурсо- и энергоэффективности производства, утвержденной Получателем субсидии.</w:t>
      </w:r>
    </w:p>
    <w:bookmarkStart w:id="1159" w:name="P1159"/>
    <w:bookmarkEnd w:id="1159"/>
    <w:p>
      <w:pPr>
        <w:pStyle w:val="0"/>
        <w:spacing w:before="240" w:line-rule="auto"/>
        <w:ind w:firstLine="540"/>
        <w:jc w:val="both"/>
      </w:pPr>
      <w:r>
        <w:rPr>
          <w:sz w:val="24"/>
        </w:rPr>
        <w:t xml:space="preserve">8. Результатом предоставления субсидии является достижение значения результата, установленного Соглашением, предусматривающего увеличение объемов производства овощей защищенного грунта не менее чем на 1 процент к уровню отчетного финансового года.</w:t>
      </w:r>
    </w:p>
    <w:p>
      <w:pPr>
        <w:pStyle w:val="0"/>
        <w:spacing w:before="240" w:line-rule="auto"/>
        <w:ind w:firstLine="540"/>
        <w:jc w:val="both"/>
      </w:pPr>
      <w:r>
        <w:rPr>
          <w:sz w:val="24"/>
        </w:rPr>
        <w:t xml:space="preserve">9. Субсидия получателям предоставляется на возмещение 50 процентов фактически понесенных затрат на оплату услуг по электроснабжению, теплоснабжению, газоснабжению (приобретение и транспортировка газа) (без учета НДС) единовременно: в 2024 году за период с 1 октября 2023 года по 31 марта 2024 года (включительно), в 2025 году за период с 1 октября 2024 по 31 марта 2025 года (включительно).</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расчет субсидии осуществляется исходя из суммы расходов на приобретение товаров (работ, услуг), включая сумму налога на добавленную стоимость.</w:t>
      </w:r>
    </w:p>
    <w:bookmarkStart w:id="1162" w:name="P1162"/>
    <w:bookmarkEnd w:id="1162"/>
    <w:p>
      <w:pPr>
        <w:pStyle w:val="0"/>
        <w:spacing w:before="240" w:line-rule="auto"/>
        <w:ind w:firstLine="540"/>
        <w:jc w:val="both"/>
      </w:pPr>
      <w:r>
        <w:rPr>
          <w:sz w:val="24"/>
        </w:rPr>
        <w:t xml:space="preserve">10. Перечень документов, представляемых Получателем субсидии для предоставления субсидии и заключения Соглашения в целях подтверждения соответствия требованиям, указанным в </w:t>
      </w:r>
      <w:hyperlink w:history="0" w:anchor="P1143" w:tooltip="6. Требования, которым должен соответствовать Получатель субсидии, имеющий право на получение субсидии на дату заключения Соглашения о предоставлении субсидии (далее - Соглашение):">
        <w:r>
          <w:rPr>
            <w:sz w:val="24"/>
            <w:color w:val="0000ff"/>
          </w:rPr>
          <w:t xml:space="preserve">пунктах 6</w:t>
        </w:r>
      </w:hyperlink>
      <w:r>
        <w:rPr>
          <w:sz w:val="24"/>
        </w:rPr>
        <w:t xml:space="preserve">, </w:t>
      </w:r>
      <w:hyperlink w:history="0" w:anchor="P1155" w:tooltip="7. Дополнительные требования, которым должен соответствовать Получатель субсидии на дату заключения Соглашения:">
        <w:r>
          <w:rPr>
            <w:sz w:val="24"/>
            <w:color w:val="0000ff"/>
          </w:rPr>
          <w:t xml:space="preserve">7</w:t>
        </w:r>
      </w:hyperlink>
      <w:r>
        <w:rPr>
          <w:sz w:val="24"/>
        </w:rPr>
        <w:t xml:space="preserve"> настоящего Порядка:</w:t>
      </w:r>
    </w:p>
    <w:p>
      <w:pPr>
        <w:pStyle w:val="0"/>
        <w:spacing w:before="240" w:line-rule="auto"/>
        <w:ind w:firstLine="540"/>
        <w:jc w:val="both"/>
      </w:pPr>
      <w:r>
        <w:rPr>
          <w:sz w:val="24"/>
        </w:rPr>
        <w:t xml:space="preserve">справка о просроченной задолженности по возврату в бюджет автономного округа субсидий, бюджетных инвестиций, а также иной просроченной (неурегулированной) задолженности по денежным обязательствам перед автономным округом (по форме, утвержденной приказом Департамента финансов автономного округа);</w:t>
      </w:r>
    </w:p>
    <w:p>
      <w:pPr>
        <w:pStyle w:val="0"/>
        <w:spacing w:before="240" w:line-rule="auto"/>
        <w:ind w:firstLine="540"/>
        <w:jc w:val="both"/>
      </w:pPr>
      <w:r>
        <w:rPr>
          <w:sz w:val="24"/>
        </w:rPr>
        <w:t xml:space="preserve">справка, подписанная руководителем Получателя субсидии, о неполучении средств из бюджета автономного округа, иных бюджетов бюджетной системы Российской Федерации на основании иных нормативных правовых актов на цель, установленную в </w:t>
      </w:r>
      <w:hyperlink w:history="0" w:anchor="P1132" w:tooltip="1. Настоящий Порядок определяет условия и правила предоставления субсидии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 на возмещение части затрат на энергоносители промышленным теплицам.">
        <w:r>
          <w:rPr>
            <w:sz w:val="24"/>
            <w:color w:val="0000ff"/>
          </w:rPr>
          <w:t xml:space="preserve">пункте 1</w:t>
        </w:r>
      </w:hyperlink>
      <w:r>
        <w:rPr>
          <w:sz w:val="24"/>
        </w:rPr>
        <w:t xml:space="preserve"> настоящего Порядка;</w:t>
      </w:r>
    </w:p>
    <w:p>
      <w:pPr>
        <w:pStyle w:val="0"/>
        <w:jc w:val="both"/>
      </w:pPr>
      <w:r>
        <w:rPr>
          <w:sz w:val="24"/>
        </w:rPr>
        <w:t xml:space="preserve">(абзац введен </w:t>
      </w:r>
      <w:hyperlink w:history="0" r:id="rId170" w:tooltip="Приказ Деппромышленности Югры от 05.06.2025 N 5-нп &quot;О внесении изменений в некоторые приказы Департамента промышленности Ханты-Мансийского автономного округа - Югры&quot; {КонсультантПлюс}">
        <w:r>
          <w:rPr>
            <w:sz w:val="24"/>
            <w:color w:val="0000ff"/>
          </w:rPr>
          <w:t xml:space="preserve">приказом</w:t>
        </w:r>
      </w:hyperlink>
      <w:r>
        <w:rPr>
          <w:sz w:val="24"/>
        </w:rPr>
        <w:t xml:space="preserve"> Деппромышленности Югры от 05.06.2025 N 5-нп)</w:t>
      </w:r>
    </w:p>
    <w:p>
      <w:pPr>
        <w:pStyle w:val="0"/>
        <w:spacing w:before="240" w:line-rule="auto"/>
        <w:ind w:firstLine="540"/>
        <w:jc w:val="both"/>
      </w:pPr>
      <w:r>
        <w:rPr>
          <w:sz w:val="24"/>
        </w:rPr>
        <w:t xml:space="preserve">копия уведомления об использовании юридическими лицами и индивидуальными предпринимателями, применяющими систему налогообложения для сельскохозяйственных товаропроизводителей, права на освобождение от исполнения обязанностей налогоплательщика, связанных с исчислением и уплатой налога на добавленную стоимость, заверенную подписью Получателя субсидии (при наличии);</w:t>
      </w:r>
    </w:p>
    <w:p>
      <w:pPr>
        <w:pStyle w:val="0"/>
        <w:spacing w:before="240" w:line-rule="auto"/>
        <w:ind w:firstLine="540"/>
        <w:jc w:val="both"/>
      </w:pPr>
      <w:r>
        <w:rPr>
          <w:sz w:val="24"/>
        </w:rPr>
        <w:t xml:space="preserve">справка-расчет субсидии на возмещение фактически понесенных затрат по форме, установленной Департаментом и размещенной на его официальном сайте: www.depprom.ru;</w:t>
      </w:r>
    </w:p>
    <w:p>
      <w:pPr>
        <w:pStyle w:val="0"/>
        <w:spacing w:before="240" w:line-rule="auto"/>
        <w:ind w:firstLine="540"/>
        <w:jc w:val="both"/>
      </w:pPr>
      <w:r>
        <w:rPr>
          <w:sz w:val="24"/>
        </w:rPr>
        <w:t xml:space="preserve">копии документов, подтверждающих понесенные затраты Получателем субсидии на оплату услуг по электроснабжению, водоснабжению, теплоснабжению, газоснабжению (приобретение и транспортировка газа), оформленные в соответствии с действующим законодательством (договоры на поставку, оказание услуг, счета-фактуры, товарные накладные, универсальные передаточные документы, платежные документы);</w:t>
      </w:r>
    </w:p>
    <w:p>
      <w:pPr>
        <w:pStyle w:val="0"/>
        <w:spacing w:before="240" w:line-rule="auto"/>
        <w:ind w:firstLine="540"/>
        <w:jc w:val="both"/>
      </w:pPr>
      <w:r>
        <w:rPr>
          <w:sz w:val="24"/>
        </w:rPr>
        <w:t xml:space="preserve">инвестиционная программа Получателя субсидии, направленная на повышение ресурсо- и энергоэффективности производства.</w:t>
      </w:r>
    </w:p>
    <w:p>
      <w:pPr>
        <w:pStyle w:val="0"/>
        <w:spacing w:before="240" w:line-rule="auto"/>
        <w:ind w:firstLine="540"/>
        <w:jc w:val="both"/>
      </w:pPr>
      <w:r>
        <w:rPr>
          <w:sz w:val="24"/>
        </w:rPr>
        <w:t xml:space="preserve">11. Документы, предусмотренные </w:t>
      </w:r>
      <w:hyperlink w:history="0" w:anchor="P1162" w:tooltip="10. Перечень документов, представляемых Получателем субсидии для предоставления субсидии и заключения Соглашения в целях подтверждения соответствия требованиям, указанным в пунктах 6, 7 настоящего Порядка:">
        <w:r>
          <w:rPr>
            <w:sz w:val="24"/>
            <w:color w:val="0000ff"/>
          </w:rPr>
          <w:t xml:space="preserve">пунктом 10</w:t>
        </w:r>
      </w:hyperlink>
      <w:r>
        <w:rPr>
          <w:sz w:val="24"/>
        </w:rPr>
        <w:t xml:space="preserve"> настоящего Порядка, в течение 3 рабочих дней после проведения отбора представляются Получателем субсидии в Департамент одним из следующих способов:</w:t>
      </w:r>
    </w:p>
    <w:p>
      <w:pPr>
        <w:pStyle w:val="0"/>
        <w:spacing w:before="240" w:line-rule="auto"/>
        <w:ind w:firstLine="540"/>
        <w:jc w:val="both"/>
      </w:pPr>
      <w:r>
        <w:rPr>
          <w:sz w:val="24"/>
        </w:rPr>
        <w:t xml:space="preserve">сформированным в один прошнурованный и пронумерованный комплект непосредственно или почтовым отправлением;</w:t>
      </w:r>
    </w:p>
    <w:p>
      <w:pPr>
        <w:pStyle w:val="0"/>
        <w:spacing w:before="240" w:line-rule="auto"/>
        <w:ind w:firstLine="540"/>
        <w:jc w:val="both"/>
      </w:pPr>
      <w:r>
        <w:rPr>
          <w:sz w:val="24"/>
        </w:rPr>
        <w:t xml:space="preserve">в электронной форме посредством системы электронного документооборота автономного округа (далее - электронный документооборот), подписанные усиленной квалифицированной электронной подписью Получателя субсидии или иного лица, уполномоченного надлежащим образом.</w:t>
      </w:r>
    </w:p>
    <w:p>
      <w:pPr>
        <w:pStyle w:val="0"/>
        <w:spacing w:before="240" w:line-rule="auto"/>
        <w:ind w:firstLine="540"/>
        <w:jc w:val="both"/>
      </w:pPr>
      <w:r>
        <w:rPr>
          <w:sz w:val="24"/>
        </w:rPr>
        <w:t xml:space="preserve">Документы, представляемые в Департамент на бумажном носителе, заверяются подписью Получателя субсидии или иного лица, уполномоченного надлежащим образом, и печатью (при наличии).</w:t>
      </w:r>
    </w:p>
    <w:p>
      <w:pPr>
        <w:pStyle w:val="0"/>
        <w:spacing w:before="240" w:line-rule="auto"/>
        <w:ind w:firstLine="540"/>
        <w:jc w:val="both"/>
      </w:pPr>
      <w:r>
        <w:rPr>
          <w:sz w:val="24"/>
        </w:rPr>
        <w:t xml:space="preserve">Департамент в порядке межведомственного информационного взаимодействия в соответствии с законодательством Российской Федерации запрашивает:</w:t>
      </w:r>
    </w:p>
    <w:p>
      <w:pPr>
        <w:pStyle w:val="0"/>
        <w:spacing w:before="240" w:line-rule="auto"/>
        <w:ind w:firstLine="540"/>
        <w:jc w:val="both"/>
      </w:pPr>
      <w:r>
        <w:rPr>
          <w:sz w:val="24"/>
        </w:rPr>
        <w:t xml:space="preserve">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w:t>
      </w:r>
    </w:p>
    <w:p>
      <w:pPr>
        <w:pStyle w:val="0"/>
        <w:spacing w:before="240" w:line-rule="auto"/>
        <w:ind w:firstLine="540"/>
        <w:jc w:val="both"/>
      </w:pPr>
      <w:r>
        <w:rPr>
          <w:sz w:val="24"/>
        </w:rPr>
        <w:t xml:space="preserve">выписку из Единого государственного реестра недвижимости о наличии у Получателя субсидии на правах собственности или аренды земельных участков с целевым назначением по направлению, соответствующему предоставлению субсидии (в территориальном органе Управления Росреестра по Ханты-Мансийскому автономному округу - Югре);</w:t>
      </w:r>
    </w:p>
    <w:p>
      <w:pPr>
        <w:pStyle w:val="0"/>
        <w:spacing w:before="240" w:line-rule="auto"/>
        <w:ind w:firstLine="540"/>
        <w:jc w:val="both"/>
      </w:pPr>
      <w:r>
        <w:rPr>
          <w:sz w:val="24"/>
        </w:rPr>
        <w:t xml:space="preserve">сведения о том, что на едином налоговом счете отсутствует или не превышает размер, определенный </w:t>
      </w:r>
      <w:hyperlink w:history="0" r:id="rId17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(в Федеральной налоговой службе).</w:t>
      </w:r>
    </w:p>
    <w:p>
      <w:pPr>
        <w:pStyle w:val="0"/>
        <w:spacing w:before="240" w:line-rule="auto"/>
        <w:ind w:firstLine="540"/>
        <w:jc w:val="both"/>
      </w:pPr>
      <w:r>
        <w:rPr>
          <w:sz w:val="24"/>
        </w:rPr>
        <w:t xml:space="preserve">Получатель субсидии вправе представить документы (сведения), указанные в настоящем пункте, по собственной инициативе.</w:t>
      </w:r>
    </w:p>
    <w:p>
      <w:pPr>
        <w:pStyle w:val="0"/>
        <w:spacing w:before="240" w:line-rule="auto"/>
        <w:ind w:firstLine="540"/>
        <w:jc w:val="both"/>
      </w:pPr>
      <w:r>
        <w:rPr>
          <w:sz w:val="24"/>
        </w:rPr>
        <w:t xml:space="preserve">12. Департамент осуществляет проверку на предмет наличия либо отсутствия информации о Получателе субсидии:</w:t>
      </w:r>
    </w:p>
    <w:p>
      <w:pPr>
        <w:pStyle w:val="0"/>
        <w:spacing w:before="240" w:line-rule="auto"/>
        <w:ind w:firstLine="540"/>
        <w:jc w:val="both"/>
      </w:pPr>
      <w:r>
        <w:rPr>
          <w:sz w:val="24"/>
        </w:rPr>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 размещенном на официальном сайте Федеральной службы по финансовому мониторингу в сети "Интернет";</w:t>
      </w:r>
    </w:p>
    <w:p>
      <w:pPr>
        <w:pStyle w:val="0"/>
        <w:spacing w:before="240" w:line-rule="auto"/>
        <w:ind w:firstLine="540"/>
        <w:jc w:val="both"/>
      </w:pPr>
      <w:r>
        <w:rPr>
          <w:sz w:val="24"/>
        </w:rPr>
        <w:t xml:space="preserve">в реестре иностранных агентов, размещенном на официальном сайте Министерства юстиции Российской Федерации в сети "Интернет";</w:t>
      </w:r>
    </w:p>
    <w:p>
      <w:pPr>
        <w:pStyle w:val="0"/>
        <w:spacing w:before="240" w:line-rule="auto"/>
        <w:ind w:firstLine="540"/>
        <w:jc w:val="both"/>
      </w:pPr>
      <w:r>
        <w:rPr>
          <w:sz w:val="24"/>
        </w:rPr>
        <w:t xml:space="preserve">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w:history="0" r:id="rId17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 в сети "Интернет";</w:t>
      </w:r>
    </w:p>
    <w:p>
      <w:pPr>
        <w:pStyle w:val="0"/>
        <w:spacing w:before="240" w:line-rule="auto"/>
        <w:ind w:firstLine="540"/>
        <w:jc w:val="both"/>
      </w:pPr>
      <w:r>
        <w:rPr>
          <w:sz w:val="24"/>
        </w:rPr>
        <w:t xml:space="preserve">в реестре дисквалифицированных лиц, размещенном на официальном сайте Федеральной налоговой службы в сети "Интернет" (в части информации о дисквалифицированных руководителе, лице, исполняющем функции единоличного исполнительного органа, или главном бухгалтере).</w:t>
      </w:r>
    </w:p>
    <w:bookmarkStart w:id="1184" w:name="P1184"/>
    <w:bookmarkEnd w:id="1184"/>
    <w:p>
      <w:pPr>
        <w:pStyle w:val="0"/>
        <w:spacing w:before="240" w:line-rule="auto"/>
        <w:ind w:firstLine="540"/>
        <w:jc w:val="both"/>
      </w:pPr>
      <w:r>
        <w:rPr>
          <w:sz w:val="24"/>
        </w:rPr>
        <w:t xml:space="preserve">13. Департамент рассматривает указанные в </w:t>
      </w:r>
      <w:hyperlink w:history="0" w:anchor="P1162" w:tooltip="10. Перечень документов, представляемых Получателем субсидии для предоставления субсидии и заключения Соглашения в целях подтверждения соответствия требованиям, указанным в пунктах 6, 7 настоящего Порядка:">
        <w:r>
          <w:rPr>
            <w:sz w:val="24"/>
            <w:color w:val="0000ff"/>
          </w:rPr>
          <w:t xml:space="preserve">пункте 10</w:t>
        </w:r>
      </w:hyperlink>
      <w:r>
        <w:rPr>
          <w:sz w:val="24"/>
        </w:rPr>
        <w:t xml:space="preserve"> настоящего Порядка документы и в срок, не превышающий 3 рабочих дней с даты их представления, принимает решение о предоставлении субсидии и заключении Соглашения или об отказе в предоставлении субсидии и заключении Соглашения по основаниям, предусмотренным </w:t>
      </w:r>
      <w:hyperlink w:history="0" w:anchor="P1190" w:tooltip="14. Основаниями для отказа в заключении Соглашения (на момент подписания Соглашения) и предоставлении субсидии являются:">
        <w:r>
          <w:rPr>
            <w:sz w:val="24"/>
            <w:color w:val="0000ff"/>
          </w:rPr>
          <w:t xml:space="preserve">пунктом 14</w:t>
        </w:r>
      </w:hyperlink>
      <w:r>
        <w:rPr>
          <w:sz w:val="24"/>
        </w:rPr>
        <w:t xml:space="preserve"> настоящего Порядка.</w:t>
      </w:r>
    </w:p>
    <w:p>
      <w:pPr>
        <w:pStyle w:val="0"/>
        <w:spacing w:before="240" w:line-rule="auto"/>
        <w:ind w:firstLine="540"/>
        <w:jc w:val="both"/>
      </w:pPr>
      <w:r>
        <w:rPr>
          <w:sz w:val="24"/>
        </w:rPr>
        <w:t xml:space="preserve">Соглашение заключается не позднее 7 рабочих дней с даты принятия решения о предоставлении субсидии по типовой форме, установленной Департаментом финансов автономного округа.</w:t>
      </w:r>
    </w:p>
    <w:p>
      <w:pPr>
        <w:pStyle w:val="0"/>
        <w:spacing w:before="240" w:line-rule="auto"/>
        <w:ind w:firstLine="540"/>
        <w:jc w:val="both"/>
      </w:pPr>
      <w:r>
        <w:rPr>
          <w:sz w:val="24"/>
        </w:rPr>
        <w:t xml:space="preserve">Субсидия предоставляется в соответствии с заключенным Соглашением.</w:t>
      </w:r>
    </w:p>
    <w:p>
      <w:pPr>
        <w:pStyle w:val="0"/>
        <w:spacing w:before="240" w:line-rule="auto"/>
        <w:ind w:firstLine="540"/>
        <w:jc w:val="both"/>
      </w:pPr>
      <w:r>
        <w:rPr>
          <w:sz w:val="24"/>
        </w:rPr>
        <w:t xml:space="preserve">Получатель субсидии в течение 2 рабочих дней со дня получения проекта Соглашения обеспечивает его подписание в государственной интегрированной информационной системе управления общественными финансами "Электронный бюджет" (далее - система "Электронный бюджет") и направляет в Департамент, который в течение 2 рабочих дней со дня его получения подписывает Соглашение в установленном порядке.</w:t>
      </w:r>
    </w:p>
    <w:p>
      <w:pPr>
        <w:pStyle w:val="0"/>
        <w:spacing w:before="240" w:line-rule="auto"/>
        <w:ind w:firstLine="540"/>
        <w:jc w:val="both"/>
      </w:pPr>
      <w:r>
        <w:rPr>
          <w:sz w:val="24"/>
        </w:rPr>
        <w:t xml:space="preserve">В случае уменьшения Департаменту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включаются условия о согласовании новых условий Соглашения или о расторжении Соглашения при недостижении согласия по новым условиям.</w:t>
      </w:r>
    </w:p>
    <w:p>
      <w:pPr>
        <w:pStyle w:val="0"/>
        <w:spacing w:before="240" w:line-rule="auto"/>
        <w:ind w:firstLine="540"/>
        <w:jc w:val="both"/>
      </w:pPr>
      <w:r>
        <w:rPr>
          <w:sz w:val="24"/>
        </w:rPr>
        <w:t xml:space="preserve">В случае изменения условий Соглашения, в том числе о расторжении Соглашения (при необходимости), Департамент заключает дополнительное соглашение, в соответствии с типовыми формами, установленными Департаментом финансов автономного округа.</w:t>
      </w:r>
    </w:p>
    <w:bookmarkStart w:id="1190" w:name="P1190"/>
    <w:bookmarkEnd w:id="1190"/>
    <w:p>
      <w:pPr>
        <w:pStyle w:val="0"/>
        <w:spacing w:before="240" w:line-rule="auto"/>
        <w:ind w:firstLine="540"/>
        <w:jc w:val="both"/>
      </w:pPr>
      <w:r>
        <w:rPr>
          <w:sz w:val="24"/>
        </w:rPr>
        <w:t xml:space="preserve">14. Основаниями для отказа в заключении Соглашения (на момент подписания Соглашения) и предоставлении субсидии являются:</w:t>
      </w:r>
    </w:p>
    <w:p>
      <w:pPr>
        <w:pStyle w:val="0"/>
        <w:spacing w:before="240" w:line-rule="auto"/>
        <w:ind w:firstLine="540"/>
        <w:jc w:val="both"/>
      </w:pPr>
      <w:r>
        <w:rPr>
          <w:sz w:val="24"/>
        </w:rPr>
        <w:t xml:space="preserve">подписание Соглашения ненадлежащим лицом (не являющимся руководителем Получателя субсидии и не имеющим доверенность на право подписи финансовых документов (договоров, соглашений) от имени Получателя субсидии);</w:t>
      </w:r>
    </w:p>
    <w:p>
      <w:pPr>
        <w:pStyle w:val="0"/>
        <w:spacing w:before="240" w:line-rule="auto"/>
        <w:ind w:firstLine="540"/>
        <w:jc w:val="both"/>
      </w:pPr>
      <w:r>
        <w:rPr>
          <w:sz w:val="24"/>
        </w:rPr>
        <w:t xml:space="preserve">отсутствие лимитов бюджетных обязательств на предоставление субсидии;</w:t>
      </w:r>
    </w:p>
    <w:p>
      <w:pPr>
        <w:pStyle w:val="0"/>
        <w:spacing w:before="240" w:line-rule="auto"/>
        <w:ind w:firstLine="540"/>
        <w:jc w:val="both"/>
      </w:pPr>
      <w:r>
        <w:rPr>
          <w:sz w:val="24"/>
        </w:rPr>
        <w:t xml:space="preserve">нарушение срока представления (подписания) Соглашения, установленного </w:t>
      </w:r>
      <w:hyperlink w:history="0" w:anchor="P1184" w:tooltip="13. Департамент рассматривает указанные в пункте 10 настоящего Порядка документы и в срок, не превышающий 3 рабочих дней с даты их представления, принимает решение о предоставлении субсидии и заключении Соглашения или об отказе в предоставлении субсидии и заключении Соглашения по основаниям, предусмотренным пунктом 14 настоящего Порядка.">
        <w:r>
          <w:rPr>
            <w:sz w:val="24"/>
            <w:color w:val="0000ff"/>
          </w:rPr>
          <w:t xml:space="preserve">пунктом 13</w:t>
        </w:r>
      </w:hyperlink>
      <w:r>
        <w:rPr>
          <w:sz w:val="24"/>
        </w:rPr>
        <w:t xml:space="preserve"> настоящего Порядка;</w:t>
      </w:r>
    </w:p>
    <w:p>
      <w:pPr>
        <w:pStyle w:val="0"/>
        <w:spacing w:before="240" w:line-rule="auto"/>
        <w:ind w:firstLine="540"/>
        <w:jc w:val="both"/>
      </w:pPr>
      <w:r>
        <w:rPr>
          <w:sz w:val="24"/>
        </w:rPr>
        <w:t xml:space="preserve">несоответствие Получателя субсидии требованиям, установленным </w:t>
      </w:r>
      <w:hyperlink w:history="0" w:anchor="P1143" w:tooltip="6. Требования, которым должен соответствовать Получатель субсидии, имеющий право на получение субсидии на дату заключения Соглашения о предоставлении субсидии (далее - Соглашение):">
        <w:r>
          <w:rPr>
            <w:sz w:val="24"/>
            <w:color w:val="0000ff"/>
          </w:rPr>
          <w:t xml:space="preserve">пунктами 6</w:t>
        </w:r>
      </w:hyperlink>
      <w:r>
        <w:rPr>
          <w:sz w:val="24"/>
        </w:rPr>
        <w:t xml:space="preserve">, </w:t>
      </w:r>
      <w:hyperlink w:history="0" w:anchor="P1155" w:tooltip="7. Дополнительные требования, которым должен соответствовать Получатель субсидии на дату заключения Соглашения:">
        <w:r>
          <w:rPr>
            <w:sz w:val="24"/>
            <w:color w:val="0000ff"/>
          </w:rPr>
          <w:t xml:space="preserve">7</w:t>
        </w:r>
      </w:hyperlink>
      <w:r>
        <w:rPr>
          <w:sz w:val="24"/>
        </w:rPr>
        <w:t xml:space="preserve"> настоящего Порядка;</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настоящего Порядка, или непредставление (представление не в полном объеме) документов, указанных в </w:t>
      </w:r>
      <w:hyperlink w:history="0" w:anchor="P1162" w:tooltip="10. Перечень документов, представляемых Получателем субсидии для предоставления субсидии и заключения Соглашения в целях подтверждения соответствия требованиям, указанным в пунктах 6, 7 настоящего Порядка:">
        <w:r>
          <w:rPr>
            <w:sz w:val="24"/>
            <w:color w:val="0000ff"/>
          </w:rPr>
          <w:t xml:space="preserve">пункте 10</w:t>
        </w:r>
      </w:hyperlink>
      <w:r>
        <w:rPr>
          <w:sz w:val="24"/>
        </w:rPr>
        <w:t xml:space="preserve"> настоящего Порядка документов.</w:t>
      </w:r>
    </w:p>
    <w:p>
      <w:pPr>
        <w:pStyle w:val="0"/>
        <w:spacing w:before="240" w:line-rule="auto"/>
        <w:ind w:firstLine="540"/>
        <w:jc w:val="both"/>
      </w:pPr>
      <w:r>
        <w:rPr>
          <w:sz w:val="24"/>
        </w:rPr>
        <w:t xml:space="preserve">В случае принятия решения об отказе в предоставлении субсидии Департамент уведомляет об этом Получателя субсидии в течение 3 рабочих дней со дня его принятия.</w:t>
      </w:r>
    </w:p>
    <w:p>
      <w:pPr>
        <w:pStyle w:val="0"/>
        <w:spacing w:before="240" w:line-rule="auto"/>
        <w:ind w:firstLine="540"/>
        <w:jc w:val="both"/>
      </w:pPr>
      <w:r>
        <w:rPr>
          <w:sz w:val="24"/>
        </w:rPr>
        <w:t xml:space="preserve">15. При реорганизации Получателя субсидии, являющегося юридическим лицом:</w:t>
      </w:r>
    </w:p>
    <w:p>
      <w:pPr>
        <w:pStyle w:val="0"/>
        <w:spacing w:before="240" w:line-rule="auto"/>
        <w:ind w:firstLine="540"/>
        <w:jc w:val="both"/>
      </w:pPr>
      <w:r>
        <w:rPr>
          <w:sz w:val="24"/>
        </w:rPr>
        <w:t xml:space="preserve">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7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spacing w:before="240" w:line-rule="auto"/>
        <w:ind w:firstLine="540"/>
        <w:jc w:val="both"/>
      </w:pPr>
      <w:r>
        <w:rPr>
          <w:sz w:val="24"/>
        </w:rPr>
        <w:t xml:space="preserve">16.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7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75"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 июня 2003 года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17. Перечисление субсидии осуществляется Получателю субсидии, заключившему Соглашение, не позднее 10-го рабочего дня, следующего за днем принятия Департаментом решения о предоставлении субсидии.</w:t>
      </w:r>
    </w:p>
    <w:p>
      <w:pPr>
        <w:pStyle w:val="0"/>
        <w:spacing w:before="240" w:line-rule="auto"/>
        <w:ind w:firstLine="540"/>
        <w:jc w:val="both"/>
      </w:pPr>
      <w:r>
        <w:rPr>
          <w:sz w:val="24"/>
        </w:rPr>
        <w:t xml:space="preserve">18. Перечисление субсидии осуществляется в порядке, установленном Соглашением, на расчетный счет Получателя субсидии, открытый в российской кредитной организации в пределах бюджетных ассигнований, предусмотренных законом о бюджете автономного округа.</w:t>
      </w:r>
    </w:p>
    <w:p>
      <w:pPr>
        <w:pStyle w:val="0"/>
        <w:spacing w:before="240" w:line-rule="auto"/>
        <w:ind w:firstLine="540"/>
        <w:jc w:val="both"/>
      </w:pPr>
      <w:r>
        <w:rPr>
          <w:sz w:val="24"/>
        </w:rPr>
        <w:t xml:space="preserve">19. Максимальный размер субсидии рассчитывается по формуле:</w:t>
      </w:r>
    </w:p>
    <w:p>
      <w:pPr>
        <w:pStyle w:val="0"/>
        <w:ind w:firstLine="540"/>
        <w:jc w:val="both"/>
      </w:pPr>
      <w:r>
        <w:rPr>
          <w:sz w:val="24"/>
        </w:rPr>
      </w:r>
    </w:p>
    <w:p>
      <w:pPr>
        <w:pStyle w:val="0"/>
        <w:ind w:firstLine="540"/>
        <w:jc w:val="both"/>
      </w:pPr>
      <w:r>
        <w:rPr>
          <w:sz w:val="24"/>
        </w:rPr>
        <w:t xml:space="preserve">МРС = А x В, где:</w:t>
      </w:r>
    </w:p>
    <w:p>
      <w:pPr>
        <w:pStyle w:val="0"/>
        <w:ind w:firstLine="540"/>
        <w:jc w:val="both"/>
      </w:pPr>
      <w:r>
        <w:rPr>
          <w:sz w:val="24"/>
        </w:rPr>
      </w:r>
    </w:p>
    <w:p>
      <w:pPr>
        <w:pStyle w:val="0"/>
        <w:ind w:firstLine="540"/>
        <w:jc w:val="both"/>
      </w:pPr>
      <w:r>
        <w:rPr>
          <w:sz w:val="24"/>
        </w:rPr>
        <w:t xml:space="preserve">МРС - максимальный размер субсидии, но не более суммы, предусмотренной законом о бюджете, рублей;</w:t>
      </w:r>
    </w:p>
    <w:p>
      <w:pPr>
        <w:pStyle w:val="0"/>
        <w:spacing w:before="240" w:line-rule="auto"/>
        <w:ind w:firstLine="540"/>
        <w:jc w:val="both"/>
      </w:pPr>
      <w:r>
        <w:rPr>
          <w:sz w:val="24"/>
        </w:rPr>
        <w:t xml:space="preserve">А - фактически понесенные затраты на оплату услуг за электроснабжение, теплоснабжение, приобретение и транспортировку газа за определенный период;</w:t>
      </w:r>
    </w:p>
    <w:p>
      <w:pPr>
        <w:pStyle w:val="0"/>
        <w:spacing w:before="240" w:line-rule="auto"/>
        <w:ind w:firstLine="540"/>
        <w:jc w:val="both"/>
      </w:pPr>
      <w:r>
        <w:rPr>
          <w:sz w:val="24"/>
        </w:rPr>
        <w:t xml:space="preserve">В - 50%.</w:t>
      </w:r>
    </w:p>
    <w:p>
      <w:pPr>
        <w:pStyle w:val="0"/>
        <w:spacing w:before="240" w:line-rule="auto"/>
        <w:ind w:firstLine="540"/>
        <w:jc w:val="both"/>
      </w:pPr>
      <w:r>
        <w:rPr>
          <w:sz w:val="24"/>
        </w:rPr>
        <w:t xml:space="preserve">20. Возврат субсидии в бюджет автономного округа в случае нарушения условий ее предоставления осуществляется в порядке и в сроки, определенные </w:t>
      </w:r>
      <w:hyperlink w:history="0" w:anchor="P1212" w:tooltip="III. Требования к отчетности и об осуществлении контроля">
        <w:r>
          <w:rPr>
            <w:sz w:val="24"/>
            <w:color w:val="0000ff"/>
          </w:rPr>
          <w:t xml:space="preserve">разделом III</w:t>
        </w:r>
      </w:hyperlink>
      <w:r>
        <w:rPr>
          <w:sz w:val="24"/>
        </w:rPr>
        <w:t xml:space="preserve"> настоящего Порядка.</w:t>
      </w:r>
    </w:p>
    <w:p>
      <w:pPr>
        <w:pStyle w:val="0"/>
        <w:jc w:val="center"/>
      </w:pPr>
      <w:r>
        <w:rPr>
          <w:sz w:val="24"/>
        </w:rPr>
      </w:r>
    </w:p>
    <w:bookmarkStart w:id="1212" w:name="P1212"/>
    <w:bookmarkEnd w:id="1212"/>
    <w:p>
      <w:pPr>
        <w:pStyle w:val="2"/>
        <w:outlineLvl w:val="1"/>
        <w:jc w:val="center"/>
      </w:pPr>
      <w:r>
        <w:rPr>
          <w:sz w:val="24"/>
        </w:rPr>
        <w:t xml:space="preserve">III. Требования к отчетности и об осуществлении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субсидии и ответственности за их нарушение</w:t>
      </w:r>
    </w:p>
    <w:p>
      <w:pPr>
        <w:pStyle w:val="0"/>
        <w:jc w:val="center"/>
      </w:pPr>
      <w:r>
        <w:rPr>
          <w:sz w:val="24"/>
        </w:rPr>
      </w:r>
    </w:p>
    <w:p>
      <w:pPr>
        <w:pStyle w:val="0"/>
        <w:ind w:firstLine="540"/>
        <w:jc w:val="both"/>
      </w:pPr>
      <w:r>
        <w:rPr>
          <w:sz w:val="24"/>
        </w:rPr>
        <w:t xml:space="preserve">21. Департамент осуществляет оценку достижения Получателем субсидии значений результатов предоставления субсидии, показателей, необходимых для достижения результатов предоставления субсидии, на основании отчета о достижении значений результатов предоставления субсидии.</w:t>
      </w:r>
    </w:p>
    <w:p>
      <w:pPr>
        <w:pStyle w:val="0"/>
        <w:spacing w:before="240" w:line-rule="auto"/>
        <w:ind w:firstLine="540"/>
        <w:jc w:val="both"/>
      </w:pPr>
      <w:r>
        <w:rPr>
          <w:sz w:val="24"/>
        </w:rPr>
        <w:t xml:space="preserve">В рамках отчетности о достижении значения результата мероприятия, указанного в </w:t>
      </w:r>
      <w:hyperlink w:history="0" w:anchor="P1159" w:tooltip="8. Результатом предоставления субсидии является достижение значения результата, установленного Соглашением, предусматривающего увеличение объемов производства овощей защищенного грунта не менее чем на 1 процент к уровню отчетного финансового года.">
        <w:r>
          <w:rPr>
            <w:sz w:val="24"/>
            <w:color w:val="0000ff"/>
          </w:rPr>
          <w:t xml:space="preserve">пункте 8</w:t>
        </w:r>
      </w:hyperlink>
      <w:r>
        <w:rPr>
          <w:sz w:val="24"/>
        </w:rPr>
        <w:t xml:space="preserve"> настоящего Порядка, Получатель субсидии представляет квартальные отчеты не позднее 10-го рабочего дня следующего за отчетным кварталом по формам, установленным Соглашением, посредством системы "Электронный бюджет".</w:t>
      </w:r>
    </w:p>
    <w:p>
      <w:pPr>
        <w:pStyle w:val="0"/>
        <w:spacing w:before="240" w:line-rule="auto"/>
        <w:ind w:firstLine="540"/>
        <w:jc w:val="both"/>
      </w:pPr>
      <w:r>
        <w:rPr>
          <w:sz w:val="24"/>
        </w:rPr>
        <w:t xml:space="preserve">Департамент осуществляет проверку и принятие отчетности в срок не превышающий 20 рабочих дней со дня ее представления.</w:t>
      </w:r>
    </w:p>
    <w:p>
      <w:pPr>
        <w:pStyle w:val="0"/>
        <w:spacing w:before="240" w:line-rule="auto"/>
        <w:ind w:firstLine="540"/>
        <w:jc w:val="both"/>
      </w:pPr>
      <w:r>
        <w:rPr>
          <w:sz w:val="24"/>
        </w:rPr>
        <w:t xml:space="preserve">22. 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субсидии, осуществляет Департамент. Органы государственного финансового контроля осуществляют проверку в соответствии со </w:t>
      </w:r>
      <w:hyperlink w:history="0" r:id="rId176"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177"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23. Департамент осуществляет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w:history="0" r:id="rId178" w:tooltip="Приказ Минфина России от 27.04.2024 N 53н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quot; (Зарегистрировано в Минюсте России 03.07.2024 N 78745) {КонсультантПлюс}">
        <w:r>
          <w:rPr>
            <w:sz w:val="24"/>
            <w:color w:val="0000ff"/>
          </w:rPr>
          <w:t xml:space="preserve">Порядком</w:t>
        </w:r>
      </w:hyperlink>
      <w:r>
        <w:rPr>
          <w:sz w:val="24"/>
        </w:rPr>
        <w:t xml:space="preserve">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27 апреля 2024 года N 53н.</w:t>
      </w:r>
    </w:p>
    <w:p>
      <w:pPr>
        <w:pStyle w:val="0"/>
        <w:spacing w:before="240" w:line-rule="auto"/>
        <w:ind w:firstLine="540"/>
        <w:jc w:val="both"/>
      </w:pPr>
      <w:r>
        <w:rPr>
          <w:sz w:val="24"/>
        </w:rPr>
        <w:t xml:space="preserve">24. Департамент применяет следующие меры ответственности за выявленные нарушения условий и порядка предоставления субсидии, установленные настоящим Порядком и Соглашением (далее также - нарушение):</w:t>
      </w:r>
    </w:p>
    <w:p>
      <w:pPr>
        <w:pStyle w:val="0"/>
        <w:spacing w:before="240" w:line-rule="auto"/>
        <w:ind w:firstLine="540"/>
        <w:jc w:val="both"/>
      </w:pPr>
      <w:r>
        <w:rPr>
          <w:sz w:val="24"/>
        </w:rPr>
        <w:t xml:space="preserve">возврат в бюджет автономного округа субсидии в полном объеме осуществляется в случае нарушения Получателем субсидии условий и порядка предоставления субсидии, выявленных по фактам проверок, проведенных Департаментом и (или) органом государственного финансового контроля;</w:t>
      </w:r>
    </w:p>
    <w:p>
      <w:pPr>
        <w:pStyle w:val="0"/>
        <w:spacing w:before="240" w:line-rule="auto"/>
        <w:ind w:firstLine="540"/>
        <w:jc w:val="both"/>
      </w:pPr>
      <w:r>
        <w:rPr>
          <w:sz w:val="24"/>
        </w:rPr>
        <w:t xml:space="preserve">в случае недостижения значений результатов предоставления субсидии осуществляется возврат части субсидии, который определяется по формуле:</w:t>
      </w:r>
    </w:p>
    <w:p>
      <w:pPr>
        <w:pStyle w:val="0"/>
        <w:ind w:firstLine="540"/>
        <w:jc w:val="both"/>
      </w:pPr>
      <w:r>
        <w:rPr>
          <w:sz w:val="24"/>
        </w:rPr>
      </w:r>
    </w:p>
    <w:p>
      <w:pPr>
        <w:pStyle w:val="0"/>
        <w:ind w:firstLine="540"/>
        <w:jc w:val="both"/>
      </w:pPr>
      <w:r>
        <w:rPr>
          <w:sz w:val="24"/>
        </w:rPr>
        <w:t xml:space="preserve">V = R - (R x F / P), где:</w:t>
      </w:r>
    </w:p>
    <w:p>
      <w:pPr>
        <w:pStyle w:val="0"/>
        <w:ind w:firstLine="540"/>
        <w:jc w:val="both"/>
      </w:pPr>
      <w:r>
        <w:rPr>
          <w:sz w:val="24"/>
        </w:rPr>
      </w:r>
    </w:p>
    <w:p>
      <w:pPr>
        <w:pStyle w:val="0"/>
        <w:ind w:firstLine="540"/>
        <w:jc w:val="both"/>
      </w:pPr>
      <w:r>
        <w:rPr>
          <w:sz w:val="24"/>
        </w:rPr>
        <w:t xml:space="preserve">V - размер возврата субсидии, рублей;</w:t>
      </w:r>
    </w:p>
    <w:p>
      <w:pPr>
        <w:pStyle w:val="0"/>
        <w:spacing w:before="240" w:line-rule="auto"/>
        <w:ind w:firstLine="540"/>
        <w:jc w:val="both"/>
      </w:pPr>
      <w:r>
        <w:rPr>
          <w:sz w:val="24"/>
        </w:rPr>
        <w:t xml:space="preserve">R - размер полученной субсидии, рублей;</w:t>
      </w:r>
    </w:p>
    <w:p>
      <w:pPr>
        <w:pStyle w:val="0"/>
        <w:spacing w:before="240" w:line-rule="auto"/>
        <w:ind w:firstLine="540"/>
        <w:jc w:val="both"/>
      </w:pPr>
      <w:r>
        <w:rPr>
          <w:sz w:val="24"/>
        </w:rPr>
        <w:t xml:space="preserve">F - фактическое значение показателя;</w:t>
      </w:r>
    </w:p>
    <w:p>
      <w:pPr>
        <w:pStyle w:val="0"/>
        <w:spacing w:before="240" w:line-rule="auto"/>
        <w:ind w:firstLine="540"/>
        <w:jc w:val="both"/>
      </w:pPr>
      <w:r>
        <w:rPr>
          <w:sz w:val="24"/>
        </w:rPr>
        <w:t xml:space="preserve">P - плановое значение показателя, установленное Соглашением.</w:t>
      </w:r>
    </w:p>
    <w:p>
      <w:pPr>
        <w:pStyle w:val="0"/>
        <w:spacing w:before="240" w:line-rule="auto"/>
        <w:ind w:firstLine="540"/>
        <w:jc w:val="both"/>
      </w:pPr>
      <w:r>
        <w:rPr>
          <w:sz w:val="24"/>
        </w:rPr>
        <w:t xml:space="preserve">Размер субсидии, подлежащий возврату, не может превышать размера предоставленной субсидии.</w:t>
      </w:r>
    </w:p>
    <w:p>
      <w:pPr>
        <w:pStyle w:val="0"/>
        <w:spacing w:before="240" w:line-rule="auto"/>
        <w:ind w:firstLine="540"/>
        <w:jc w:val="both"/>
      </w:pPr>
      <w:r>
        <w:rPr>
          <w:sz w:val="24"/>
        </w:rPr>
        <w:t xml:space="preserve">О выявлении нарушений, а также о недостижении значений результатов предоставления субсидии Департамент составляет претензию о невыполнении обязательств Соглашения, где указывает выявленные нарушения и сроки их устранения и направляет ее Получателю субсидии в срок не позднее 7 рабочих дней со дня выявления нарушений.</w:t>
      </w:r>
    </w:p>
    <w:p>
      <w:pPr>
        <w:pStyle w:val="0"/>
        <w:spacing w:before="240" w:line-rule="auto"/>
        <w:ind w:firstLine="540"/>
        <w:jc w:val="both"/>
      </w:pPr>
      <w:r>
        <w:rPr>
          <w:sz w:val="24"/>
        </w:rPr>
        <w:t xml:space="preserve">25. В случае неустранения нарушений Департамент в срок не позднее 7 рабочих дней со дня истечения указанного в претензии срока устранения выявленных нарушений принимает решение в виде правового акта о возврате в бюджет автономного округа средств, использованных с нарушением условий и порядка предоставления субсидии.</w:t>
      </w:r>
    </w:p>
    <w:p>
      <w:pPr>
        <w:pStyle w:val="0"/>
        <w:spacing w:before="240" w:line-rule="auto"/>
        <w:ind w:firstLine="540"/>
        <w:jc w:val="both"/>
      </w:pPr>
      <w:r>
        <w:rPr>
          <w:sz w:val="24"/>
        </w:rPr>
        <w:t xml:space="preserve">26. Департамент в срок не позднее 5 рабочих дней со дня подписания правового акта направляет его Получателю субсидии вместе с требованием о возврате субсидии, содержащим сумму возврата субсидии и реквизиты счета, на который должен быть осуществлен возврат средств (далее - требование).</w:t>
      </w:r>
    </w:p>
    <w:p>
      <w:pPr>
        <w:pStyle w:val="0"/>
        <w:spacing w:before="240" w:line-rule="auto"/>
        <w:ind w:firstLine="540"/>
        <w:jc w:val="both"/>
      </w:pPr>
      <w:r>
        <w:rPr>
          <w:sz w:val="24"/>
        </w:rPr>
        <w:t xml:space="preserve">27. Получатель субсидии обязан осуществить возврат в срок не позднее 30 рабочих дней со дня получения требования.</w:t>
      </w:r>
    </w:p>
    <w:p>
      <w:pPr>
        <w:pStyle w:val="0"/>
        <w:spacing w:before="240" w:line-rule="auto"/>
        <w:ind w:firstLine="540"/>
        <w:jc w:val="both"/>
      </w:pPr>
      <w:r>
        <w:rPr>
          <w:sz w:val="24"/>
        </w:rPr>
        <w:t xml:space="preserve">В случае невыполнения Получателем субсидии требования взыскание осуществляется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28. Получатель субсидии несет ответственность за достоверность предоставленной информации и сведений в предоставленных в документах в соответствии с законодательством Российской Федерации и автономного округа.</w:t>
      </w:r>
    </w:p>
    <w:p>
      <w:pPr>
        <w:pStyle w:val="0"/>
        <w:spacing w:before="240" w:line-rule="auto"/>
        <w:ind w:firstLine="540"/>
        <w:jc w:val="both"/>
      </w:pPr>
      <w:r>
        <w:rPr>
          <w:sz w:val="24"/>
        </w:rPr>
        <w:t xml:space="preserve">29. Контроль за целевым и эффективным использованием бюджетных средств осуществляется в соответствии с законодательством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12</w:t>
      </w:r>
    </w:p>
    <w:p>
      <w:pPr>
        <w:pStyle w:val="0"/>
        <w:jc w:val="right"/>
      </w:pPr>
      <w:r>
        <w:rPr>
          <w:sz w:val="24"/>
        </w:rPr>
        <w:t xml:space="preserve">к приказу</w:t>
      </w:r>
    </w:p>
    <w:p>
      <w:pPr>
        <w:pStyle w:val="0"/>
        <w:jc w:val="right"/>
      </w:pPr>
      <w:r>
        <w:rPr>
          <w:sz w:val="24"/>
        </w:rPr>
        <w:t xml:space="preserve">Департамента промышленности</w:t>
      </w:r>
    </w:p>
    <w:p>
      <w:pPr>
        <w:pStyle w:val="0"/>
        <w:jc w:val="right"/>
      </w:pPr>
      <w:r>
        <w:rPr>
          <w:sz w:val="24"/>
        </w:rPr>
        <w:t xml:space="preserve">Ханты-Мансийского автономного округа - Югры</w:t>
      </w:r>
    </w:p>
    <w:p>
      <w:pPr>
        <w:pStyle w:val="0"/>
        <w:jc w:val="right"/>
      </w:pPr>
      <w:r>
        <w:rPr>
          <w:sz w:val="24"/>
        </w:rPr>
        <w:t xml:space="preserve">от 31 марта 2023 года N 3-нп</w:t>
      </w:r>
    </w:p>
    <w:p>
      <w:pPr>
        <w:pStyle w:val="0"/>
      </w:pPr>
      <w:r>
        <w:rPr>
          <w:sz w:val="24"/>
        </w:rPr>
      </w:r>
    </w:p>
    <w:bookmarkStart w:id="1250" w:name="P1250"/>
    <w:bookmarkEnd w:id="1250"/>
    <w:p>
      <w:pPr>
        <w:pStyle w:val="2"/>
        <w:jc w:val="center"/>
      </w:pPr>
      <w:r>
        <w:rPr>
          <w:sz w:val="24"/>
        </w:rPr>
        <w:t xml:space="preserve">ПОРЯДОК</w:t>
      </w:r>
    </w:p>
    <w:p>
      <w:pPr>
        <w:pStyle w:val="2"/>
        <w:jc w:val="center"/>
      </w:pPr>
      <w:r>
        <w:rPr>
          <w:sz w:val="24"/>
        </w:rPr>
        <w:t xml:space="preserve">ПРЕДОСТАВЛЕНИЯ СУБСИДИИ НА ПОДДЕРЖКУ ПРИОРИТЕТНЫХ</w:t>
      </w:r>
    </w:p>
    <w:p>
      <w:pPr>
        <w:pStyle w:val="2"/>
        <w:jc w:val="center"/>
      </w:pPr>
      <w:r>
        <w:rPr>
          <w:sz w:val="24"/>
        </w:rPr>
        <w:t xml:space="preserve">НАПРАВЛЕНИЙ АГРОПРОМЫШЛЕННОГО КОМПЛЕКСА И РАЗВИТИЕ МАЛЫХ</w:t>
      </w:r>
    </w:p>
    <w:p>
      <w:pPr>
        <w:pStyle w:val="2"/>
        <w:jc w:val="center"/>
      </w:pPr>
      <w:r>
        <w:rPr>
          <w:sz w:val="24"/>
        </w:rPr>
        <w:t xml:space="preserve">ФОРМ ХОЗЯЙСТВОВАНИЯ (СУБСИДИЯ СЕЛЬСКОХОЗЯЙСТВЕННЫМ</w:t>
      </w:r>
    </w:p>
    <w:p>
      <w:pPr>
        <w:pStyle w:val="2"/>
        <w:jc w:val="center"/>
      </w:pPr>
      <w:r>
        <w:rPr>
          <w:sz w:val="24"/>
        </w:rPr>
        <w:t xml:space="preserve">ТОВАРОПРОИЗВОДИТЕЛЯМ, ЗА ИСКЛЮЧЕНИЕМ ГРАЖДАН, ВЕДУЩИХ ЛИЧНОЕ</w:t>
      </w:r>
    </w:p>
    <w:p>
      <w:pPr>
        <w:pStyle w:val="2"/>
        <w:jc w:val="center"/>
      </w:pPr>
      <w:r>
        <w:rPr>
          <w:sz w:val="24"/>
        </w:rPr>
        <w:t xml:space="preserve">ПОДСОБНОЕ ХОЗЯЙСТВО, СЕЛЬСКОХОЗЯЙСТВЕННЫХ КРЕДИТНЫХ</w:t>
      </w:r>
    </w:p>
    <w:p>
      <w:pPr>
        <w:pStyle w:val="2"/>
        <w:jc w:val="center"/>
      </w:pPr>
      <w:r>
        <w:rPr>
          <w:sz w:val="24"/>
        </w:rPr>
        <w:t xml:space="preserve">ПОТРЕБИТЕЛЬСКИХ КООПЕРАТИВОВ, НА ПРИОБРЕТЕНИЕ СЕМЯН КОРМОВЫХ</w:t>
      </w:r>
    </w:p>
    <w:p>
      <w:pPr>
        <w:pStyle w:val="2"/>
        <w:jc w:val="center"/>
      </w:pPr>
      <w:r>
        <w:rPr>
          <w:sz w:val="24"/>
        </w:rPr>
        <w:t xml:space="preserve">КУЛЬТУР)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79" w:tooltip="Приказ Деппромышленности Югры от 14.07.2025 N 6-нп &quot;О внесении изменений в приказ Департамента промышленности Ханты-Мансийского автономного округа - Югры от 31 марта 2023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приказом</w:t>
              </w:r>
            </w:hyperlink>
            <w:r>
              <w:rPr>
                <w:sz w:val="24"/>
                <w:color w:val="392c69"/>
              </w:rPr>
              <w:t xml:space="preserve"> Деппромышленности Югры от 14.07.2025 N 6-нп)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Настоящий Порядок определяет условия, цели, порядок предоставления субсидии на поддержку приоритетных направлений агропромышленного комплекса и развитие малых форм хозяйствования сельскохозяйственным товаропроизводителям, за исключением граждан, ведущих личное подсобное хозяйство, сельскохозяйственных кредитных потребительских кооперативов на приобретение семян кормовых культур из средств бюджета Ханты-Мансийского автономного округа - Югры (далее соответственно - субсидия, автономный округ).</w:t>
      </w:r>
    </w:p>
    <w:bookmarkStart w:id="1264" w:name="P1264"/>
    <w:bookmarkEnd w:id="1264"/>
    <w:p>
      <w:pPr>
        <w:pStyle w:val="0"/>
        <w:spacing w:before="240" w:line-rule="auto"/>
        <w:ind w:firstLine="540"/>
        <w:jc w:val="both"/>
      </w:pPr>
      <w:r>
        <w:rPr>
          <w:sz w:val="24"/>
        </w:rPr>
        <w:t xml:space="preserve">2. Субсидия предоставляется в целях реализации регионального проекта "Развитие отраслей и техническая модернизация агропромышленного комплекса" государственной </w:t>
      </w:r>
      <w:hyperlink w:history="0" r:id="rId180" w:tooltip="Постановление Правительства ХМАО - Югры от 10.11.2023 N 554-п (ред. от 28.12.2024) &quot;О государственной программе Ханты-Мансийского автономного округа - Югры &quot;Развитие агропромышленного комплекса&quot; {КонсультантПлюс}">
        <w:r>
          <w:rPr>
            <w:sz w:val="24"/>
            <w:color w:val="0000ff"/>
          </w:rPr>
          <w:t xml:space="preserve">программы</w:t>
        </w:r>
      </w:hyperlink>
      <w:r>
        <w:rPr>
          <w:sz w:val="24"/>
        </w:rPr>
        <w:t xml:space="preserve"> автономного округа "Развитие агропромышленного комплекса", утвержденной постановлением Правительства автономного округа от 10 ноября 2023 года N 554-п, и достижения результата предоставления субсидии, установленного </w:t>
      </w:r>
      <w:hyperlink w:history="0" w:anchor="P1327" w:tooltip="25. Результаты предоставления субсидии, значение которых устанавливается в Соглашении, - засеяно кормовыми культурами в районах Крайнего Севера и приравненных к ним местностях (тыс. гектаров).">
        <w:r>
          <w:rPr>
            <w:sz w:val="24"/>
            <w:color w:val="0000ff"/>
          </w:rPr>
          <w:t xml:space="preserve">пунктом 25</w:t>
        </w:r>
      </w:hyperlink>
      <w:r>
        <w:rPr>
          <w:sz w:val="24"/>
        </w:rPr>
        <w:t xml:space="preserve"> настоящего Порядка, на возмещение части затрат на приобретение семян кормовых культур (с учетом затрат на доставку).</w:t>
      </w:r>
    </w:p>
    <w:p>
      <w:pPr>
        <w:pStyle w:val="0"/>
        <w:spacing w:before="240" w:line-rule="auto"/>
        <w:ind w:firstLine="540"/>
        <w:jc w:val="both"/>
      </w:pPr>
      <w:r>
        <w:rPr>
          <w:sz w:val="24"/>
        </w:rPr>
        <w:t xml:space="preserve">3. Исполнительным органом автономного округа,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Департамент промышленности автономного округа (далее - Департамент).</w:t>
      </w:r>
    </w:p>
    <w:p>
      <w:pPr>
        <w:pStyle w:val="0"/>
        <w:spacing w:before="240" w:line-rule="auto"/>
        <w:ind w:firstLine="540"/>
        <w:jc w:val="both"/>
      </w:pPr>
      <w:r>
        <w:rPr>
          <w:sz w:val="24"/>
        </w:rPr>
        <w:t xml:space="preserve">4. Субсидия предоставляется в пределах бюджетных ассигнований, предусмотренных в бюджете автономного округа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 а также в пределах общего объема бюджетных ассигнований, предусмотренных соглашением о предоставлении субсидии из федерального бюджета бюджету субъекта Российской Федерации, заключенным между Министерством сельского хозяйства Российской Федерации и Правительством автономного округа на текущий финансовый год.</w:t>
      </w:r>
    </w:p>
    <w:p>
      <w:pPr>
        <w:pStyle w:val="0"/>
        <w:spacing w:before="240" w:line-rule="auto"/>
        <w:ind w:firstLine="540"/>
        <w:jc w:val="both"/>
      </w:pPr>
      <w:r>
        <w:rPr>
          <w:sz w:val="24"/>
        </w:rPr>
        <w:t xml:space="preserve">5. Получатель субсидии (участник отбора по которому принято решение о предоставлении субсидии) определяется по результатам проведения отбора путем запроса предложений, осуществляемого в соответствии с </w:t>
      </w:r>
      <w:hyperlink w:history="0" r:id="rId181" w:tooltip="Постановление Правительства РФ от 25.10.2023 N 1781 (ред. от 25.11.2024)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quot; {КонсультантПлюс}">
        <w:r>
          <w:rPr>
            <w:sz w:val="24"/>
            <w:color w:val="0000ff"/>
          </w:rPr>
          <w:t xml:space="preserve">Правилами</w:t>
        </w:r>
      </w:hyperlink>
      <w:r>
        <w:rPr>
          <w:sz w:val="24"/>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N 1781 (далее соответственно - Получатель субсидии, отбор).</w:t>
      </w:r>
    </w:p>
    <w:p>
      <w:pPr>
        <w:pStyle w:val="0"/>
        <w:spacing w:before="240" w:line-rule="auto"/>
        <w:ind w:firstLine="540"/>
        <w:jc w:val="both"/>
      </w:pPr>
      <w:r>
        <w:rPr>
          <w:sz w:val="24"/>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II. Условия и порядок предоставления субсидии</w:t>
      </w:r>
    </w:p>
    <w:p>
      <w:pPr>
        <w:pStyle w:val="0"/>
        <w:ind w:firstLine="540"/>
        <w:jc w:val="both"/>
      </w:pPr>
      <w:r>
        <w:rPr>
          <w:sz w:val="24"/>
        </w:rPr>
      </w:r>
    </w:p>
    <w:bookmarkStart w:id="1272" w:name="P1272"/>
    <w:bookmarkEnd w:id="1272"/>
    <w:p>
      <w:pPr>
        <w:pStyle w:val="0"/>
        <w:ind w:firstLine="540"/>
        <w:jc w:val="both"/>
      </w:pPr>
      <w:r>
        <w:rPr>
          <w:sz w:val="24"/>
        </w:rPr>
        <w:t xml:space="preserve">7. Требования, которым должен соответствовать Получатель субсидии на дату подачи заявления о предоставлении субсидии (далее - заявление):</w:t>
      </w:r>
    </w:p>
    <w:p>
      <w:pPr>
        <w:pStyle w:val="0"/>
        <w:spacing w:before="240" w:line-rule="auto"/>
        <w:ind w:firstLine="540"/>
        <w:jc w:val="both"/>
      </w:pPr>
      <w:r>
        <w:rPr>
          <w:sz w:val="24"/>
        </w:rPr>
        <w:t xml:space="preserve">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не находится в составляемых в рамках реализации полномочий, предусмотренных </w:t>
      </w:r>
      <w:hyperlink w:history="0" r:id="rId18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не получать средства из бюджета автономного округа на основании иных нормативных правовых актов на цели, установленные в </w:t>
      </w:r>
      <w:hyperlink w:history="0" w:anchor="P1264" w:tooltip="2. Субсидия предоставляется в целях реализации регионального проекта &quot;Развитие отраслей и техническая модернизация агропромышленного комплекса&quot; государственной программы автономного округа &quot;Развитие агропромышленного комплекса&quot;, утвержденной постановлением Правительства автономного округа от 10 ноября 2023 года N 554-п, и достижения результата предоставления субсидии, установленного пунктом 25 настоящего Порядка, на возмещение части затрат на приобретение семян кормовых культур (с учетом затрат на достав...">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не являться иностранным агентом в соответствии с Федеральным </w:t>
      </w:r>
      <w:hyperlink w:history="0" r:id="rId18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не иметь просроченной задолженности по возврату в бюджет автономного округа иных субсидий, бюджетных инвестиций, а также иной просроченной (неурегулированной) задолженности по денежным обязательствам перед бюджетом автономного округа (за исключением случаев, установленных Правительством автономного округа);</w:t>
      </w:r>
    </w:p>
    <w:p>
      <w:pPr>
        <w:pStyle w:val="0"/>
        <w:spacing w:before="240" w:line-rule="auto"/>
        <w:ind w:firstLine="540"/>
        <w:jc w:val="both"/>
      </w:pPr>
      <w:r>
        <w:rPr>
          <w:sz w:val="24"/>
        </w:rPr>
        <w:t xml:space="preserve">Получатель субсидии - 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индивидуальный предприниматель не прекратил деятельность в качестве индивидуального предпринимателя;</w:t>
      </w:r>
    </w:p>
    <w:p>
      <w:pPr>
        <w:pStyle w:val="0"/>
        <w:spacing w:before="240" w:line-rule="auto"/>
        <w:ind w:firstLine="540"/>
        <w:jc w:val="both"/>
      </w:pPr>
      <w:r>
        <w:rPr>
          <w:sz w:val="24"/>
        </w:rPr>
        <w:t xml:space="preserve">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(при наличии), являющегося юридическим лицом, об индивидуальном предпринимателе;</w:t>
      </w:r>
    </w:p>
    <w:p>
      <w:pPr>
        <w:pStyle w:val="0"/>
        <w:spacing w:before="240" w:line-rule="auto"/>
        <w:ind w:firstLine="540"/>
        <w:jc w:val="both"/>
      </w:pPr>
      <w:r>
        <w:rPr>
          <w:sz w:val="24"/>
        </w:rPr>
        <w:t xml:space="preserve">не получать средства из иных бюджетов бюджетной системы Российской Федерации на основании иных нормативных правовых актов на цели, установленные в </w:t>
      </w:r>
      <w:hyperlink w:history="0" w:anchor="P1264" w:tooltip="2. Субсидия предоставляется в целях реализации регионального проекта &quot;Развитие отраслей и техническая модернизация агропромышленного комплекса&quot; государственной программы автономного округа &quot;Развитие агропромышленного комплекса&quot;, утвержденной постановлением Правительства автономного округа от 10 ноября 2023 года N 554-п, и достижения результата предоставления субсидии, установленного пунктом 25 настоящего Порядка, на возмещение части затрат на приобретение семян кормовых культур (с учетом затрат на достав...">
        <w:r>
          <w:rPr>
            <w:sz w:val="24"/>
            <w:color w:val="0000ff"/>
          </w:rPr>
          <w:t xml:space="preserve">пункте 2</w:t>
        </w:r>
      </w:hyperlink>
      <w:r>
        <w:rPr>
          <w:sz w:val="24"/>
        </w:rPr>
        <w:t xml:space="preserve"> настоящего Порядка.</w:t>
      </w:r>
    </w:p>
    <w:bookmarkStart w:id="1282" w:name="P1282"/>
    <w:bookmarkEnd w:id="1282"/>
    <w:p>
      <w:pPr>
        <w:pStyle w:val="0"/>
        <w:spacing w:before="240" w:line-rule="auto"/>
        <w:ind w:firstLine="540"/>
        <w:jc w:val="both"/>
      </w:pPr>
      <w:r>
        <w:rPr>
          <w:sz w:val="24"/>
        </w:rPr>
        <w:t xml:space="preserve">8. Получатель субсидии представляет в Департамент следующие документы:</w:t>
      </w:r>
    </w:p>
    <w:p>
      <w:pPr>
        <w:pStyle w:val="0"/>
        <w:spacing w:before="240" w:line-rule="auto"/>
        <w:ind w:firstLine="540"/>
        <w:jc w:val="both"/>
      </w:pPr>
      <w:r>
        <w:rPr>
          <w:sz w:val="24"/>
        </w:rPr>
        <w:t xml:space="preserve">заявление по форме, приведенной в типовой форме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утвержденной Министерством финансов Российской Федерации;</w:t>
      </w:r>
    </w:p>
    <w:p>
      <w:pPr>
        <w:pStyle w:val="0"/>
        <w:spacing w:before="240" w:line-rule="auto"/>
        <w:ind w:firstLine="540"/>
        <w:jc w:val="both"/>
      </w:pPr>
      <w:r>
        <w:rPr>
          <w:sz w:val="24"/>
        </w:rPr>
        <w:t xml:space="preserve">документ, выданный держателем реестра владельцев ценных бумаг акционерного общества на дату не ранее чем за 30 календарных дней до дня подачи заявления, о размере доли в уставном капитале Получателя субсидии офшорных компаний,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(для акционерных обществ);</w:t>
      </w:r>
    </w:p>
    <w:p>
      <w:pPr>
        <w:pStyle w:val="0"/>
        <w:spacing w:before="240" w:line-rule="auto"/>
        <w:ind w:firstLine="540"/>
        <w:jc w:val="both"/>
      </w:pPr>
      <w:r>
        <w:rPr>
          <w:sz w:val="24"/>
        </w:rPr>
        <w:t xml:space="preserve">справка произвольной формы, подписанная руководителем Получателя субсидии, или иным лицом, уполномоченным надлежащим образом, о неполучении средств из бюджета автономного округа и иных бюджетов бюджетной системы Российской Федерации на основании иных нормативных правовых актов на цели, установленные в </w:t>
      </w:r>
      <w:hyperlink w:history="0" w:anchor="P1264" w:tooltip="2. Субсидия предоставляется в целях реализации регионального проекта &quot;Развитие отраслей и техническая модернизация агропромышленного комплекса&quot; государственной программы автономного округа &quot;Развитие агропромышленного комплекса&quot;, утвержденной постановлением Правительства автономного округа от 10 ноября 2023 года N 554-п, и достижения результата предоставления субсидии, установленного пунктом 25 настоящего Порядка, на возмещение части затрат на приобретение семян кормовых культур (с учетом затрат на достав...">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справка о просроченной задолженности по возврату в бюджет автономного округа субсидий, бюджетных инвестиций, а также иной просроченной (неурегулированной) задолженности по денежным обязательствам перед автономным округом (по форме, утвержденной приказом Департамента финансов автономного округа);</w:t>
      </w:r>
    </w:p>
    <w:p>
      <w:pPr>
        <w:pStyle w:val="0"/>
        <w:spacing w:before="240" w:line-rule="auto"/>
        <w:ind w:firstLine="540"/>
        <w:jc w:val="both"/>
      </w:pPr>
      <w:r>
        <w:rPr>
          <w:sz w:val="24"/>
        </w:rPr>
        <w:t xml:space="preserve">документы, подтверждающие затраты (платежные поручения об оплате приобретенных семян) в заявленном объеме.</w:t>
      </w:r>
    </w:p>
    <w:p>
      <w:pPr>
        <w:pStyle w:val="0"/>
        <w:spacing w:before="240" w:line-rule="auto"/>
        <w:ind w:firstLine="540"/>
        <w:jc w:val="both"/>
      </w:pPr>
      <w:r>
        <w:rPr>
          <w:sz w:val="24"/>
        </w:rPr>
        <w:t xml:space="preserve">9. Документы, указанные в </w:t>
      </w:r>
      <w:hyperlink w:history="0" w:anchor="P1282" w:tooltip="8. Получатель субсидии представляет в Департамент следующие документы:">
        <w:r>
          <w:rPr>
            <w:sz w:val="24"/>
            <w:color w:val="0000ff"/>
          </w:rPr>
          <w:t xml:space="preserve">пункте 8</w:t>
        </w:r>
      </w:hyperlink>
      <w:r>
        <w:rPr>
          <w:sz w:val="24"/>
        </w:rPr>
        <w:t xml:space="preserve"> настоящего Порядка, предоставляются Получателем субсидии в течение 10 рабочих дней со дня, следующего за днем заключения соглашения о предоставлении субсидии (далее - Соглашение).</w:t>
      </w:r>
    </w:p>
    <w:p>
      <w:pPr>
        <w:pStyle w:val="0"/>
        <w:spacing w:before="240" w:line-rule="auto"/>
        <w:ind w:firstLine="540"/>
        <w:jc w:val="both"/>
      </w:pPr>
      <w:r>
        <w:rPr>
          <w:sz w:val="24"/>
        </w:rPr>
        <w:t xml:space="preserve">Документы должны быть написаны разборчиво по содержанию текста, наименования юридических лиц без сокращений с указанием их мест нахождения, и подписаны уполномоченными лицами.</w:t>
      </w:r>
    </w:p>
    <w:p>
      <w:pPr>
        <w:pStyle w:val="0"/>
        <w:spacing w:before="240" w:line-rule="auto"/>
        <w:ind w:firstLine="540"/>
        <w:jc w:val="both"/>
      </w:pPr>
      <w:r>
        <w:rPr>
          <w:sz w:val="24"/>
        </w:rPr>
        <w:t xml:space="preserve">10. Не подлежат приему документы, имеющие подчистки либо приписки, зачеркнутые слова по тексту, документы, исполненные карандашом, а также документы с повреждениями (бумаги), которые не позволяют читать текст и определить его полное или частичное смысловое содержание (отсутствие части слов, цифр или предложений).</w:t>
      </w:r>
    </w:p>
    <w:bookmarkStart w:id="1291" w:name="P1291"/>
    <w:bookmarkEnd w:id="1291"/>
    <w:p>
      <w:pPr>
        <w:pStyle w:val="0"/>
        <w:spacing w:before="240" w:line-rule="auto"/>
        <w:ind w:firstLine="540"/>
        <w:jc w:val="both"/>
      </w:pPr>
      <w:r>
        <w:rPr>
          <w:sz w:val="24"/>
        </w:rPr>
        <w:t xml:space="preserve">11. Заявление и приложенные к нему документы представляются Получателем субсидии в Департамент на бумажном носителе непосредственно, почтовым отправлением на почтовый адрес Департамента, либо в электронной форме посредством системы электронного документооборота автономного округа (далее - электронный документооборот), подписанные усиленной квалифицированной электронной подписью Получателя субсидии или иного лица, уполномоченного надлежащим образом.</w:t>
      </w:r>
    </w:p>
    <w:p>
      <w:pPr>
        <w:pStyle w:val="0"/>
        <w:spacing w:before="240" w:line-rule="auto"/>
        <w:ind w:firstLine="540"/>
        <w:jc w:val="both"/>
      </w:pPr>
      <w:r>
        <w:rPr>
          <w:sz w:val="24"/>
        </w:rPr>
        <w:t xml:space="preserve">Документы, представляемые в Департамент на бумажном носителе, заверяются подписью Получателя субсидии или иного лица, уполномоченного надлежащим образом, и печатью (при наличии).</w:t>
      </w:r>
    </w:p>
    <w:p>
      <w:pPr>
        <w:pStyle w:val="0"/>
        <w:spacing w:before="240" w:line-rule="auto"/>
        <w:ind w:firstLine="540"/>
        <w:jc w:val="both"/>
      </w:pPr>
      <w:r>
        <w:rPr>
          <w:sz w:val="24"/>
        </w:rPr>
        <w:t xml:space="preserve">Днем обращения за субсидией считается дата поступления в Департамент заявления с приложенными к нему документами, которое подлежит регистрации в день поступления.</w:t>
      </w:r>
    </w:p>
    <w:p>
      <w:pPr>
        <w:pStyle w:val="0"/>
        <w:spacing w:before="240" w:line-rule="auto"/>
        <w:ind w:firstLine="540"/>
        <w:jc w:val="both"/>
      </w:pPr>
      <w:r>
        <w:rPr>
          <w:sz w:val="24"/>
        </w:rPr>
        <w:t xml:space="preserve">В случае направления по почте заявление с приложенными к нему документами подлежат регистрации в Департаменте в день его получения.</w:t>
      </w:r>
    </w:p>
    <w:p>
      <w:pPr>
        <w:pStyle w:val="0"/>
        <w:spacing w:before="240" w:line-rule="auto"/>
        <w:ind w:firstLine="540"/>
        <w:jc w:val="both"/>
      </w:pPr>
      <w:r>
        <w:rPr>
          <w:sz w:val="24"/>
        </w:rPr>
        <w:t xml:space="preserve">12. Департамент осуществляет проверку Получателя Субсидии на соответствие требованиям, установленным в </w:t>
      </w:r>
      <w:hyperlink w:history="0" w:anchor="P1272" w:tooltip="7. Требования, которым должен соответствовать Получатель субсидии на дату подачи заявления о предоставлении субсидии (далее - заявление):">
        <w:r>
          <w:rPr>
            <w:sz w:val="24"/>
            <w:color w:val="0000ff"/>
          </w:rPr>
          <w:t xml:space="preserve">пункте 7</w:t>
        </w:r>
      </w:hyperlink>
      <w:r>
        <w:rPr>
          <w:sz w:val="24"/>
        </w:rPr>
        <w:t xml:space="preserve"> настоящего Порядка, в течение 10 рабочих дней со дня регистрации заявления.</w:t>
      </w:r>
    </w:p>
    <w:p>
      <w:pPr>
        <w:pStyle w:val="0"/>
        <w:spacing w:before="240" w:line-rule="auto"/>
        <w:ind w:firstLine="540"/>
        <w:jc w:val="both"/>
      </w:pPr>
      <w:r>
        <w:rPr>
          <w:sz w:val="24"/>
        </w:rPr>
        <w:t xml:space="preserve">Департамент 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w:t>
      </w:r>
    </w:p>
    <w:p>
      <w:pPr>
        <w:pStyle w:val="0"/>
        <w:spacing w:before="240" w:line-rule="auto"/>
        <w:ind w:firstLine="540"/>
        <w:jc w:val="both"/>
      </w:pPr>
      <w:r>
        <w:rPr>
          <w:sz w:val="24"/>
        </w:rPr>
        <w:t xml:space="preserve">выписку из единого государственного реестра юридических лиц или единого государственного реестра индивидуальных предпринимателей.</w:t>
      </w:r>
    </w:p>
    <w:p>
      <w:pPr>
        <w:pStyle w:val="0"/>
        <w:spacing w:before="240" w:line-rule="auto"/>
        <w:ind w:firstLine="540"/>
        <w:jc w:val="both"/>
      </w:pPr>
      <w:r>
        <w:rPr>
          <w:sz w:val="24"/>
        </w:rPr>
        <w:t xml:space="preserve">Получатель субсидии вправе представить документы (сведения), указанные в настоящем пункте, по собственной инициативе.</w:t>
      </w:r>
    </w:p>
    <w:p>
      <w:pPr>
        <w:pStyle w:val="0"/>
        <w:spacing w:before="240" w:line-rule="auto"/>
        <w:ind w:firstLine="540"/>
        <w:jc w:val="both"/>
      </w:pPr>
      <w:r>
        <w:rPr>
          <w:sz w:val="24"/>
        </w:rPr>
        <w:t xml:space="preserve">Департамент осуществляет проверку на предмет наличия либо отсутствия информации о Получателе субсидии:</w:t>
      </w:r>
    </w:p>
    <w:p>
      <w:pPr>
        <w:pStyle w:val="0"/>
        <w:spacing w:before="240" w:line-rule="auto"/>
        <w:ind w:firstLine="540"/>
        <w:jc w:val="both"/>
      </w:pPr>
      <w:r>
        <w:rPr>
          <w:sz w:val="24"/>
        </w:rPr>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 размещенном на официальном сайте Федеральной службы по финансовому мониторингу в сети "Интернет" (http://fedsfm.ru);</w:t>
      </w:r>
    </w:p>
    <w:p>
      <w:pPr>
        <w:pStyle w:val="0"/>
        <w:spacing w:before="240" w:line-rule="auto"/>
        <w:ind w:firstLine="540"/>
        <w:jc w:val="both"/>
      </w:pPr>
      <w:r>
        <w:rPr>
          <w:sz w:val="24"/>
        </w:rPr>
        <w:t xml:space="preserve">в реестре иностранных агентов, размещенном на официальном сайте Министерства юстиции Российской Федерации в сети "Интернет" (http://minjust.gov.ru);</w:t>
      </w:r>
    </w:p>
    <w:p>
      <w:pPr>
        <w:pStyle w:val="0"/>
        <w:spacing w:before="240" w:line-rule="auto"/>
        <w:ind w:firstLine="540"/>
        <w:jc w:val="both"/>
      </w:pPr>
      <w:r>
        <w:rPr>
          <w:sz w:val="24"/>
        </w:rPr>
        <w:t xml:space="preserve">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w:history="0" r:id="rId18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 в сети "Интернет" (http://fedsfm.ru);</w:t>
      </w:r>
    </w:p>
    <w:p>
      <w:pPr>
        <w:pStyle w:val="0"/>
        <w:spacing w:before="240" w:line-rule="auto"/>
        <w:ind w:firstLine="540"/>
        <w:jc w:val="both"/>
      </w:pPr>
      <w:r>
        <w:rPr>
          <w:sz w:val="24"/>
        </w:rPr>
        <w:t xml:space="preserve">в реестре дисквалифицированных лиц, размещенном на официальном сайте Федеральной налоговой службы в сети "Интернет" (http://service.nalog.ru);</w:t>
      </w:r>
    </w:p>
    <w:p>
      <w:pPr>
        <w:pStyle w:val="0"/>
        <w:spacing w:before="240" w:line-rule="auto"/>
        <w:ind w:firstLine="540"/>
        <w:jc w:val="both"/>
      </w:pPr>
      <w:r>
        <w:rPr>
          <w:sz w:val="24"/>
        </w:rPr>
        <w:t xml:space="preserve">в отношении Получателя субсидии не введена процедура банкротства, посредством официального сайта арбитражного суда в информационно-телекоммуникационной сети "Интернет" (в информационной системе "Картотека арбитражных дел" на сайте федеральных арбитражных судов (http://kad.arbitr.ru).</w:t>
      </w:r>
    </w:p>
    <w:bookmarkStart w:id="1305" w:name="P1305"/>
    <w:bookmarkEnd w:id="1305"/>
    <w:p>
      <w:pPr>
        <w:pStyle w:val="0"/>
        <w:spacing w:before="240" w:line-rule="auto"/>
        <w:ind w:firstLine="540"/>
        <w:jc w:val="both"/>
      </w:pPr>
      <w:r>
        <w:rPr>
          <w:sz w:val="24"/>
        </w:rPr>
        <w:t xml:space="preserve">13. Департамент осуществляет рассмотрение документов, указанных в </w:t>
      </w:r>
      <w:hyperlink w:history="0" w:anchor="P1282" w:tooltip="8. Получатель субсидии представляет в Департамент следующие документы:">
        <w:r>
          <w:rPr>
            <w:sz w:val="24"/>
            <w:color w:val="0000ff"/>
          </w:rPr>
          <w:t xml:space="preserve">пункте 8</w:t>
        </w:r>
      </w:hyperlink>
      <w:r>
        <w:rPr>
          <w:sz w:val="24"/>
        </w:rPr>
        <w:t xml:space="preserve"> настоящего Порядка, и в срок, не превышающий 5 рабочих дней с даты их представления, принимает решение в форме приказа о предоставлении субсидии или об отказе в предоставлении субсидии по основаниям, предусмотренным </w:t>
      </w:r>
      <w:hyperlink w:history="0" w:anchor="P1307" w:tooltip="15. Основаниями для отказа в предоставлении субсидии являются:">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14. В случае отказа в предоставлении субсидии Департамент в течение 5 рабочих дней со дня, следующего за днем принятия решения, направляет Получателю субсидии уведомление с указанием причин отказа на адрес, указанный в заявлении, почтовым отправлением или с использованием электронных средств связи.</w:t>
      </w:r>
    </w:p>
    <w:bookmarkStart w:id="1307" w:name="P1307"/>
    <w:bookmarkEnd w:id="1307"/>
    <w:p>
      <w:pPr>
        <w:pStyle w:val="0"/>
        <w:spacing w:before="240" w:line-rule="auto"/>
        <w:ind w:firstLine="540"/>
        <w:jc w:val="both"/>
      </w:pPr>
      <w:r>
        <w:rPr>
          <w:sz w:val="24"/>
        </w:rPr>
        <w:t xml:space="preserve">15. Основаниями для отказа в предоставлении субсидии являются:</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установленным </w:t>
      </w:r>
      <w:hyperlink w:history="0" w:anchor="P1282" w:tooltip="8. Получатель субсидии представляет в Департамент следующие документы:">
        <w:r>
          <w:rPr>
            <w:sz w:val="24"/>
            <w:color w:val="0000ff"/>
          </w:rPr>
          <w:t xml:space="preserve">пунктами 8</w:t>
        </w:r>
      </w:hyperlink>
      <w:r>
        <w:rPr>
          <w:sz w:val="24"/>
        </w:rPr>
        <w:t xml:space="preserve"> - </w:t>
      </w:r>
      <w:hyperlink w:history="0" w:anchor="P1291" w:tooltip="11. Заявление и приложенные к нему документы представляются Получателем субсидии в Департамент на бумажном носителе непосредственно, почтовым отправлением на почтовый адрес Департамента, либо в электронной форме посредством системы электронного документооборота автономного округа (далее - электронный документооборот), подписанные усиленной квалифицированной электронной подписью Получателя субсидии или иного лица, уполномоченного надлежащим образом.">
        <w:r>
          <w:rPr>
            <w:sz w:val="24"/>
            <w:color w:val="0000ff"/>
          </w:rPr>
          <w:t xml:space="preserve">11</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несоответствие Получателя субсидии требованиям, установленным </w:t>
      </w:r>
      <w:hyperlink w:history="0" w:anchor="P1272" w:tooltip="7. Требования, которым должен соответствовать Получатель субсидии на дату подачи заявления о предоставлении субсидии (далее - заявление):">
        <w:r>
          <w:rPr>
            <w:sz w:val="24"/>
            <w:color w:val="0000ff"/>
          </w:rPr>
          <w:t xml:space="preserve">пунктом 7</w:t>
        </w:r>
      </w:hyperlink>
      <w:r>
        <w:rPr>
          <w:sz w:val="24"/>
        </w:rPr>
        <w:t xml:space="preserve"> настоящего Порядка.</w:t>
      </w:r>
    </w:p>
    <w:p>
      <w:pPr>
        <w:pStyle w:val="0"/>
        <w:spacing w:before="240" w:line-rule="auto"/>
        <w:ind w:firstLine="540"/>
        <w:jc w:val="both"/>
      </w:pPr>
      <w:r>
        <w:rPr>
          <w:sz w:val="24"/>
        </w:rPr>
        <w:t xml:space="preserve">16. При повторном обращении Получателя субсидии за получением субсидии в случае отказа Департамент рассматривает документы в порядке, установленном в </w:t>
      </w:r>
      <w:hyperlink w:history="0" w:anchor="P1291" w:tooltip="11. Заявление и приложенные к нему документы представляются Получателем субсидии в Департамент на бумажном носителе непосредственно, почтовым отправлением на почтовый адрес Департамента, либо в электронной форме посредством системы электронного документооборота автономного округа (далее - электронный документооборот), подписанные усиленной квалифицированной электронной подписью Получателя субсидии или иного лица, уполномоченного надлежащим образом.">
        <w:r>
          <w:rPr>
            <w:sz w:val="24"/>
            <w:color w:val="0000ff"/>
          </w:rPr>
          <w:t xml:space="preserve">пунктах 11</w:t>
        </w:r>
      </w:hyperlink>
      <w:r>
        <w:rPr>
          <w:sz w:val="24"/>
        </w:rPr>
        <w:t xml:space="preserve"> - </w:t>
      </w:r>
      <w:hyperlink w:history="0" w:anchor="P1305" w:tooltip="13. Департамент осуществляет рассмотрение документов, указанных в пункте 8 настоящего Порядка, и в срок, не превышающий 5 рабочих дней с даты их представления, принимает решение в форме приказа о предоставлении субсидии или об отказе в предоставлении субсидии по основаниям, предусмотренным пунктом 15 настоящего Порядка.">
        <w:r>
          <w:rPr>
            <w:sz w:val="24"/>
            <w:color w:val="0000ff"/>
          </w:rPr>
          <w:t xml:space="preserve">13</w:t>
        </w:r>
      </w:hyperlink>
      <w:r>
        <w:rPr>
          <w:sz w:val="24"/>
        </w:rPr>
        <w:t xml:space="preserve"> настоящего Порядка.</w:t>
      </w:r>
    </w:p>
    <w:p>
      <w:pPr>
        <w:pStyle w:val="0"/>
        <w:spacing w:before="240" w:line-rule="auto"/>
        <w:ind w:firstLine="540"/>
        <w:jc w:val="both"/>
      </w:pPr>
      <w:r>
        <w:rPr>
          <w:sz w:val="24"/>
        </w:rPr>
        <w:t xml:space="preserve">17. Субсидия предоставляется Получателю субсидии на возмещение затрат на приобретение и доставку семян кормовых культур по ставке 2062 рубля за 1 гектар посевной площади, засеянной приобретенными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 согласно нормам посева семян сельскохозяйственных культур.</w:t>
      </w:r>
    </w:p>
    <w:p>
      <w:pPr>
        <w:pStyle w:val="0"/>
        <w:spacing w:before="240" w:line-rule="auto"/>
        <w:ind w:firstLine="540"/>
        <w:jc w:val="both"/>
      </w:pPr>
      <w:r>
        <w:rPr>
          <w:sz w:val="24"/>
        </w:rPr>
        <w:t xml:space="preserve">18. В случае достижения Получателем субсидии в году, предшествующем году предоставления субсидии, значения результата, установленного в соответствии с </w:t>
      </w:r>
      <w:hyperlink w:history="0" w:anchor="P1327" w:tooltip="25. Результаты предоставления субсидии, значение которых устанавливается в Соглашении, - засеяно кормовыми культурами в районах Крайнего Севера и приравненных к ним местностях (тыс. гектаров).">
        <w:r>
          <w:rPr>
            <w:sz w:val="24"/>
            <w:color w:val="0000ff"/>
          </w:rPr>
          <w:t xml:space="preserve">пунктом 25</w:t>
        </w:r>
      </w:hyperlink>
      <w:r>
        <w:rPr>
          <w:sz w:val="24"/>
        </w:rPr>
        <w:t xml:space="preserve"> настоящего Порядка, к ставке применяется коэффициент в размере, равном отношению фактических значений за отчетный год к установленным, но не выше 1,2 (К1).</w:t>
      </w:r>
    </w:p>
    <w:p>
      <w:pPr>
        <w:pStyle w:val="0"/>
        <w:spacing w:before="240" w:line-rule="auto"/>
        <w:ind w:firstLine="540"/>
        <w:jc w:val="both"/>
      </w:pPr>
      <w:r>
        <w:rPr>
          <w:sz w:val="24"/>
        </w:rPr>
        <w:t xml:space="preserve">В случае недостижения Получателем субсидии в году, предшествующем году предоставления субсидии, значения результата, установленного в соответствии с </w:t>
      </w:r>
      <w:hyperlink w:history="0" w:anchor="P1327" w:tooltip="25. Результаты предоставления субсидии, значение которых устанавливается в Соглашении, - засеяно кормовыми культурами в районах Крайнего Севера и приравненных к ним местностях (тыс. гектаров).">
        <w:r>
          <w:rPr>
            <w:sz w:val="24"/>
            <w:color w:val="0000ff"/>
          </w:rPr>
          <w:t xml:space="preserve">пунктом 25</w:t>
        </w:r>
      </w:hyperlink>
      <w:r>
        <w:rPr>
          <w:sz w:val="24"/>
        </w:rPr>
        <w:t xml:space="preserve"> настоящего Порядка, к ставке применяется коэффициент в размере, равном отношению фактических значений за отчетный год к установленным, но не менее 0,8 (К2).</w:t>
      </w:r>
    </w:p>
    <w:p>
      <w:pPr>
        <w:pStyle w:val="0"/>
        <w:spacing w:before="240" w:line-rule="auto"/>
        <w:ind w:firstLine="540"/>
        <w:jc w:val="both"/>
      </w:pPr>
      <w:r>
        <w:rPr>
          <w:sz w:val="24"/>
        </w:rPr>
        <w:t xml:space="preserve">19. Расчет затрат, подлежащих субсидированию, осуществляется без учета налога на добавленную стоимость.</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20. Порядок заключения Соглашения, дополнительного соглашения к Соглашению, в том числе дополнительного соглашения о расторжении Соглашения:</w:t>
      </w:r>
    </w:p>
    <w:bookmarkStart w:id="1318" w:name="P1318"/>
    <w:bookmarkEnd w:id="1318"/>
    <w:p>
      <w:pPr>
        <w:pStyle w:val="0"/>
        <w:spacing w:before="240" w:line-rule="auto"/>
        <w:ind w:firstLine="540"/>
        <w:jc w:val="both"/>
      </w:pPr>
      <w:r>
        <w:rPr>
          <w:sz w:val="24"/>
        </w:rPr>
        <w:t xml:space="preserve">20.1. Соглашение заключается не позднее 10-го рабочего дня после размещения протокола подведения итогов на едином портале,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 подписывается усиленной квалифицированной подписью лиц, имеющих право действовать от имени каждой из сторон Соглашения.</w:t>
      </w:r>
    </w:p>
    <w:p>
      <w:pPr>
        <w:pStyle w:val="0"/>
        <w:spacing w:before="240" w:line-rule="auto"/>
        <w:ind w:firstLine="540"/>
        <w:jc w:val="both"/>
      </w:pPr>
      <w:r>
        <w:rPr>
          <w:sz w:val="24"/>
        </w:rPr>
        <w:t xml:space="preserve">Получатель субсидии в течение 4 рабочих дней со дня, следующего за днем получения на едином портале 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уведомления о размещении проекта Соглашения в системе "Электронный бюджет", рассматривает, подписывает проект Соглашения в системе "Электронный бюджет" усиленной квалифицированной электронной подписью.</w:t>
      </w:r>
    </w:p>
    <w:bookmarkStart w:id="1320" w:name="P1320"/>
    <w:bookmarkEnd w:id="1320"/>
    <w:p>
      <w:pPr>
        <w:pStyle w:val="0"/>
        <w:spacing w:before="240" w:line-rule="auto"/>
        <w:ind w:firstLine="540"/>
        <w:jc w:val="both"/>
      </w:pPr>
      <w:r>
        <w:rPr>
          <w:sz w:val="24"/>
        </w:rPr>
        <w:t xml:space="preserve">20.2. Дополнительное соглашение к Соглашению, в том числе дополнительное соглашение о расторжении Соглашения, заключается в соответствии с законодательством Российской Федерации по типовой форме, установленной Министерством финансов Российской Федерации, в системе "Электронный бюджет" и подписывается усиленной квалифицированной подписью лиц, имеющих право действовать от имени каждой из сторон Соглашения, в порядке, определенном </w:t>
      </w:r>
      <w:hyperlink w:history="0" w:anchor="P1318" w:tooltip="20.1. Соглашение заключается не позднее 10-го рабочего дня после размещения протокола подведения итогов на едином портале,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форме электронного документа в государственной интегрированной информационной системе управления общественными финансами &quot;Электронный бюджет&quot; (далее - система &quot;Электронный бюджет&quot;) и подписывается усиленной квалифицированной по...">
        <w:r>
          <w:rPr>
            <w:sz w:val="24"/>
            <w:color w:val="0000ff"/>
          </w:rPr>
          <w:t xml:space="preserve">подпунктом 20.1 пункта 20</w:t>
        </w:r>
      </w:hyperlink>
      <w:r>
        <w:rPr>
          <w:sz w:val="24"/>
        </w:rPr>
        <w:t xml:space="preserve"> настоящего Порядка.</w:t>
      </w:r>
    </w:p>
    <w:p>
      <w:pPr>
        <w:pStyle w:val="0"/>
        <w:spacing w:before="240" w:line-rule="auto"/>
        <w:ind w:firstLine="540"/>
        <w:jc w:val="both"/>
      </w:pPr>
      <w:r>
        <w:rPr>
          <w:sz w:val="24"/>
        </w:rPr>
        <w:t xml:space="preserve">21. Соглашение должно содержать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22. В Соглашении также устанавливается значение результата предоставления субсидии и точная дата достижения результата предоставления субсидии.</w:t>
      </w:r>
    </w:p>
    <w:p>
      <w:pPr>
        <w:pStyle w:val="0"/>
        <w:spacing w:before="240" w:line-rule="auto"/>
        <w:ind w:firstLine="540"/>
        <w:jc w:val="both"/>
      </w:pPr>
      <w:r>
        <w:rPr>
          <w:sz w:val="24"/>
        </w:rPr>
        <w:t xml:space="preserve">23. Субсидия предоставляется при условии:</w:t>
      </w:r>
    </w:p>
    <w:p>
      <w:pPr>
        <w:pStyle w:val="0"/>
        <w:spacing w:before="240" w:line-rule="auto"/>
        <w:ind w:firstLine="540"/>
        <w:jc w:val="both"/>
      </w:pPr>
      <w:r>
        <w:rPr>
          <w:sz w:val="24"/>
        </w:rPr>
        <w:t xml:space="preserve">согласия Получателя субсидии на осуществление в отношении него Департаментом проверки соблюдения условий и порядка предоставления субсидии, в том числе в части достижения результатов предоставления субсидии, а также об осуществлении органами государственного финансового контроля проверок в соответствии со </w:t>
      </w:r>
      <w:hyperlink w:history="0" r:id="rId185"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186"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предоставлении субсидии в порядке возмещения части затрат на приобретение и доставку семян, понесенных в IV квартале предшествующего года или в текущем году.</w:t>
      </w:r>
    </w:p>
    <w:p>
      <w:pPr>
        <w:pStyle w:val="0"/>
        <w:spacing w:before="240" w:line-rule="auto"/>
        <w:ind w:firstLine="540"/>
        <w:jc w:val="both"/>
      </w:pPr>
      <w:r>
        <w:rPr>
          <w:sz w:val="24"/>
        </w:rPr>
        <w:t xml:space="preserve">24. Перечисление субсидии осуществляется Получателю субсидии не позднее 10-го рабочего дня, следующего за днем принятия Департаментом по результатам рассмотрения и проверки им документов, указанных в </w:t>
      </w:r>
      <w:hyperlink w:history="0" w:anchor="P1282" w:tooltip="8. Получатель субсидии представляет в Департамент следующие документы:">
        <w:r>
          <w:rPr>
            <w:sz w:val="24"/>
            <w:color w:val="0000ff"/>
          </w:rPr>
          <w:t xml:space="preserve">пункте 8</w:t>
        </w:r>
      </w:hyperlink>
      <w:r>
        <w:rPr>
          <w:sz w:val="24"/>
        </w:rPr>
        <w:t xml:space="preserve"> настоящего Порядка, решения о предоставлении субсидии в форме приказа, принятого в соответствии с </w:t>
      </w:r>
      <w:hyperlink w:history="0" w:anchor="P1305" w:tooltip="13. Департамент осуществляет рассмотрение документов, указанных в пункте 8 настоящего Порядка, и в срок, не превышающий 5 рабочих дней с даты их представления, принимает решение в форме приказа о предоставлении субсидии или об отказе в предоставлении субсидии по основаниям, предусмотренным пунктом 15 настоящего Порядка.">
        <w:r>
          <w:rPr>
            <w:sz w:val="24"/>
            <w:color w:val="0000ff"/>
          </w:rPr>
          <w:t xml:space="preserve">пунктом 13</w:t>
        </w:r>
      </w:hyperlink>
      <w:r>
        <w:rPr>
          <w:sz w:val="24"/>
        </w:rPr>
        <w:t xml:space="preserve"> настоящего Порядка, на расчетный счет, открытый Получателю субсидии в российской кредитной организации.</w:t>
      </w:r>
    </w:p>
    <w:bookmarkStart w:id="1327" w:name="P1327"/>
    <w:bookmarkEnd w:id="1327"/>
    <w:p>
      <w:pPr>
        <w:pStyle w:val="0"/>
        <w:spacing w:before="240" w:line-rule="auto"/>
        <w:ind w:firstLine="540"/>
        <w:jc w:val="both"/>
      </w:pPr>
      <w:r>
        <w:rPr>
          <w:sz w:val="24"/>
        </w:rPr>
        <w:t xml:space="preserve">25. Результаты предоставления субсидии, значение которых устанавливается в Соглашении, - засеяно кормовыми культурами в районах Крайнего Севера и приравненных к ним местностях (тыс. гектаров).</w:t>
      </w:r>
    </w:p>
    <w:p>
      <w:pPr>
        <w:pStyle w:val="0"/>
        <w:spacing w:before="240" w:line-rule="auto"/>
        <w:ind w:firstLine="540"/>
        <w:jc w:val="both"/>
      </w:pPr>
      <w:r>
        <w:rPr>
          <w:sz w:val="24"/>
        </w:rPr>
        <w:t xml:space="preserve">Значение результата предоставления субсидии устанавливается в Соглашении на основании информации, представляемой в заявке на участие в отборе, но не менее значения результата, рассчитанного на основании актов расхода семян и посадочного материала по </w:t>
      </w:r>
      <w:hyperlink w:history="0" r:id="rId187" w:tooltip="Постановление Госкомстата РФ от 29.09.1997 N 68 &quot;Об утверждении унифицированных форм первичной учетной документации по учету сельскохозяйственной продукции и сырья&quot; (вместе с &quot;Унифицированными формами ...&quot;) {КонсультантПлюс}">
        <w:r>
          <w:rPr>
            <w:sz w:val="24"/>
            <w:color w:val="0000ff"/>
          </w:rPr>
          <w:t xml:space="preserve">форме СП-13</w:t>
        </w:r>
      </w:hyperlink>
      <w:r>
        <w:rPr>
          <w:sz w:val="24"/>
        </w:rPr>
        <w:t xml:space="preserve">, утвержденной постановлением Государственного комитета Российской Федерации по статистике от 29 сентября 1997 года N 68 "Об утверждении унифицированных форм первичной учетной документации по учету сельскохозяйственной продукции и сырья", представляемых в рамках отбора.</w:t>
      </w:r>
    </w:p>
    <w:p>
      <w:pPr>
        <w:pStyle w:val="0"/>
        <w:spacing w:before="240" w:line-rule="auto"/>
        <w:ind w:firstLine="540"/>
        <w:jc w:val="both"/>
      </w:pPr>
      <w:r>
        <w:rPr>
          <w:sz w:val="24"/>
        </w:rPr>
        <w:t xml:space="preserve">26.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в порядке, установленном </w:t>
      </w:r>
      <w:hyperlink w:history="0" w:anchor="P1320" w:tooltip="20.2. Дополнительное соглашение к Соглашению, в том числе дополнительное соглашение о расторжении Соглашения, заключается в соответствии с законодательством Российской Федерации по типовой форме, установленной Министерством финансов Российской Федерации, в системе &quot;Электронный бюджет&quot; и подписывается усиленной квалифицированной подписью лиц, имеющих право действовать от имени каждой из сторон Соглашения, в порядке, определенном подпунктом 20.1 пункта 20 настоящего Порядка.">
        <w:r>
          <w:rPr>
            <w:sz w:val="24"/>
            <w:color w:val="0000ff"/>
          </w:rPr>
          <w:t xml:space="preserve">подпунктом 20.2 пункта 20</w:t>
        </w:r>
      </w:hyperlink>
      <w:r>
        <w:rPr>
          <w:sz w:val="24"/>
        </w:rPr>
        <w:t xml:space="preserve"> настоящего Порядка.</w:t>
      </w:r>
    </w:p>
    <w:p>
      <w:pPr>
        <w:pStyle w:val="0"/>
        <w:spacing w:before="240" w:line-rule="auto"/>
        <w:ind w:firstLine="540"/>
        <w:jc w:val="both"/>
      </w:pPr>
      <w:r>
        <w:rPr>
          <w:sz w:val="24"/>
        </w:rPr>
        <w:t xml:space="preserve">27.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8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автономного округа.</w:t>
      </w:r>
    </w:p>
    <w:p>
      <w:pPr>
        <w:pStyle w:val="0"/>
        <w:spacing w:before="240" w:line-rule="auto"/>
        <w:ind w:firstLine="540"/>
        <w:jc w:val="both"/>
      </w:pPr>
      <w:r>
        <w:rPr>
          <w:sz w:val="24"/>
        </w:rPr>
        <w:t xml:space="preserve">28.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8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90"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 июня 2003 года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 в порядке, установленном </w:t>
      </w:r>
      <w:hyperlink w:history="0" w:anchor="P1320" w:tooltip="20.2. Дополнительное соглашение к Соглашению, в том числе дополнительное соглашение о расторжении Соглашения, заключается в соответствии с законодательством Российской Федерации по типовой форме, установленной Министерством финансов Российской Федерации, в системе &quot;Электронный бюджет&quot; и подписывается усиленной квалифицированной подписью лиц, имеющих право действовать от имени каждой из сторон Соглашения, в порядке, определенном подпунктом 20.1 пункта 20 настоящего Порядка.">
        <w:r>
          <w:rPr>
            <w:sz w:val="24"/>
            <w:color w:val="0000ff"/>
          </w:rPr>
          <w:t xml:space="preserve">подпунктом 20.2 пункта 20</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III. Требования к отчетности и об осуществлении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субсидии и ответственности за их нарушение</w:t>
      </w:r>
    </w:p>
    <w:p>
      <w:pPr>
        <w:pStyle w:val="0"/>
        <w:ind w:firstLine="540"/>
        <w:jc w:val="both"/>
      </w:pPr>
      <w:r>
        <w:rPr>
          <w:sz w:val="24"/>
        </w:rPr>
      </w:r>
    </w:p>
    <w:bookmarkStart w:id="1337" w:name="P1337"/>
    <w:bookmarkEnd w:id="1337"/>
    <w:p>
      <w:pPr>
        <w:pStyle w:val="0"/>
        <w:ind w:firstLine="540"/>
        <w:jc w:val="both"/>
      </w:pPr>
      <w:r>
        <w:rPr>
          <w:sz w:val="24"/>
        </w:rPr>
        <w:t xml:space="preserve">29. Получатель субсидии представляет в Департамент отчет о достижении значений результата предоставления субсидии по форме, установленной Министерством финансов Российской Федерации, в форме электронного документа в системе "Электронный бюджет" - не позднее 10 рабочего дня месяца, следующего за месяцем, в котором заключено Соглашение. Отчет подписывается усиленной квалифицированной подписью лиц, имеющих право действовать от имени Получателя субсидии.</w:t>
      </w:r>
    </w:p>
    <w:p>
      <w:pPr>
        <w:pStyle w:val="0"/>
        <w:spacing w:before="240" w:line-rule="auto"/>
        <w:ind w:firstLine="540"/>
        <w:jc w:val="both"/>
      </w:pPr>
      <w:r>
        <w:rPr>
          <w:sz w:val="24"/>
        </w:rPr>
        <w:t xml:space="preserve">30. Ответственность за достоверность сведений, указанных в отчетах, несет Получатель субсидии.</w:t>
      </w:r>
    </w:p>
    <w:p>
      <w:pPr>
        <w:pStyle w:val="0"/>
        <w:spacing w:before="240" w:line-rule="auto"/>
        <w:ind w:firstLine="540"/>
        <w:jc w:val="both"/>
      </w:pPr>
      <w:r>
        <w:rPr>
          <w:sz w:val="24"/>
        </w:rPr>
        <w:t xml:space="preserve">31. Департамент осуществляет проверку и утверждение отчета, предоставленного Получателем субсидии в соответствии с </w:t>
      </w:r>
      <w:hyperlink w:history="0" w:anchor="P1337" w:tooltip="29. Получатель субсидии представляет в Департамент отчет о достижении значений результата предоставления субсидии по форме, установленной Министерством финансов Российской Федерации, в форме электронного документа в системе &quot;Электронный бюджет&quot; - не позднее 10 рабочего дня месяца, следующего за месяцем, в котором заключено Соглашение. Отчет подписывается усиленной квалифицированной подписью лиц, имеющих право действовать от имени Получателя субсидии.">
        <w:r>
          <w:rPr>
            <w:sz w:val="24"/>
            <w:color w:val="0000ff"/>
          </w:rPr>
          <w:t xml:space="preserve">пунктом 29</w:t>
        </w:r>
      </w:hyperlink>
      <w:r>
        <w:rPr>
          <w:sz w:val="24"/>
        </w:rPr>
        <w:t xml:space="preserve"> настоящего Порядка, в срок, не превышающий 20 рабочих дней после представления таких отчетов.</w:t>
      </w:r>
    </w:p>
    <w:p>
      <w:pPr>
        <w:pStyle w:val="0"/>
        <w:spacing w:before="240" w:line-rule="auto"/>
        <w:ind w:firstLine="540"/>
        <w:jc w:val="both"/>
      </w:pPr>
      <w:r>
        <w:rPr>
          <w:sz w:val="24"/>
        </w:rPr>
        <w:t xml:space="preserve">32. Порядок и сроки возврата субсидии в бюджет автономного округа в случае нарушения условий их предоставления:</w:t>
      </w:r>
    </w:p>
    <w:p>
      <w:pPr>
        <w:pStyle w:val="0"/>
        <w:spacing w:before="240" w:line-rule="auto"/>
        <w:ind w:firstLine="540"/>
        <w:jc w:val="both"/>
      </w:pPr>
      <w:r>
        <w:rPr>
          <w:sz w:val="24"/>
        </w:rPr>
        <w:t xml:space="preserve">32.1. При получении Департаментом представления от органов государственного финансового контроля, указывающего на выявленные нарушения условий, установленных при предоставлении субсидии, Департамент в течение 10 рабочих дней со дня, следующего за днем его получения, направляет Получателю субсидии уведомление о возврате субсидии в бюджет автономного округа в объеме, указанном в представлении, с указанием платежных реквизитов.</w:t>
      </w:r>
    </w:p>
    <w:p>
      <w:pPr>
        <w:pStyle w:val="0"/>
        <w:spacing w:before="240" w:line-rule="auto"/>
        <w:ind w:firstLine="540"/>
        <w:jc w:val="both"/>
      </w:pPr>
      <w:r>
        <w:rPr>
          <w:sz w:val="24"/>
        </w:rPr>
        <w:t xml:space="preserve">32.2. По результатам проверок, проведенных Департаментом и выявления нарушения условий, установленных при предоставлении субсидии, Департамент в течение 15 рабочих дней со дня, следующего за днем получения Получателем субсидии, заключения камеральной проверки или акта выездной проверки, направляет Получателю субсидии уведомление о возврате субсидии в бюджет автономного округа с указанием платежных реквизитов.</w:t>
      </w:r>
    </w:p>
    <w:p>
      <w:pPr>
        <w:pStyle w:val="0"/>
        <w:spacing w:before="240" w:line-rule="auto"/>
        <w:ind w:firstLine="540"/>
        <w:jc w:val="both"/>
      </w:pPr>
      <w:r>
        <w:rPr>
          <w:sz w:val="24"/>
        </w:rPr>
        <w:t xml:space="preserve">32.3. При выявлении в ходе проверок факта недостижения Получателем субсидии значения результатов предоставления субсидии, установленных Соглашением в соответствии с </w:t>
      </w:r>
      <w:hyperlink w:history="0" w:anchor="P1327" w:tooltip="25. Результаты предоставления субсидии, значение которых устанавливается в Соглашении, - засеяно кормовыми культурами в районах Крайнего Севера и приравненных к ним местностях (тыс. гектаров).">
        <w:r>
          <w:rPr>
            <w:sz w:val="24"/>
            <w:color w:val="0000ff"/>
          </w:rPr>
          <w:t xml:space="preserve">пунктом 25</w:t>
        </w:r>
      </w:hyperlink>
      <w:r>
        <w:rPr>
          <w:sz w:val="24"/>
        </w:rPr>
        <w:t xml:space="preserve"> настоящего Порядка, расчет объема средств, подлежащих возврату в бюджет автономного округа, осуществляется в соответствии с </w:t>
      </w:r>
      <w:hyperlink w:history="0" w:anchor="P1350" w:tooltip="34.3. В случае если Получателем субсидии не достигнуты значения результата предоставления субсидии, установленного в соответствии с пунктом 25 настоящего Порядка, Получатель субсидии осуществляет возврат средств в бюджет автономного округа в объеме, рассчитанном по формуле:">
        <w:r>
          <w:rPr>
            <w:sz w:val="24"/>
            <w:color w:val="0000ff"/>
          </w:rPr>
          <w:t xml:space="preserve">подпунктом 34.3 пункта 34</w:t>
        </w:r>
      </w:hyperlink>
      <w:r>
        <w:rPr>
          <w:sz w:val="24"/>
        </w:rPr>
        <w:t xml:space="preserve"> настоящего Порядка.</w:t>
      </w:r>
    </w:p>
    <w:p>
      <w:pPr>
        <w:pStyle w:val="0"/>
        <w:spacing w:before="240" w:line-rule="auto"/>
        <w:ind w:firstLine="540"/>
        <w:jc w:val="both"/>
      </w:pPr>
      <w:r>
        <w:rPr>
          <w:sz w:val="24"/>
        </w:rPr>
        <w:t xml:space="preserve">32.4. Получатель субсидии, в течение 30 календарных дней со дня, следующего за днем направления Департаментом уведомления о возврате субсидии в бюджет автономного округа, производит возврат субсидии в бюджет автономного округа по платежным реквизитам, указанным в уведомлении о возврате субсидии.</w:t>
      </w:r>
    </w:p>
    <w:p>
      <w:pPr>
        <w:pStyle w:val="0"/>
        <w:spacing w:before="240" w:line-rule="auto"/>
        <w:ind w:firstLine="540"/>
        <w:jc w:val="both"/>
      </w:pPr>
      <w:r>
        <w:rPr>
          <w:sz w:val="24"/>
        </w:rPr>
        <w:t xml:space="preserve">32.5. В случае невозврата субсидии взыскание средств производится в судебном порядке в соответствии с действующим законодательством Российской Федерации.</w:t>
      </w:r>
    </w:p>
    <w:p>
      <w:pPr>
        <w:pStyle w:val="0"/>
        <w:spacing w:before="240" w:line-rule="auto"/>
        <w:ind w:firstLine="540"/>
        <w:jc w:val="both"/>
      </w:pPr>
      <w:r>
        <w:rPr>
          <w:sz w:val="24"/>
        </w:rPr>
        <w:t xml:space="preserve">33. Контроль за соблюдением Получателем субсидии условий и порядка предоставления, в том числе в части достижения результатов ее предоставления, осуществляет Департамент. Органы государственного финансового контроля осуществляют проверку в соответствии со </w:t>
      </w:r>
      <w:hyperlink w:history="0" r:id="rId191"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192"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34. Меры ответственности за нарушение условий и порядка предоставления субсидии, в том числе за недостижение результатов предоставления субсидии:</w:t>
      </w:r>
    </w:p>
    <w:p>
      <w:pPr>
        <w:pStyle w:val="0"/>
        <w:spacing w:before="240" w:line-rule="auto"/>
        <w:ind w:firstLine="540"/>
        <w:jc w:val="both"/>
      </w:pPr>
      <w:r>
        <w:rPr>
          <w:sz w:val="24"/>
        </w:rPr>
        <w:t xml:space="preserve">34.1. При нарушении условий предоставления субсидии, установленных настоящим Порядком, полученная субсидия подлежит возврату в бюджет автономного округа.</w:t>
      </w:r>
    </w:p>
    <w:p>
      <w:pPr>
        <w:pStyle w:val="0"/>
        <w:spacing w:before="240" w:line-rule="auto"/>
        <w:ind w:firstLine="540"/>
        <w:jc w:val="both"/>
      </w:pPr>
      <w:r>
        <w:rPr>
          <w:sz w:val="24"/>
        </w:rPr>
        <w:t xml:space="preserve">34.2. При установлении в ходе проведения контрольного мероприятия фактов предоставления Получателем субсидии в составе документов, подтверждающих фактические расходы, расходов, не отнесенных на затраты на приобретение и доставку семян кормовых культур, или косвенных расходов, отнесенных на затраты на приобретение и доставку семян кормовых культур, в завышенной доле, полученные бюджетные средства подлежат возврату в размере выявленного нарушения.</w:t>
      </w:r>
    </w:p>
    <w:bookmarkStart w:id="1350" w:name="P1350"/>
    <w:bookmarkEnd w:id="1350"/>
    <w:p>
      <w:pPr>
        <w:pStyle w:val="0"/>
        <w:spacing w:before="240" w:line-rule="auto"/>
        <w:ind w:firstLine="540"/>
        <w:jc w:val="both"/>
      </w:pPr>
      <w:r>
        <w:rPr>
          <w:sz w:val="24"/>
        </w:rPr>
        <w:t xml:space="preserve">34.3. В случае если Получателем субсидии не достигнуты значения результата предоставления субсидии, установленного в соответствии с </w:t>
      </w:r>
      <w:hyperlink w:history="0" w:anchor="P1327" w:tooltip="25. Результаты предоставления субсидии, значение которых устанавливается в Соглашении, - засеяно кормовыми культурами в районах Крайнего Севера и приравненных к ним местностях (тыс. гектаров).">
        <w:r>
          <w:rPr>
            <w:sz w:val="24"/>
            <w:color w:val="0000ff"/>
          </w:rPr>
          <w:t xml:space="preserve">пунктом 25</w:t>
        </w:r>
      </w:hyperlink>
      <w:r>
        <w:rPr>
          <w:sz w:val="24"/>
        </w:rPr>
        <w:t xml:space="preserve"> настоящего Порядка, Получатель субсидии осуществляет возврат средств в бюджет автономного округа в объеме, рассчитанном по формуле:</w:t>
      </w:r>
    </w:p>
    <w:p>
      <w:pPr>
        <w:pStyle w:val="0"/>
        <w:ind w:firstLine="540"/>
        <w:jc w:val="both"/>
      </w:pPr>
      <w:r>
        <w:rPr>
          <w:sz w:val="24"/>
        </w:rPr>
      </w:r>
    </w:p>
    <w:p>
      <w:pPr>
        <w:pStyle w:val="0"/>
        <w:jc w:val="center"/>
      </w:pPr>
      <w:r>
        <w:rPr>
          <w:position w:val="-14"/>
        </w:rPr>
        <w:drawing>
          <wp:inline distT="0" distB="0" distL="0" distR="0">
            <wp:extent cx="205740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2057400" cy="33147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73152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731520" cy="308610"/>
                    </a:xfrm>
                    <a:prstGeom prst="rect">
                      <a:avLst/>
                    </a:prstGeom>
                    <a:noFill/>
                    <a:ln>
                      <a:noFill/>
                    </a:ln>
                  </pic:spPr>
                </pic:pic>
              </a:graphicData>
            </a:graphic>
          </wp:inline>
        </w:drawing>
      </w:r>
      <w:r>
        <w:rPr>
          <w:sz w:val="24"/>
        </w:rPr>
        <w:t xml:space="preserve"> - сумма субсидии полученная;</w:t>
      </w:r>
    </w:p>
    <w:p>
      <w:pPr>
        <w:pStyle w:val="0"/>
        <w:spacing w:before="240" w:line-rule="auto"/>
        <w:ind w:firstLine="540"/>
        <w:jc w:val="both"/>
      </w:pPr>
      <w:r>
        <w:rPr>
          <w:sz w:val="24"/>
        </w:rPr>
        <w:t xml:space="preserve">k - коэффициент возврата субсидии;</w:t>
      </w:r>
    </w:p>
    <w:p>
      <w:pPr>
        <w:pStyle w:val="0"/>
        <w:spacing w:before="240" w:line-rule="auto"/>
        <w:ind w:firstLine="540"/>
        <w:jc w:val="both"/>
      </w:pPr>
      <w:r>
        <w:rPr>
          <w:sz w:val="24"/>
        </w:rPr>
        <w:t xml:space="preserve">m - количество результатов предоставления субсидии, отражающее уровень недостижения i-го результата предоставления субсидии;</w:t>
      </w:r>
    </w:p>
    <w:p>
      <w:pPr>
        <w:pStyle w:val="0"/>
        <w:spacing w:before="240" w:line-rule="auto"/>
        <w:ind w:firstLine="540"/>
        <w:jc w:val="both"/>
      </w:pPr>
      <w:r>
        <w:rPr>
          <w:sz w:val="24"/>
        </w:rPr>
        <w:t xml:space="preserve">n - общее количество результатов предоставления субсидии.</w:t>
      </w:r>
    </w:p>
    <w:p>
      <w:pPr>
        <w:pStyle w:val="0"/>
        <w:ind w:firstLine="540"/>
        <w:jc w:val="both"/>
      </w:pPr>
      <w:r>
        <w:rPr>
          <w:sz w:val="24"/>
        </w:rPr>
      </w:r>
    </w:p>
    <w:p>
      <w:pPr>
        <w:pStyle w:val="0"/>
        <w:ind w:firstLine="540"/>
        <w:jc w:val="both"/>
      </w:pPr>
      <w:r>
        <w:rPr>
          <w:sz w:val="24"/>
        </w:rPr>
        <w:t xml:space="preserve">k = SUM Di / m, где:</w:t>
      </w:r>
    </w:p>
    <w:p>
      <w:pPr>
        <w:pStyle w:val="0"/>
        <w:ind w:firstLine="540"/>
        <w:jc w:val="both"/>
      </w:pPr>
      <w:r>
        <w:rPr>
          <w:sz w:val="24"/>
        </w:rPr>
      </w:r>
    </w:p>
    <w:p>
      <w:pPr>
        <w:pStyle w:val="0"/>
        <w:ind w:firstLine="540"/>
        <w:jc w:val="both"/>
      </w:pPr>
      <w:r>
        <w:rPr>
          <w:sz w:val="24"/>
        </w:rPr>
        <w:t xml:space="preserve">SUM Di - сумма значений индексов, отражающих уровень недостижения i-х результатов предоставления субсидии.</w:t>
      </w:r>
    </w:p>
    <w:p>
      <w:pPr>
        <w:pStyle w:val="0"/>
        <w:spacing w:before="240" w:line-rule="auto"/>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i-го результата.</w:t>
      </w:r>
    </w:p>
    <w:p>
      <w:pPr>
        <w:pStyle w:val="0"/>
        <w:ind w:firstLine="540"/>
        <w:jc w:val="both"/>
      </w:pPr>
      <w:r>
        <w:rPr>
          <w:sz w:val="24"/>
        </w:rPr>
      </w:r>
    </w:p>
    <w:p>
      <w:pPr>
        <w:pStyle w:val="0"/>
        <w:ind w:firstLine="540"/>
        <w:jc w:val="both"/>
      </w:pPr>
      <w:r>
        <w:rPr>
          <w:sz w:val="24"/>
        </w:rPr>
        <w:t xml:space="preserve">Di = 1 - Ti / Si, где:</w:t>
      </w:r>
    </w:p>
    <w:p>
      <w:pPr>
        <w:pStyle w:val="0"/>
        <w:ind w:firstLine="540"/>
        <w:jc w:val="both"/>
      </w:pPr>
      <w:r>
        <w:rPr>
          <w:sz w:val="24"/>
        </w:rPr>
      </w:r>
    </w:p>
    <w:p>
      <w:pPr>
        <w:pStyle w:val="0"/>
        <w:ind w:firstLine="540"/>
        <w:jc w:val="both"/>
      </w:pPr>
      <w:r>
        <w:rPr>
          <w:sz w:val="24"/>
        </w:rPr>
        <w:t xml:space="preserve">Di - индекс, отражающий уровень недостижения i-го результата предоставления субсидии;</w:t>
      </w:r>
    </w:p>
    <w:p>
      <w:pPr>
        <w:pStyle w:val="0"/>
        <w:spacing w:before="240" w:line-rule="auto"/>
        <w:ind w:firstLine="540"/>
        <w:jc w:val="both"/>
      </w:pPr>
      <w:r>
        <w:rPr>
          <w:sz w:val="24"/>
        </w:rPr>
        <w:t xml:space="preserve">Si - значение результата, установленное Соглашением;</w:t>
      </w:r>
    </w:p>
    <w:p>
      <w:pPr>
        <w:pStyle w:val="0"/>
        <w:spacing w:before="240" w:line-rule="auto"/>
        <w:ind w:firstLine="540"/>
        <w:jc w:val="both"/>
      </w:pPr>
      <w:r>
        <w:rPr>
          <w:sz w:val="24"/>
        </w:rPr>
        <w:t xml:space="preserve">Ti - фактическое значение результата.</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13</w:t>
      </w:r>
    </w:p>
    <w:p>
      <w:pPr>
        <w:pStyle w:val="0"/>
        <w:jc w:val="right"/>
      </w:pPr>
      <w:r>
        <w:rPr>
          <w:sz w:val="24"/>
        </w:rPr>
        <w:t xml:space="preserve">к приказу</w:t>
      </w:r>
    </w:p>
    <w:p>
      <w:pPr>
        <w:pStyle w:val="0"/>
        <w:jc w:val="right"/>
      </w:pPr>
      <w:r>
        <w:rPr>
          <w:sz w:val="24"/>
        </w:rPr>
        <w:t xml:space="preserve">Департамента промышленности</w:t>
      </w:r>
    </w:p>
    <w:p>
      <w:pPr>
        <w:pStyle w:val="0"/>
        <w:jc w:val="right"/>
      </w:pPr>
      <w:r>
        <w:rPr>
          <w:sz w:val="24"/>
        </w:rPr>
        <w:t xml:space="preserve">Ханты-Мансийского автономного округа - Югры</w:t>
      </w:r>
    </w:p>
    <w:p>
      <w:pPr>
        <w:pStyle w:val="0"/>
        <w:jc w:val="right"/>
      </w:pPr>
      <w:r>
        <w:rPr>
          <w:sz w:val="24"/>
        </w:rPr>
        <w:t xml:space="preserve">от 31 марта 2023 года N 3-нп</w:t>
      </w:r>
    </w:p>
    <w:p>
      <w:pPr>
        <w:pStyle w:val="0"/>
      </w:pPr>
      <w:r>
        <w:rPr>
          <w:sz w:val="24"/>
        </w:rPr>
      </w:r>
    </w:p>
    <w:bookmarkStart w:id="1381" w:name="P1381"/>
    <w:bookmarkEnd w:id="1381"/>
    <w:p>
      <w:pPr>
        <w:pStyle w:val="2"/>
        <w:jc w:val="center"/>
      </w:pPr>
      <w:r>
        <w:rPr>
          <w:sz w:val="24"/>
        </w:rPr>
        <w:t xml:space="preserve">ПОРЯДОК</w:t>
      </w:r>
    </w:p>
    <w:p>
      <w:pPr>
        <w:pStyle w:val="2"/>
        <w:jc w:val="center"/>
      </w:pPr>
      <w:r>
        <w:rPr>
          <w:sz w:val="24"/>
        </w:rPr>
        <w:t xml:space="preserve">ПРЕДОСТАВЛЕНИЯ СУБСИДИИ ПОДДЕРЖКУ ПРИОРИТЕТНЫХ НАПРАВЛЕНИЙ</w:t>
      </w:r>
    </w:p>
    <w:p>
      <w:pPr>
        <w:pStyle w:val="2"/>
        <w:jc w:val="center"/>
      </w:pPr>
      <w:r>
        <w:rPr>
          <w:sz w:val="24"/>
        </w:rPr>
        <w:t xml:space="preserve">АГРОПРОМЫШЛЕННОГО КОМПЛЕКСА И РАЗВИТИЕ МАЛЫХ ФОРМ</w:t>
      </w:r>
    </w:p>
    <w:p>
      <w:pPr>
        <w:pStyle w:val="2"/>
        <w:jc w:val="center"/>
      </w:pPr>
      <w:r>
        <w:rPr>
          <w:sz w:val="24"/>
        </w:rPr>
        <w:t xml:space="preserve">ХОЗЯЙСТВОВАНИЯ (СУБСИДИЯ СЕЛЬСКОХОЗЯЙСТВЕННЫМ</w:t>
      </w:r>
    </w:p>
    <w:p>
      <w:pPr>
        <w:pStyle w:val="2"/>
        <w:jc w:val="center"/>
      </w:pPr>
      <w:r>
        <w:rPr>
          <w:sz w:val="24"/>
        </w:rPr>
        <w:t xml:space="preserve">ТОВАРОПРОИЗВОДИТЕЛЯМ НА ПОДДЕРЖКУ ПЛЕМЕННОГО ЖИВОТНОВОДСТВА)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93" w:tooltip="Приказ Деппромышленности Югры от 14.07.2025 N 6-нп &quot;О внесении изменений в приказ Департамента промышленности Ханты-Мансийского автономного округа - Югры от 31 марта 2023 N 3-нп &quot;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quot;Развитие агропромышленного комплекса&quot; юридическим лицам, индивидуальным предпринимателям, крестьянским (фермерским) хозяйствам&quot; {КонсультантПлюс}">
              <w:r>
                <w:rPr>
                  <w:sz w:val="24"/>
                  <w:color w:val="0000ff"/>
                </w:rPr>
                <w:t xml:space="preserve">приказом</w:t>
              </w:r>
            </w:hyperlink>
            <w:r>
              <w:rPr>
                <w:sz w:val="24"/>
                <w:color w:val="392c69"/>
              </w:rPr>
              <w:t xml:space="preserve"> Деппромышленности Югры от 14.07.2025 N 6-нп)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Настоящий Порядок определяет условия, цели, порядок предоставления субсидии на поддержку приоритетных направлений агропромышленного комплекса и развитие малых форм хозяйствования сельскохозяйственным товаропроизводителям на поддержку племенного животноводства из средств бюджета Ханты-Мансийского автономного округа - Югры (далее соответственно - субсидия, автономный округ).</w:t>
      </w:r>
    </w:p>
    <w:bookmarkStart w:id="1392" w:name="P1392"/>
    <w:bookmarkEnd w:id="1392"/>
    <w:p>
      <w:pPr>
        <w:pStyle w:val="0"/>
        <w:spacing w:before="240" w:line-rule="auto"/>
        <w:ind w:firstLine="540"/>
        <w:jc w:val="both"/>
      </w:pPr>
      <w:r>
        <w:rPr>
          <w:sz w:val="24"/>
        </w:rPr>
        <w:t xml:space="preserve">2. Субсидия предоставляется в целях реализации регионального проекта "Развитие отраслей и техническая модернизация агропромышленного комплекса" государственной </w:t>
      </w:r>
      <w:hyperlink w:history="0" r:id="rId194" w:tooltip="Постановление Правительства ХМАО - Югры от 10.11.2023 N 554-п (ред. от 28.12.2024) &quot;О государственной программе Ханты-Мансийского автономного округа - Югры &quot;Развитие агропромышленного комплекса&quot; {КонсультантПлюс}">
        <w:r>
          <w:rPr>
            <w:sz w:val="24"/>
            <w:color w:val="0000ff"/>
          </w:rPr>
          <w:t xml:space="preserve">программы</w:t>
        </w:r>
      </w:hyperlink>
      <w:r>
        <w:rPr>
          <w:sz w:val="24"/>
        </w:rPr>
        <w:t xml:space="preserve"> автономного округа "Развитие агропромышленного комплекса", утвержденной постановлением Правительства автономного округа от 10 ноября 2023 года N 554-п, и достижения результата предоставления субсидии, установленного </w:t>
      </w:r>
      <w:hyperlink w:history="0" w:anchor="P1464" w:tooltip="25. Результат предоставления субсидии - достигнута численность племенного маточного поголовья сельскохозяйственных животных в пересчете на условные головы (тыс. голов).">
        <w:r>
          <w:rPr>
            <w:sz w:val="24"/>
            <w:color w:val="0000ff"/>
          </w:rPr>
          <w:t xml:space="preserve">пунктом 25</w:t>
        </w:r>
      </w:hyperlink>
      <w:r>
        <w:rPr>
          <w:sz w:val="24"/>
        </w:rPr>
        <w:t xml:space="preserve"> настоящего Порядка, на возмещение части затрат на поддержку племенного животноводства.</w:t>
      </w:r>
    </w:p>
    <w:p>
      <w:pPr>
        <w:pStyle w:val="0"/>
        <w:spacing w:before="240" w:line-rule="auto"/>
        <w:ind w:firstLine="540"/>
        <w:jc w:val="both"/>
      </w:pPr>
      <w:r>
        <w:rPr>
          <w:sz w:val="24"/>
        </w:rPr>
        <w:t xml:space="preserve">3. Исполнительным органом автономного округа,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Департамент промышленности автономного округа (далее - Департамент).</w:t>
      </w:r>
    </w:p>
    <w:p>
      <w:pPr>
        <w:pStyle w:val="0"/>
        <w:spacing w:before="240" w:line-rule="auto"/>
        <w:ind w:firstLine="540"/>
        <w:jc w:val="both"/>
      </w:pPr>
      <w:r>
        <w:rPr>
          <w:sz w:val="24"/>
        </w:rPr>
        <w:t xml:space="preserve">4. Субсидия предоставляется в пределах бюджетных ассигнований, предусмотренных в бюджете автономного округа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 а также в пределах общего объема бюджетных ассигнований, предусмотренных соглашением о предоставлении субсидии из федерального бюджета бюджету субъекта Российской Федерации, заключенным между Министерством сельского хозяйства Российской Федерации и Правительством автономного округа на текущий финансовый год.</w:t>
      </w:r>
    </w:p>
    <w:p>
      <w:pPr>
        <w:pStyle w:val="0"/>
        <w:spacing w:before="240" w:line-rule="auto"/>
        <w:ind w:firstLine="540"/>
        <w:jc w:val="both"/>
      </w:pPr>
      <w:r>
        <w:rPr>
          <w:sz w:val="24"/>
        </w:rPr>
        <w:t xml:space="preserve">5. Получатель субсидии (участник отбора по которому принято решение о предоставлении субсидии) определяется по результатам проведения отбора путем запроса предложений, осуществляемого в соответствии с </w:t>
      </w:r>
      <w:hyperlink w:history="0" r:id="rId195" w:tooltip="Постановление Правительства РФ от 25.10.2023 N 1781 (ред. от 25.11.2024)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quot; {КонсультантПлюс}">
        <w:r>
          <w:rPr>
            <w:sz w:val="24"/>
            <w:color w:val="0000ff"/>
          </w:rPr>
          <w:t xml:space="preserve">Правилами</w:t>
        </w:r>
      </w:hyperlink>
      <w:r>
        <w:rPr>
          <w:sz w:val="24"/>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N 1781 (далее соответственно - Получатель субсидии, отбор).</w:t>
      </w:r>
    </w:p>
    <w:p>
      <w:pPr>
        <w:pStyle w:val="0"/>
        <w:spacing w:before="240" w:line-rule="auto"/>
        <w:ind w:firstLine="540"/>
        <w:jc w:val="both"/>
      </w:pPr>
      <w:r>
        <w:rPr>
          <w:sz w:val="24"/>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II. Условия и порядок предоставления субсидии</w:t>
      </w:r>
    </w:p>
    <w:p>
      <w:pPr>
        <w:pStyle w:val="0"/>
        <w:ind w:firstLine="540"/>
        <w:jc w:val="both"/>
      </w:pPr>
      <w:r>
        <w:rPr>
          <w:sz w:val="24"/>
        </w:rPr>
      </w:r>
    </w:p>
    <w:bookmarkStart w:id="1400" w:name="P1400"/>
    <w:bookmarkEnd w:id="1400"/>
    <w:p>
      <w:pPr>
        <w:pStyle w:val="0"/>
        <w:ind w:firstLine="540"/>
        <w:jc w:val="both"/>
      </w:pPr>
      <w:r>
        <w:rPr>
          <w:sz w:val="24"/>
        </w:rPr>
        <w:t xml:space="preserve">7. Требования, которым должен соответствовать Получатель субсидии на дату подачи заявления о предоставлении субсидии (далее - заявление):</w:t>
      </w:r>
    </w:p>
    <w:p>
      <w:pPr>
        <w:pStyle w:val="0"/>
        <w:spacing w:before="240" w:line-rule="auto"/>
        <w:ind w:firstLine="540"/>
        <w:jc w:val="both"/>
      </w:pPr>
      <w:r>
        <w:rPr>
          <w:sz w:val="24"/>
        </w:rPr>
        <w:t xml:space="preserve">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не находится в составляемых в рамках реализации полномочий, предусмотренных </w:t>
      </w:r>
      <w:hyperlink w:history="0" r:id="rId19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не получать средства из бюджета автономного округа на основании иных нормативных правовых актов на цели, установленные в </w:t>
      </w:r>
      <w:hyperlink w:history="0" w:anchor="P1392" w:tooltip="2. Субсидия предоставляется в целях реализации регионального проекта &quot;Развитие отраслей и техническая модернизация агропромышленного комплекса&quot; государственной программы автономного округа &quot;Развитие агропромышленного комплекса&quot;, утвержденной постановлением Правительства автономного округа от 10 ноября 2023 года N 554-п, и достижения результата предоставления субсидии, установленного пунктом 25 настоящего Порядка, на возмещение части затрат на поддержку племенного животноводства.">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не являться иностранным агентом в соответствии с Федеральным </w:t>
      </w:r>
      <w:hyperlink w:history="0" r:id="rId19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не иметь просроченной задолженности по возврату в бюджет автономного округа иных субсидий, бюджетных инвестиций, а также иной просроченной (неурегулированной) задолженности по денежным обязательствам перед бюджетом автономного округа (за исключением случаев, установленных Правительством автономного округа);</w:t>
      </w:r>
    </w:p>
    <w:p>
      <w:pPr>
        <w:pStyle w:val="0"/>
        <w:spacing w:before="240" w:line-rule="auto"/>
        <w:ind w:firstLine="540"/>
        <w:jc w:val="both"/>
      </w:pPr>
      <w:r>
        <w:rPr>
          <w:sz w:val="24"/>
        </w:rPr>
        <w:t xml:space="preserve">Получатель субсидии - 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индивидуальный предприниматель не прекратил деятельность в качестве индивидуального предпринимателя;</w:t>
      </w:r>
    </w:p>
    <w:p>
      <w:pPr>
        <w:pStyle w:val="0"/>
        <w:spacing w:before="240" w:line-rule="auto"/>
        <w:ind w:firstLine="540"/>
        <w:jc w:val="both"/>
      </w:pPr>
      <w:r>
        <w:rPr>
          <w:sz w:val="24"/>
        </w:rPr>
        <w:t xml:space="preserve">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(при наличии), являющегося юридическим лицом, об индивидуальном предпринимателе;</w:t>
      </w:r>
    </w:p>
    <w:p>
      <w:pPr>
        <w:pStyle w:val="0"/>
        <w:spacing w:before="240" w:line-rule="auto"/>
        <w:ind w:firstLine="540"/>
        <w:jc w:val="both"/>
      </w:pPr>
      <w:r>
        <w:rPr>
          <w:sz w:val="24"/>
        </w:rPr>
        <w:t xml:space="preserve">не получать средства из иных бюджетов бюджетной системы Российской Федерации на основании иных нормативных правовых актов на цели, установленные в </w:t>
      </w:r>
      <w:hyperlink w:history="0" w:anchor="P1392" w:tooltip="2. Субсидия предоставляется в целях реализации регионального проекта &quot;Развитие отраслей и техническая модернизация агропромышленного комплекса&quot; государственной программы автономного округа &quot;Развитие агропромышленного комплекса&quot;, утвержденной постановлением Правительства автономного округа от 10 ноября 2023 года N 554-п, и достижения результата предоставления субсидии, установленного пунктом 25 настоящего Порядка, на возмещение части затрат на поддержку племенного животноводства.">
        <w:r>
          <w:rPr>
            <w:sz w:val="24"/>
            <w:color w:val="0000ff"/>
          </w:rPr>
          <w:t xml:space="preserve">пункте 2</w:t>
        </w:r>
      </w:hyperlink>
      <w:r>
        <w:rPr>
          <w:sz w:val="24"/>
        </w:rPr>
        <w:t xml:space="preserve"> настоящего Порядка.</w:t>
      </w:r>
    </w:p>
    <w:bookmarkStart w:id="1410" w:name="P1410"/>
    <w:bookmarkEnd w:id="1410"/>
    <w:p>
      <w:pPr>
        <w:pStyle w:val="0"/>
        <w:spacing w:before="240" w:line-rule="auto"/>
        <w:ind w:firstLine="540"/>
        <w:jc w:val="both"/>
      </w:pPr>
      <w:r>
        <w:rPr>
          <w:sz w:val="24"/>
        </w:rPr>
        <w:t xml:space="preserve">8. Получатель субсидии представляет в Департамент следующие документы:</w:t>
      </w:r>
    </w:p>
    <w:p>
      <w:pPr>
        <w:pStyle w:val="0"/>
        <w:spacing w:before="240" w:line-rule="auto"/>
        <w:ind w:firstLine="540"/>
        <w:jc w:val="both"/>
      </w:pPr>
      <w:r>
        <w:rPr>
          <w:sz w:val="24"/>
        </w:rPr>
        <w:t xml:space="preserve">заявление по форме, приведенной в типовой форме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утвержденной Министерством финансов Российской Федерации;</w:t>
      </w:r>
    </w:p>
    <w:p>
      <w:pPr>
        <w:pStyle w:val="0"/>
        <w:spacing w:before="240" w:line-rule="auto"/>
        <w:ind w:firstLine="540"/>
        <w:jc w:val="both"/>
      </w:pPr>
      <w:r>
        <w:rPr>
          <w:sz w:val="24"/>
        </w:rPr>
        <w:t xml:space="preserve">документ, выданный держателем реестра владельцев ценных бумаг акционерного общества на дату не ранее чем за 30 календарных дней до дня подачи заявления, о размере доли в уставном капитале Получателя субсидии офшорных компаний,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(для акционерных обществ);</w:t>
      </w:r>
    </w:p>
    <w:p>
      <w:pPr>
        <w:pStyle w:val="0"/>
        <w:spacing w:before="240" w:line-rule="auto"/>
        <w:ind w:firstLine="540"/>
        <w:jc w:val="both"/>
      </w:pPr>
      <w:r>
        <w:rPr>
          <w:sz w:val="24"/>
        </w:rPr>
        <w:t xml:space="preserve">справка произвольной формы, подписанная руководителем Получателя субсидии, или иным лицом, уполномоченным надлежащим образом, о неполучении средств из бюджета автономного округа и иных бюджетов бюджетной системы Российской Федерации на основании иных нормативных правовых актов на цели, установленные в </w:t>
      </w:r>
      <w:hyperlink w:history="0" w:anchor="P1392" w:tooltip="2. Субсидия предоставляется в целях реализации регионального проекта &quot;Развитие отраслей и техническая модернизация агропромышленного комплекса&quot; государственной программы автономного округа &quot;Развитие агропромышленного комплекса&quot;, утвержденной постановлением Правительства автономного округа от 10 ноября 2023 года N 554-п, и достижения результата предоставления субсидии, установленного пунктом 25 настоящего Порядка, на возмещение части затрат на поддержку племенного животноводства.">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справка о просроченной задолженности по возврату в бюджет автономного округа субсидий, бюджетных инвестиций, а также иной просроченной (неурегулированной) задолженности по денежным обязательствам перед автономным округом (по форме, утвержденной приказом Департамента финансов автономного округа);</w:t>
      </w:r>
    </w:p>
    <w:p>
      <w:pPr>
        <w:pStyle w:val="0"/>
        <w:spacing w:before="240" w:line-rule="auto"/>
        <w:ind w:firstLine="540"/>
        <w:jc w:val="both"/>
      </w:pPr>
      <w:r>
        <w:rPr>
          <w:sz w:val="24"/>
        </w:rPr>
        <w:t xml:space="preserve">документы, подтверждающие фактически произведенные затраты, в том числе: копии договоров и первичных учетных документов (счетов-фактур, актов сдачи-приемки выполненных работ, оказанных услуг, товарных накладных, копий платежных поручений, документов, подтверждающих затраты на оплату труда (платежные ведомости и документы, подтверждающие численность основного и привлеченного персонала, документы по расчету и начислению оплаты труда) в заявленном объеме.</w:t>
      </w:r>
    </w:p>
    <w:p>
      <w:pPr>
        <w:pStyle w:val="0"/>
        <w:spacing w:before="240" w:line-rule="auto"/>
        <w:ind w:firstLine="540"/>
        <w:jc w:val="both"/>
      </w:pPr>
      <w:r>
        <w:rPr>
          <w:sz w:val="24"/>
        </w:rPr>
        <w:t xml:space="preserve">9. Документы, указанные в </w:t>
      </w:r>
      <w:hyperlink w:history="0" w:anchor="P1410" w:tooltip="8. Получатель субсидии представляет в Департамент следующие документы:">
        <w:r>
          <w:rPr>
            <w:sz w:val="24"/>
            <w:color w:val="0000ff"/>
          </w:rPr>
          <w:t xml:space="preserve">пункте 8</w:t>
        </w:r>
      </w:hyperlink>
      <w:r>
        <w:rPr>
          <w:sz w:val="24"/>
        </w:rPr>
        <w:t xml:space="preserve"> настоящего Порядка, предоставляются Получателем субсидии в течение 10 рабочих дней со дня, следующего за днем заключения соглашения о предоставлении субсидии (далее - Соглашение).</w:t>
      </w:r>
    </w:p>
    <w:p>
      <w:pPr>
        <w:pStyle w:val="0"/>
        <w:spacing w:before="240" w:line-rule="auto"/>
        <w:ind w:firstLine="540"/>
        <w:jc w:val="both"/>
      </w:pPr>
      <w:r>
        <w:rPr>
          <w:sz w:val="24"/>
        </w:rPr>
        <w:t xml:space="preserve">Документы должны быть написаны разборчиво по содержанию текста, наименования юридических лиц без сокращений с указанием их мест нахождения, и подписаны уполномоченными лицами.</w:t>
      </w:r>
    </w:p>
    <w:p>
      <w:pPr>
        <w:pStyle w:val="0"/>
        <w:spacing w:before="240" w:line-rule="auto"/>
        <w:ind w:firstLine="540"/>
        <w:jc w:val="both"/>
      </w:pPr>
      <w:r>
        <w:rPr>
          <w:sz w:val="24"/>
        </w:rPr>
        <w:t xml:space="preserve">10. Не подлежат приему документы, имеющие подчистки либо приписки, зачеркнутые слова по тексту, документы, исполненные карандашом, а также документы с повреждениями (бумаги), которые не позволяют читать текст и определить его полное или частичное смысловое содержание (отсутствие части слов, цифр или предложений).</w:t>
      </w:r>
    </w:p>
    <w:bookmarkStart w:id="1419" w:name="P1419"/>
    <w:bookmarkEnd w:id="1419"/>
    <w:p>
      <w:pPr>
        <w:pStyle w:val="0"/>
        <w:spacing w:before="240" w:line-rule="auto"/>
        <w:ind w:firstLine="540"/>
        <w:jc w:val="both"/>
      </w:pPr>
      <w:r>
        <w:rPr>
          <w:sz w:val="24"/>
        </w:rPr>
        <w:t xml:space="preserve">11. Заявление и приложенные к нему документы представляются Получателем субсидии в Департамент на бумажном носителе непосредственно, почтовым отправлением на почтовый адрес Департамента, либо в электронной форме посредством системы электронного документооборота автономного округа (далее - электронный документооборот), подписанные усиленной квалифицированной электронной подписью Получателя субсидии или иного лица, уполномоченного надлежащим образом.</w:t>
      </w:r>
    </w:p>
    <w:p>
      <w:pPr>
        <w:pStyle w:val="0"/>
        <w:spacing w:before="240" w:line-rule="auto"/>
        <w:ind w:firstLine="540"/>
        <w:jc w:val="both"/>
      </w:pPr>
      <w:r>
        <w:rPr>
          <w:sz w:val="24"/>
        </w:rPr>
        <w:t xml:space="preserve">Документы, представляемые в Департамент на бумажном носителе, заверяются подписью Получателя субсидии или иного лица, уполномоченного надлежащим образом, и печатью (при наличии).</w:t>
      </w:r>
    </w:p>
    <w:p>
      <w:pPr>
        <w:pStyle w:val="0"/>
        <w:spacing w:before="240" w:line-rule="auto"/>
        <w:ind w:firstLine="540"/>
        <w:jc w:val="both"/>
      </w:pPr>
      <w:r>
        <w:rPr>
          <w:sz w:val="24"/>
        </w:rPr>
        <w:t xml:space="preserve">Днем обращения за субсидией считается дата поступления в Департамент заявления с приложенными к нему документами, которое подлежит регистрации в день поступления.</w:t>
      </w:r>
    </w:p>
    <w:p>
      <w:pPr>
        <w:pStyle w:val="0"/>
        <w:spacing w:before="240" w:line-rule="auto"/>
        <w:ind w:firstLine="540"/>
        <w:jc w:val="both"/>
      </w:pPr>
      <w:r>
        <w:rPr>
          <w:sz w:val="24"/>
        </w:rPr>
        <w:t xml:space="preserve">В случае направления по почте заявление с приложенными к нему документами подлежат регистрации в Департаменте в день его получения.</w:t>
      </w:r>
    </w:p>
    <w:p>
      <w:pPr>
        <w:pStyle w:val="0"/>
        <w:spacing w:before="240" w:line-rule="auto"/>
        <w:ind w:firstLine="540"/>
        <w:jc w:val="both"/>
      </w:pPr>
      <w:r>
        <w:rPr>
          <w:sz w:val="24"/>
        </w:rPr>
        <w:t xml:space="preserve">12. Департамент осуществляет проверку Получателя субсидии на соответствие требованиям, установленным в </w:t>
      </w:r>
      <w:hyperlink w:history="0" w:anchor="P1400" w:tooltip="7. Требования, которым должен соответствовать Получатель субсидии на дату подачи заявления о предоставлении субсидии (далее - заявление):">
        <w:r>
          <w:rPr>
            <w:sz w:val="24"/>
            <w:color w:val="0000ff"/>
          </w:rPr>
          <w:t xml:space="preserve">пункте 7</w:t>
        </w:r>
      </w:hyperlink>
      <w:r>
        <w:rPr>
          <w:sz w:val="24"/>
        </w:rPr>
        <w:t xml:space="preserve"> настоящего Порядка, в течение 10 рабочих дней со дня регистрации заявления.</w:t>
      </w:r>
    </w:p>
    <w:p>
      <w:pPr>
        <w:pStyle w:val="0"/>
        <w:spacing w:before="240" w:line-rule="auto"/>
        <w:ind w:firstLine="540"/>
        <w:jc w:val="both"/>
      </w:pPr>
      <w:r>
        <w:rPr>
          <w:sz w:val="24"/>
        </w:rPr>
        <w:t xml:space="preserve">Департамент 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w:t>
      </w:r>
    </w:p>
    <w:p>
      <w:pPr>
        <w:pStyle w:val="0"/>
        <w:spacing w:before="240" w:line-rule="auto"/>
        <w:ind w:firstLine="540"/>
        <w:jc w:val="both"/>
      </w:pPr>
      <w:r>
        <w:rPr>
          <w:sz w:val="24"/>
        </w:rPr>
        <w:t xml:space="preserve">выписку из единого государственного реестра юридических лиц или единого государственного реестра индивидуальных предпринимателей.</w:t>
      </w:r>
    </w:p>
    <w:p>
      <w:pPr>
        <w:pStyle w:val="0"/>
        <w:spacing w:before="240" w:line-rule="auto"/>
        <w:ind w:firstLine="540"/>
        <w:jc w:val="both"/>
      </w:pPr>
      <w:r>
        <w:rPr>
          <w:sz w:val="24"/>
        </w:rPr>
        <w:t xml:space="preserve">Получатель субсидии вправе представить документы (сведения), указанные в настоящем пункте, по собственной инициативе.</w:t>
      </w:r>
    </w:p>
    <w:p>
      <w:pPr>
        <w:pStyle w:val="0"/>
        <w:spacing w:before="240" w:line-rule="auto"/>
        <w:ind w:firstLine="540"/>
        <w:jc w:val="both"/>
      </w:pPr>
      <w:r>
        <w:rPr>
          <w:sz w:val="24"/>
        </w:rPr>
        <w:t xml:space="preserve">Департамент осуществляет проверку на предмет наличия либо отсутствия информации о Получателе субсидии:</w:t>
      </w:r>
    </w:p>
    <w:p>
      <w:pPr>
        <w:pStyle w:val="0"/>
        <w:spacing w:before="240" w:line-rule="auto"/>
        <w:ind w:firstLine="540"/>
        <w:jc w:val="both"/>
      </w:pPr>
      <w:r>
        <w:rPr>
          <w:sz w:val="24"/>
        </w:rPr>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 размещенном на официальном сайте Федеральной службы по финансовому мониторингу в сети "Интернет" (http://fedsfm.ru);</w:t>
      </w:r>
    </w:p>
    <w:p>
      <w:pPr>
        <w:pStyle w:val="0"/>
        <w:spacing w:before="240" w:line-rule="auto"/>
        <w:ind w:firstLine="540"/>
        <w:jc w:val="both"/>
      </w:pPr>
      <w:r>
        <w:rPr>
          <w:sz w:val="24"/>
        </w:rPr>
        <w:t xml:space="preserve">в реестре иностранных агентов, размещенном на официальном сайте Министерства юстиции Российской Федерации в сети "Интернет" (http://minjust.gov.ru);</w:t>
      </w:r>
    </w:p>
    <w:p>
      <w:pPr>
        <w:pStyle w:val="0"/>
        <w:spacing w:before="240" w:line-rule="auto"/>
        <w:ind w:firstLine="540"/>
        <w:jc w:val="both"/>
      </w:pPr>
      <w:r>
        <w:rPr>
          <w:sz w:val="24"/>
        </w:rPr>
        <w:t xml:space="preserve">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w:history="0" r:id="rId19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 в сети "Интернет" (http://fedsfm.ru);</w:t>
      </w:r>
    </w:p>
    <w:p>
      <w:pPr>
        <w:pStyle w:val="0"/>
        <w:spacing w:before="240" w:line-rule="auto"/>
        <w:ind w:firstLine="540"/>
        <w:jc w:val="both"/>
      </w:pPr>
      <w:r>
        <w:rPr>
          <w:sz w:val="24"/>
        </w:rPr>
        <w:t xml:space="preserve">в реестре дисквалифицированных лиц, размещенном на официальном сайте Федеральной налоговой службы в сети "Интернет" (http://service.nalog.ru);</w:t>
      </w:r>
    </w:p>
    <w:p>
      <w:pPr>
        <w:pStyle w:val="0"/>
        <w:spacing w:before="240" w:line-rule="auto"/>
        <w:ind w:firstLine="540"/>
        <w:jc w:val="both"/>
      </w:pPr>
      <w:r>
        <w:rPr>
          <w:sz w:val="24"/>
        </w:rPr>
        <w:t xml:space="preserve">в отношении Получателя субсидии не введена процедура банкротства, посредством официального сайта арбитражного суда в информационно-телекоммуникационной сети "Интернет" (в информационной системе "Картотека арбитражных дел" на сайте федеральных арбитражных судов (http://kad.arbitr.ru).</w:t>
      </w:r>
    </w:p>
    <w:bookmarkStart w:id="1433" w:name="P1433"/>
    <w:bookmarkEnd w:id="1433"/>
    <w:p>
      <w:pPr>
        <w:pStyle w:val="0"/>
        <w:spacing w:before="240" w:line-rule="auto"/>
        <w:ind w:firstLine="540"/>
        <w:jc w:val="both"/>
      </w:pPr>
      <w:r>
        <w:rPr>
          <w:sz w:val="24"/>
        </w:rPr>
        <w:t xml:space="preserve">13. Департамент осуществляет рассмотрение документов, указанных в </w:t>
      </w:r>
      <w:hyperlink w:history="0" w:anchor="P1410" w:tooltip="8. Получатель субсидии представляет в Департамент следующие документы:">
        <w:r>
          <w:rPr>
            <w:sz w:val="24"/>
            <w:color w:val="0000ff"/>
          </w:rPr>
          <w:t xml:space="preserve">пункте 8</w:t>
        </w:r>
      </w:hyperlink>
      <w:r>
        <w:rPr>
          <w:sz w:val="24"/>
        </w:rPr>
        <w:t xml:space="preserve"> настоящего Порядка, и в срок, не превышающий 5 рабочих дней с даты их представления, принимает решение в форме приказа о предоставлении субсидии или об отказе в предоставлении субсидии по основаниям, предусмотренным </w:t>
      </w:r>
      <w:hyperlink w:history="0" w:anchor="P1435" w:tooltip="15. Основаниями для отказа в предоставлении субсидии являются:">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14. В случае отказа в предоставлении субсидии Департамент в течение 5 рабочих дней со дня, следующего за днем принятия решения, направляет Получателю субсидии уведомление с указанием причин отказа на адрес, указанный в заявлении, почтовым отправлением или с использованием электронных средств связи.</w:t>
      </w:r>
    </w:p>
    <w:bookmarkStart w:id="1435" w:name="P1435"/>
    <w:bookmarkEnd w:id="1435"/>
    <w:p>
      <w:pPr>
        <w:pStyle w:val="0"/>
        <w:spacing w:before="240" w:line-rule="auto"/>
        <w:ind w:firstLine="540"/>
        <w:jc w:val="both"/>
      </w:pPr>
      <w:r>
        <w:rPr>
          <w:sz w:val="24"/>
        </w:rPr>
        <w:t xml:space="preserve">15. Основаниями для отказа в предоставлении субсидии являются:</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установленным </w:t>
      </w:r>
      <w:hyperlink w:history="0" w:anchor="P1410" w:tooltip="8. Получатель субсидии представляет в Департамент следующие документы:">
        <w:r>
          <w:rPr>
            <w:sz w:val="24"/>
            <w:color w:val="0000ff"/>
          </w:rPr>
          <w:t xml:space="preserve">пунктами 8</w:t>
        </w:r>
      </w:hyperlink>
      <w:r>
        <w:rPr>
          <w:sz w:val="24"/>
        </w:rPr>
        <w:t xml:space="preserve"> - </w:t>
      </w:r>
      <w:hyperlink w:history="0" w:anchor="P1419" w:tooltip="11. Заявление и приложенные к нему документы представляются Получателем субсидии в Департамент на бумажном носителе непосредственно, почтовым отправлением на почтовый адрес Департамента, либо в электронной форме посредством системы электронного документооборота автономного округа (далее - электронный документооборот), подписанные усиленной квалифицированной электронной подписью Получателя субсидии или иного лица, уполномоченного надлежащим образом.">
        <w:r>
          <w:rPr>
            <w:sz w:val="24"/>
            <w:color w:val="0000ff"/>
          </w:rPr>
          <w:t xml:space="preserve">11</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несоответствие Получателя субсидии требованиям, установленным </w:t>
      </w:r>
      <w:hyperlink w:history="0" w:anchor="P1400" w:tooltip="7. Требования, которым должен соответствовать Получатель субсидии на дату подачи заявления о предоставлении субсидии (далее - заявление):">
        <w:r>
          <w:rPr>
            <w:sz w:val="24"/>
            <w:color w:val="0000ff"/>
          </w:rPr>
          <w:t xml:space="preserve">пунктом 7</w:t>
        </w:r>
      </w:hyperlink>
      <w:r>
        <w:rPr>
          <w:sz w:val="24"/>
        </w:rPr>
        <w:t xml:space="preserve"> настоящего Порядка.</w:t>
      </w:r>
    </w:p>
    <w:p>
      <w:pPr>
        <w:pStyle w:val="0"/>
        <w:spacing w:before="240" w:line-rule="auto"/>
        <w:ind w:firstLine="540"/>
        <w:jc w:val="both"/>
      </w:pPr>
      <w:r>
        <w:rPr>
          <w:sz w:val="24"/>
        </w:rPr>
        <w:t xml:space="preserve">16. При повторном обращении Получателя субсидии за получением субсидии в случае отказа Департамент рассматривает документы в порядке, установленном в </w:t>
      </w:r>
      <w:hyperlink w:history="0" w:anchor="P1419" w:tooltip="11. Заявление и приложенные к нему документы представляются Получателем субсидии в Департамент на бумажном носителе непосредственно, почтовым отправлением на почтовый адрес Департамента, либо в электронной форме посредством системы электронного документооборота автономного округа (далее - электронный документооборот), подписанные усиленной квалифицированной электронной подписью Получателя субсидии или иного лица, уполномоченного надлежащим образом.">
        <w:r>
          <w:rPr>
            <w:sz w:val="24"/>
            <w:color w:val="0000ff"/>
          </w:rPr>
          <w:t xml:space="preserve">пунктах 11</w:t>
        </w:r>
      </w:hyperlink>
      <w:r>
        <w:rPr>
          <w:sz w:val="24"/>
        </w:rPr>
        <w:t xml:space="preserve"> - </w:t>
      </w:r>
      <w:hyperlink w:history="0" w:anchor="P1433" w:tooltip="13. Департамент осуществляет рассмотрение документов, указанных в пункте 8 настоящего Порядка, и в срок, не превышающий 5 рабочих дней с даты их представления, принимает решение в форме приказа о предоставлении субсидии или об отказе в предоставлении субсидии по основаниям, предусмотренным пунктом 15 настоящего Порядка.">
        <w:r>
          <w:rPr>
            <w:sz w:val="24"/>
            <w:color w:val="0000ff"/>
          </w:rPr>
          <w:t xml:space="preserve">13</w:t>
        </w:r>
      </w:hyperlink>
      <w:r>
        <w:rPr>
          <w:sz w:val="24"/>
        </w:rPr>
        <w:t xml:space="preserve"> настоящего Порядка.</w:t>
      </w:r>
    </w:p>
    <w:p>
      <w:pPr>
        <w:pStyle w:val="0"/>
        <w:spacing w:before="240" w:line-rule="auto"/>
        <w:ind w:firstLine="540"/>
        <w:jc w:val="both"/>
      </w:pPr>
      <w:r>
        <w:rPr>
          <w:sz w:val="24"/>
        </w:rPr>
        <w:t xml:space="preserve">17. Субсидия предоставляется Получателю субсидии:</w:t>
      </w:r>
    </w:p>
    <w:p>
      <w:pPr>
        <w:pStyle w:val="0"/>
        <w:spacing w:before="240" w:line-rule="auto"/>
        <w:ind w:firstLine="540"/>
        <w:jc w:val="both"/>
      </w:pPr>
      <w:r>
        <w:rPr>
          <w:sz w:val="24"/>
        </w:rPr>
        <w:t xml:space="preserve">17.1. По ставке 37400 за 1 условную голову племенного маточного поголовья сельскохозяйственных животных (за исключением крупного рогатого скота специализированных мясных пород) в год.</w:t>
      </w:r>
    </w:p>
    <w:p>
      <w:pPr>
        <w:pStyle w:val="0"/>
        <w:spacing w:before="240" w:line-rule="auto"/>
        <w:ind w:firstLine="540"/>
        <w:jc w:val="both"/>
      </w:pPr>
      <w:r>
        <w:rPr>
          <w:sz w:val="24"/>
        </w:rPr>
        <w:t xml:space="preserve">17.2. На возмещение следующих затрат:</w:t>
      </w:r>
    </w:p>
    <w:p>
      <w:pPr>
        <w:pStyle w:val="0"/>
        <w:spacing w:before="240" w:line-rule="auto"/>
        <w:ind w:firstLine="540"/>
        <w:jc w:val="both"/>
      </w:pPr>
      <w:r>
        <w:rPr>
          <w:sz w:val="24"/>
        </w:rPr>
        <w:t xml:space="preserve">на ветеринарное обслуживание (ветеринарные услуги, ветеринарные препараты, расходные материалы);</w:t>
      </w:r>
    </w:p>
    <w:p>
      <w:pPr>
        <w:pStyle w:val="0"/>
        <w:spacing w:before="240" w:line-rule="auto"/>
        <w:ind w:firstLine="540"/>
        <w:jc w:val="both"/>
      </w:pPr>
      <w:r>
        <w:rPr>
          <w:sz w:val="24"/>
        </w:rPr>
        <w:t xml:space="preserve">на оплату труда работников животноводства, включая налог на доходы физических лиц;</w:t>
      </w:r>
    </w:p>
    <w:p>
      <w:pPr>
        <w:pStyle w:val="0"/>
        <w:spacing w:before="240" w:line-rule="auto"/>
        <w:ind w:firstLine="540"/>
        <w:jc w:val="both"/>
      </w:pPr>
      <w:r>
        <w:rPr>
          <w:sz w:val="24"/>
        </w:rPr>
        <w:t xml:space="preserve">на приобретение кормов, кормовых добавок, средств защиты от кровососущих насекомых, оборудования, горюче-смазочных материалов;</w:t>
      </w:r>
    </w:p>
    <w:p>
      <w:pPr>
        <w:pStyle w:val="0"/>
        <w:spacing w:before="240" w:line-rule="auto"/>
        <w:ind w:firstLine="540"/>
        <w:jc w:val="both"/>
      </w:pPr>
      <w:r>
        <w:rPr>
          <w:sz w:val="24"/>
        </w:rPr>
        <w:t xml:space="preserve">на оплату услуг по содержанию объектов производственного назначения, в том числе коммунальных услуг, аренда животноводческих помещений;</w:t>
      </w:r>
    </w:p>
    <w:p>
      <w:pPr>
        <w:pStyle w:val="0"/>
        <w:spacing w:before="240" w:line-rule="auto"/>
        <w:ind w:firstLine="540"/>
        <w:jc w:val="both"/>
      </w:pPr>
      <w:r>
        <w:rPr>
          <w:sz w:val="24"/>
        </w:rPr>
        <w:t xml:space="preserve">на расходы, связанные с учетом поголовья сельскохозяйственных животных;</w:t>
      </w:r>
    </w:p>
    <w:p>
      <w:pPr>
        <w:pStyle w:val="0"/>
        <w:spacing w:before="240" w:line-rule="auto"/>
        <w:ind w:firstLine="540"/>
        <w:jc w:val="both"/>
      </w:pPr>
      <w:r>
        <w:rPr>
          <w:sz w:val="24"/>
        </w:rPr>
        <w:t xml:space="preserve">на оплату услуг за содержание, кормление племенных животных;</w:t>
      </w:r>
    </w:p>
    <w:p>
      <w:pPr>
        <w:pStyle w:val="0"/>
        <w:spacing w:before="240" w:line-rule="auto"/>
        <w:ind w:firstLine="540"/>
        <w:jc w:val="both"/>
      </w:pPr>
      <w:r>
        <w:rPr>
          <w:sz w:val="24"/>
        </w:rPr>
        <w:t xml:space="preserve">на обслуживание информационно-аналитической системы в сфере племенного учета в хозяйствах;</w:t>
      </w:r>
    </w:p>
    <w:p>
      <w:pPr>
        <w:pStyle w:val="0"/>
        <w:spacing w:before="240" w:line-rule="auto"/>
        <w:ind w:firstLine="540"/>
        <w:jc w:val="both"/>
      </w:pPr>
      <w:r>
        <w:rPr>
          <w:sz w:val="24"/>
        </w:rPr>
        <w:t xml:space="preserve">на генетические исследования поголовья коров.</w:t>
      </w:r>
    </w:p>
    <w:p>
      <w:pPr>
        <w:pStyle w:val="0"/>
        <w:spacing w:before="240" w:line-rule="auto"/>
        <w:ind w:firstLine="540"/>
        <w:jc w:val="both"/>
      </w:pPr>
      <w:r>
        <w:rPr>
          <w:sz w:val="24"/>
        </w:rPr>
        <w:t xml:space="preserve">18. В случае достижения Получателем субсидии в году, предшествующем году предоставления субсидии, значения результата, установленного в соответствии с </w:t>
      </w:r>
      <w:hyperlink w:history="0" w:anchor="P1464" w:tooltip="25. Результат предоставления субсидии - достигнута численность племенного маточного поголовья сельскохозяйственных животных в пересчете на условные головы (тыс. голов).">
        <w:r>
          <w:rPr>
            <w:sz w:val="24"/>
            <w:color w:val="0000ff"/>
          </w:rPr>
          <w:t xml:space="preserve">пунктом 25</w:t>
        </w:r>
      </w:hyperlink>
      <w:r>
        <w:rPr>
          <w:sz w:val="24"/>
        </w:rPr>
        <w:t xml:space="preserve"> настоящего Порядка, к ставке применяется коэффициент в размере, равном отношению фактических значений за отчетный год к установленным, но не выше 1,2 (К1).</w:t>
      </w:r>
    </w:p>
    <w:p>
      <w:pPr>
        <w:pStyle w:val="0"/>
        <w:spacing w:before="240" w:line-rule="auto"/>
        <w:ind w:firstLine="540"/>
        <w:jc w:val="both"/>
      </w:pPr>
      <w:r>
        <w:rPr>
          <w:sz w:val="24"/>
        </w:rPr>
        <w:t xml:space="preserve">В случае недостижения Получателем субсидии в году, предшествующем году предоставления субсидии, значения результата, установленного в соответствии с </w:t>
      </w:r>
      <w:hyperlink w:history="0" w:anchor="P1464" w:tooltip="25. Результат предоставления субсидии - достигнута численность племенного маточного поголовья сельскохозяйственных животных в пересчете на условные головы (тыс. голов).">
        <w:r>
          <w:rPr>
            <w:sz w:val="24"/>
            <w:color w:val="0000ff"/>
          </w:rPr>
          <w:t xml:space="preserve">пунктом 25</w:t>
        </w:r>
      </w:hyperlink>
      <w:r>
        <w:rPr>
          <w:sz w:val="24"/>
        </w:rPr>
        <w:t xml:space="preserve"> настоящего Порядка, к ставке применяется коэффициент в размере, равном отношению фактических значений за отчетный год к установленным, но не менее 0,8 (К2).</w:t>
      </w:r>
    </w:p>
    <w:p>
      <w:pPr>
        <w:pStyle w:val="0"/>
        <w:spacing w:before="240" w:line-rule="auto"/>
        <w:ind w:firstLine="540"/>
        <w:jc w:val="both"/>
      </w:pPr>
      <w:r>
        <w:rPr>
          <w:sz w:val="24"/>
        </w:rPr>
        <w:t xml:space="preserve">19. Расчет затрат, подлежащих субсидированию, осуществляется без учета налога на добавленную стоимость.</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затрат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20. Порядок заключения Соглашения, дополнительного соглашения к Соглашению, в том числе дополнительного соглашения о расторжении Соглашения:</w:t>
      </w:r>
    </w:p>
    <w:bookmarkStart w:id="1456" w:name="P1456"/>
    <w:bookmarkEnd w:id="1456"/>
    <w:p>
      <w:pPr>
        <w:pStyle w:val="0"/>
        <w:spacing w:before="240" w:line-rule="auto"/>
        <w:ind w:firstLine="540"/>
        <w:jc w:val="both"/>
      </w:pPr>
      <w:r>
        <w:rPr>
          <w:sz w:val="24"/>
        </w:rPr>
        <w:t xml:space="preserve">20.1. Соглашение заключается не позднее 10-го рабочего дня после размещения протокола подведения итогов на едином портале,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 подписывается усиленной квалифицированной подписью лиц, имеющих право действовать от имени каждой из сторон Соглашения.</w:t>
      </w:r>
    </w:p>
    <w:p>
      <w:pPr>
        <w:pStyle w:val="0"/>
        <w:spacing w:before="240" w:line-rule="auto"/>
        <w:ind w:firstLine="540"/>
        <w:jc w:val="both"/>
      </w:pPr>
      <w:r>
        <w:rPr>
          <w:sz w:val="24"/>
        </w:rPr>
        <w:t xml:space="preserve">Получатель субсидии в течение 4 рабочих дней со дня, следующего за днем получения на едином портале 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уведомления о размещении проекта Соглашения в системе "Электронный бюджет", рассматривает, подписывает проект Соглашения в системе "Электронный бюджет" усиленной квалифицированной электронной подписью.</w:t>
      </w:r>
    </w:p>
    <w:bookmarkStart w:id="1458" w:name="P1458"/>
    <w:bookmarkEnd w:id="1458"/>
    <w:p>
      <w:pPr>
        <w:pStyle w:val="0"/>
        <w:spacing w:before="240" w:line-rule="auto"/>
        <w:ind w:firstLine="540"/>
        <w:jc w:val="both"/>
      </w:pPr>
      <w:r>
        <w:rPr>
          <w:sz w:val="24"/>
        </w:rPr>
        <w:t xml:space="preserve">20.2. Дополнительное соглашение к Соглашению, в том числе дополнительное соглашение о расторжении Соглашения, заключается в соответствии с законодательством Российской Федерации по типовой форме, установленной Министерством финансов Российской Федерации, в системе "Электронный бюджет" и подписывается усиленной квалифицированной подписью лиц, имеющих право действовать от имени каждой из сторон Соглашения, в порядке, определенном </w:t>
      </w:r>
      <w:hyperlink w:history="0" w:anchor="P1456" w:tooltip="20.1. Соглашение заключается не позднее 10-го рабочего дня после размещения протокола подведения итогов на едином портале,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форме электронного документа в государственной интегрированной информационной системе управления общественными финансами &quot;Электронный бюджет&quot; (далее - система &quot;Электронный бюджет&quot;) и подписывается усиленной квалифицированной по...">
        <w:r>
          <w:rPr>
            <w:sz w:val="24"/>
            <w:color w:val="0000ff"/>
          </w:rPr>
          <w:t xml:space="preserve">подпунктом 20.1 пункта 20</w:t>
        </w:r>
      </w:hyperlink>
      <w:r>
        <w:rPr>
          <w:sz w:val="24"/>
        </w:rPr>
        <w:t xml:space="preserve"> настоящего Порядка.</w:t>
      </w:r>
    </w:p>
    <w:p>
      <w:pPr>
        <w:pStyle w:val="0"/>
        <w:spacing w:before="240" w:line-rule="auto"/>
        <w:ind w:firstLine="540"/>
        <w:jc w:val="both"/>
      </w:pPr>
      <w:r>
        <w:rPr>
          <w:sz w:val="24"/>
        </w:rPr>
        <w:t xml:space="preserve">21. Соглашение должно содержать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22. В Соглашении также устанавливается значение результата предоставления субсидии и точная дата достижения результата предоставления субсидии.</w:t>
      </w:r>
    </w:p>
    <w:p>
      <w:pPr>
        <w:pStyle w:val="0"/>
        <w:spacing w:before="240" w:line-rule="auto"/>
        <w:ind w:firstLine="540"/>
        <w:jc w:val="both"/>
      </w:pPr>
      <w:r>
        <w:rPr>
          <w:sz w:val="24"/>
        </w:rPr>
        <w:t xml:space="preserve">23. Субсидия предоставляется при условии:</w:t>
      </w:r>
    </w:p>
    <w:p>
      <w:pPr>
        <w:pStyle w:val="0"/>
        <w:spacing w:before="240" w:line-rule="auto"/>
        <w:ind w:firstLine="540"/>
        <w:jc w:val="both"/>
      </w:pPr>
      <w:r>
        <w:rPr>
          <w:sz w:val="24"/>
        </w:rPr>
        <w:t xml:space="preserve">согласия Получателя субсидии на осуществление в отношении него Департаментом проверки соблюдения условий и порядка предоставления субсидии, в том числе в части достижения результатов предоставления субсидии, а также об осуществлении органами государственного финансового контроля проверок в соответствии со </w:t>
      </w:r>
      <w:hyperlink w:history="0" r:id="rId199"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200"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24. Перечисление субсидии осуществляется Получателю субсидии не позднее 10-го рабочего дня, следующего за днем принятия Департаментом по результатам рассмотрения и проверки им документов, указанных в </w:t>
      </w:r>
      <w:hyperlink w:history="0" w:anchor="P1410" w:tooltip="8. Получатель субсидии представляет в Департамент следующие документы:">
        <w:r>
          <w:rPr>
            <w:sz w:val="24"/>
            <w:color w:val="0000ff"/>
          </w:rPr>
          <w:t xml:space="preserve">пункте 8</w:t>
        </w:r>
      </w:hyperlink>
      <w:r>
        <w:rPr>
          <w:sz w:val="24"/>
        </w:rPr>
        <w:t xml:space="preserve"> настоящего Порядка, решения о предоставлении субсидии в форме приказа, принятого в соответствии с </w:t>
      </w:r>
      <w:hyperlink w:history="0" w:anchor="P1433" w:tooltip="13. Департамент осуществляет рассмотрение документов, указанных в пункте 8 настоящего Порядка, и в срок, не превышающий 5 рабочих дней с даты их представления, принимает решение в форме приказа о предоставлении субсидии или об отказе в предоставлении субсидии по основаниям, предусмотренным пунктом 15 настоящего Порядка.">
        <w:r>
          <w:rPr>
            <w:sz w:val="24"/>
            <w:color w:val="0000ff"/>
          </w:rPr>
          <w:t xml:space="preserve">пунктом 13</w:t>
        </w:r>
      </w:hyperlink>
      <w:r>
        <w:rPr>
          <w:sz w:val="24"/>
        </w:rPr>
        <w:t xml:space="preserve"> настоящего Порядка, на расчетный счет, открытый Получателю субсидии в российской кредитной организации.</w:t>
      </w:r>
    </w:p>
    <w:bookmarkStart w:id="1464" w:name="P1464"/>
    <w:bookmarkEnd w:id="1464"/>
    <w:p>
      <w:pPr>
        <w:pStyle w:val="0"/>
        <w:spacing w:before="240" w:line-rule="auto"/>
        <w:ind w:firstLine="540"/>
        <w:jc w:val="both"/>
      </w:pPr>
      <w:r>
        <w:rPr>
          <w:sz w:val="24"/>
        </w:rPr>
        <w:t xml:space="preserve">25. Результат предоставления субсидии - достигнута численность племенного маточного поголовья сельскохозяйственных животных в пересчете на условные головы (тыс. голов).</w:t>
      </w:r>
    </w:p>
    <w:p>
      <w:pPr>
        <w:pStyle w:val="0"/>
        <w:spacing w:before="240" w:line-rule="auto"/>
        <w:ind w:firstLine="540"/>
        <w:jc w:val="both"/>
      </w:pPr>
      <w:r>
        <w:rPr>
          <w:sz w:val="24"/>
        </w:rPr>
        <w:t xml:space="preserve">Значение результата предоставления субсидии устанавливается в Соглашении равное количеству, указанному в заявке на участие в отборе, и должно быть достигнуто Получателем субсидии не позднее 31 декабря года, в котором получена субсидия.</w:t>
      </w:r>
    </w:p>
    <w:p>
      <w:pPr>
        <w:pStyle w:val="0"/>
        <w:spacing w:before="240" w:line-rule="auto"/>
        <w:ind w:firstLine="540"/>
        <w:jc w:val="both"/>
      </w:pPr>
      <w:r>
        <w:rPr>
          <w:sz w:val="24"/>
        </w:rPr>
        <w:t xml:space="preserve">26.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в порядке, установленном </w:t>
      </w:r>
      <w:hyperlink w:history="0" w:anchor="P1458" w:tooltip="20.2. Дополнительное соглашение к Соглашению, в том числе дополнительное соглашение о расторжении Соглашения, заключается в соответствии с законодательством Российской Федерации по типовой форме, установленной Министерством финансов Российской Федерации, в системе &quot;Электронный бюджет&quot; и подписывается усиленной квалифицированной подписью лиц, имеющих право действовать от имени каждой из сторон Соглашения, в порядке, определенном подпунктом 20.1 пункта 20 настоящего Порядка.">
        <w:r>
          <w:rPr>
            <w:sz w:val="24"/>
            <w:color w:val="0000ff"/>
          </w:rPr>
          <w:t xml:space="preserve">подпунктом 20.2 пункта 20</w:t>
        </w:r>
      </w:hyperlink>
      <w:r>
        <w:rPr>
          <w:sz w:val="24"/>
        </w:rPr>
        <w:t xml:space="preserve"> настоящего Порядка.</w:t>
      </w:r>
    </w:p>
    <w:p>
      <w:pPr>
        <w:pStyle w:val="0"/>
        <w:spacing w:before="240" w:line-rule="auto"/>
        <w:ind w:firstLine="540"/>
        <w:jc w:val="both"/>
      </w:pPr>
      <w:r>
        <w:rPr>
          <w:sz w:val="24"/>
        </w:rPr>
        <w:t xml:space="preserve">27.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20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автономного округа.</w:t>
      </w:r>
    </w:p>
    <w:p>
      <w:pPr>
        <w:pStyle w:val="0"/>
        <w:spacing w:before="240" w:line-rule="auto"/>
        <w:ind w:firstLine="540"/>
        <w:jc w:val="both"/>
      </w:pPr>
      <w:r>
        <w:rPr>
          <w:sz w:val="24"/>
        </w:rPr>
        <w:t xml:space="preserve">28.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20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203"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 июня 2003 года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 в порядке, установленном </w:t>
      </w:r>
      <w:hyperlink w:history="0" w:anchor="P1458" w:tooltip="20.2. Дополнительное соглашение к Соглашению, в том числе дополнительное соглашение о расторжении Соглашения, заключается в соответствии с законодательством Российской Федерации по типовой форме, установленной Министерством финансов Российской Федерации, в системе &quot;Электронный бюджет&quot; и подписывается усиленной квалифицированной подписью лиц, имеющих право действовать от имени каждой из сторон Соглашения, в порядке, определенном подпунктом 20.1 пункта 20 настоящего Порядка.">
        <w:r>
          <w:rPr>
            <w:sz w:val="24"/>
            <w:color w:val="0000ff"/>
          </w:rPr>
          <w:t xml:space="preserve">подпунктом 20.2 пункта 20</w:t>
        </w:r>
      </w:hyperlink>
      <w:r>
        <w:rPr>
          <w:sz w:val="24"/>
        </w:rPr>
        <w:t xml:space="preserve"> настоящего Порядка.</w:t>
      </w:r>
    </w:p>
    <w:p>
      <w:pPr>
        <w:pStyle w:val="0"/>
        <w:jc w:val="center"/>
      </w:pPr>
      <w:r>
        <w:rPr>
          <w:sz w:val="24"/>
        </w:rPr>
      </w:r>
    </w:p>
    <w:p>
      <w:pPr>
        <w:pStyle w:val="2"/>
        <w:outlineLvl w:val="1"/>
        <w:jc w:val="center"/>
      </w:pPr>
      <w:r>
        <w:rPr>
          <w:sz w:val="24"/>
        </w:rPr>
        <w:t xml:space="preserve">III. Требования к отчетности и об осуществлении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субсидии и ответственности за их нарушение</w:t>
      </w:r>
    </w:p>
    <w:p>
      <w:pPr>
        <w:pStyle w:val="0"/>
        <w:jc w:val="center"/>
      </w:pPr>
      <w:r>
        <w:rPr>
          <w:sz w:val="24"/>
        </w:rPr>
      </w:r>
    </w:p>
    <w:bookmarkStart w:id="1474" w:name="P1474"/>
    <w:bookmarkEnd w:id="1474"/>
    <w:p>
      <w:pPr>
        <w:pStyle w:val="0"/>
        <w:ind w:firstLine="540"/>
        <w:jc w:val="both"/>
      </w:pPr>
      <w:r>
        <w:rPr>
          <w:sz w:val="24"/>
        </w:rPr>
        <w:t xml:space="preserve">29. Получатель субсидии представляет в Департамент отчет о достижении значений результата предоставления субсидии по форме, установленной Министерством финансов Российской Федерации, в форме электронного документа в системе "Электронный бюджет" - не позднее 10 рабочего дня месяца, следующего за месяцем, в котором заключено Соглашение. Отчет подписывается усиленной квалифицированной подписью лиц, имеющих право действовать от имени Получателя субсидии.</w:t>
      </w:r>
    </w:p>
    <w:p>
      <w:pPr>
        <w:pStyle w:val="0"/>
        <w:spacing w:before="240" w:line-rule="auto"/>
        <w:ind w:firstLine="540"/>
        <w:jc w:val="both"/>
      </w:pPr>
      <w:r>
        <w:rPr>
          <w:sz w:val="24"/>
        </w:rPr>
        <w:t xml:space="preserve">30. Департамент осуществляет мониторинг достижения значений результатов предоставления субсидии, определенных Соглашением, и событий, отражающих факт завершения соответствующих мероприятий по получению результатов предоставления субсидии (контрольная точка), в порядке и по формам, которые установлены </w:t>
      </w:r>
      <w:hyperlink w:history="0" r:id="rId204" w:tooltip="Приказ Минфина России от 27.04.2024 N 53н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quot; (Зарегистрировано в Минюсте России 03.07.2024 N 78745) {КонсультантПлюс}">
        <w:r>
          <w:rPr>
            <w:sz w:val="24"/>
            <w:color w:val="0000ff"/>
          </w:rPr>
          <w:t xml:space="preserve">Порядком</w:t>
        </w:r>
      </w:hyperlink>
      <w:r>
        <w:rPr>
          <w:sz w:val="24"/>
        </w:rPr>
        <w:t xml:space="preserve">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27 апреля 2024 года N 53н.</w:t>
      </w:r>
    </w:p>
    <w:p>
      <w:pPr>
        <w:pStyle w:val="0"/>
        <w:spacing w:before="240" w:line-rule="auto"/>
        <w:ind w:firstLine="540"/>
        <w:jc w:val="both"/>
      </w:pPr>
      <w:r>
        <w:rPr>
          <w:sz w:val="24"/>
        </w:rPr>
        <w:t xml:space="preserve">31. Отчет о реализации Плана мероприятий предоставляется Получателем субсидии по форме, установленной Министерством финансов Российской Федерации, в форме электронного документа в системе "Электронный бюджет" - ежеквартально по состоянию на первое число месяца, следующего за отчетным периодом, не позднее 10 рабочего дня, следующего за отчетным месяцем, а также не позднее 10 рабочего дня после достижения конечного значения результата предоставления субсидии.</w:t>
      </w:r>
    </w:p>
    <w:p>
      <w:pPr>
        <w:pStyle w:val="0"/>
        <w:spacing w:before="240" w:line-rule="auto"/>
        <w:ind w:firstLine="540"/>
        <w:jc w:val="both"/>
      </w:pPr>
      <w:r>
        <w:rPr>
          <w:sz w:val="24"/>
        </w:rPr>
        <w:t xml:space="preserve">Отчет подписывается усиленной квалифицированной подписью лиц, имеющих право действовать от имени Получателя субсидии.</w:t>
      </w:r>
    </w:p>
    <w:p>
      <w:pPr>
        <w:pStyle w:val="0"/>
        <w:spacing w:before="240" w:line-rule="auto"/>
        <w:ind w:firstLine="540"/>
        <w:jc w:val="both"/>
      </w:pPr>
      <w:r>
        <w:rPr>
          <w:sz w:val="24"/>
        </w:rPr>
        <w:t xml:space="preserve">32. Ответственность за достоверность сведений, указанных в отчетах, несет Получатель субсидии.</w:t>
      </w:r>
    </w:p>
    <w:p>
      <w:pPr>
        <w:pStyle w:val="0"/>
        <w:spacing w:before="240" w:line-rule="auto"/>
        <w:ind w:firstLine="540"/>
        <w:jc w:val="both"/>
      </w:pPr>
      <w:r>
        <w:rPr>
          <w:sz w:val="24"/>
        </w:rPr>
        <w:t xml:space="preserve">33. Департамент осуществляет проверку и утверждение отчетов, предоставленных Получателем субсидии в соответствии с </w:t>
      </w:r>
      <w:hyperlink w:history="0" w:anchor="P1474" w:tooltip="29. Получатель субсидии представляет в Департамент отчет о достижении значений результата предоставления субсидии по форме, установленной Министерством финансов Российской Федерации, в форме электронного документа в системе &quot;Электронный бюджет&quot; - не позднее 10 рабочего дня месяца, следующего за месяцем, в котором заключено Соглашение. Отчет подписывается усиленной квалифицированной подписью лиц, имеющих право действовать от имени Получателя субсидии.">
        <w:r>
          <w:rPr>
            <w:sz w:val="24"/>
            <w:color w:val="0000ff"/>
          </w:rPr>
          <w:t xml:space="preserve">пунктом 29</w:t>
        </w:r>
      </w:hyperlink>
      <w:r>
        <w:rPr>
          <w:sz w:val="24"/>
        </w:rPr>
        <w:t xml:space="preserve"> настоящего Порядка, в срок, не превышающий 20 рабочих дней после представления таких отчетов.</w:t>
      </w:r>
    </w:p>
    <w:p>
      <w:pPr>
        <w:pStyle w:val="0"/>
        <w:spacing w:before="240" w:line-rule="auto"/>
        <w:ind w:firstLine="540"/>
        <w:jc w:val="both"/>
      </w:pPr>
      <w:r>
        <w:rPr>
          <w:sz w:val="24"/>
        </w:rPr>
        <w:t xml:space="preserve">34. Порядок и сроки возврата субсидии в бюджет автономного округа в случае нарушения условий их предоставления:</w:t>
      </w:r>
    </w:p>
    <w:p>
      <w:pPr>
        <w:pStyle w:val="0"/>
        <w:spacing w:before="240" w:line-rule="auto"/>
        <w:ind w:firstLine="540"/>
        <w:jc w:val="both"/>
      </w:pPr>
      <w:r>
        <w:rPr>
          <w:sz w:val="24"/>
        </w:rPr>
        <w:t xml:space="preserve">34.1. При получении Департаментом представления от органов государственного финансового контроля, указывающего на выявленные нарушения условий, установленных при предоставлении субсидии, Департамент в течение 10 рабочих дней со дня, следующего за днем его получения, направляет Получателю субсидии уведомление о возврате субсидий в бюджет автономного округа в объеме, указанном в представлении, с указанием платежных реквизитов.</w:t>
      </w:r>
    </w:p>
    <w:p>
      <w:pPr>
        <w:pStyle w:val="0"/>
        <w:spacing w:before="240" w:line-rule="auto"/>
        <w:ind w:firstLine="540"/>
        <w:jc w:val="both"/>
      </w:pPr>
      <w:r>
        <w:rPr>
          <w:sz w:val="24"/>
        </w:rPr>
        <w:t xml:space="preserve">34.2. По результатам проверок, проведенных Департаментом и выявления нарушения условий, установленных при предоставлении субсидий, Департамент в течение 15 рабочих дней со дня, следующего за днем получения Получателем субсидии, заключения камеральной проверки или акта выездной проверки, направляет Получателю субсидии уведомление о возврате субсидии в бюджет автономного округа с указанием платежных реквизитов.</w:t>
      </w:r>
    </w:p>
    <w:p>
      <w:pPr>
        <w:pStyle w:val="0"/>
        <w:spacing w:before="240" w:line-rule="auto"/>
        <w:ind w:firstLine="540"/>
        <w:jc w:val="both"/>
      </w:pPr>
      <w:r>
        <w:rPr>
          <w:sz w:val="24"/>
        </w:rPr>
        <w:t xml:space="preserve">34.3. При выявлении в ходе проверок факта недостижения Получателем субсидии значения результатов предоставления субсидии, установленных Соглашением в соответствии с </w:t>
      </w:r>
      <w:hyperlink w:history="0" w:anchor="P1464" w:tooltip="25. Результат предоставления субсидии - достигнута численность племенного маточного поголовья сельскохозяйственных животных в пересчете на условные головы (тыс. голов).">
        <w:r>
          <w:rPr>
            <w:sz w:val="24"/>
            <w:color w:val="0000ff"/>
          </w:rPr>
          <w:t xml:space="preserve">пунктом 25</w:t>
        </w:r>
      </w:hyperlink>
      <w:r>
        <w:rPr>
          <w:sz w:val="24"/>
        </w:rPr>
        <w:t xml:space="preserve"> настоящего Порядка, расчет объема средств, подлежащих возврату в бюджет автономного округа осуществляется в соответствии с </w:t>
      </w:r>
      <w:hyperlink w:history="0" w:anchor="P1490" w:tooltip="36.3. В случае если Получателем субсидии не достигнуты значения результата предоставления субсидии, установленного в соответствии с пунктом 25 настоящего Порядка, Получатель субсидии осуществляет возврат средств в бюджет автономного округа в объеме, рассчитанном по формуле:">
        <w:r>
          <w:rPr>
            <w:sz w:val="24"/>
            <w:color w:val="0000ff"/>
          </w:rPr>
          <w:t xml:space="preserve">подпунктом 36.3 пункта 36</w:t>
        </w:r>
      </w:hyperlink>
      <w:r>
        <w:rPr>
          <w:sz w:val="24"/>
        </w:rPr>
        <w:t xml:space="preserve"> настоящего Порядка.</w:t>
      </w:r>
    </w:p>
    <w:p>
      <w:pPr>
        <w:pStyle w:val="0"/>
        <w:spacing w:before="240" w:line-rule="auto"/>
        <w:ind w:firstLine="540"/>
        <w:jc w:val="both"/>
      </w:pPr>
      <w:r>
        <w:rPr>
          <w:sz w:val="24"/>
        </w:rPr>
        <w:t xml:space="preserve">34.4. Получатель субсидии, в течение 30 календарных дней со дня, следующего за днем направления Департаментом уведомления о возврате субсидии в бюджет автономного округа, производит возврат субсидии в бюджет автономного округа по платежным реквизитам, указанным в уведомлении о возврате субсидии.</w:t>
      </w:r>
    </w:p>
    <w:p>
      <w:pPr>
        <w:pStyle w:val="0"/>
        <w:spacing w:before="240" w:line-rule="auto"/>
        <w:ind w:firstLine="540"/>
        <w:jc w:val="both"/>
      </w:pPr>
      <w:r>
        <w:rPr>
          <w:sz w:val="24"/>
        </w:rPr>
        <w:t xml:space="preserve">34.5. В случае невозврата субсидии взыскание средств производится в судебном порядке в соответствии с действующим законодательством Российской Федерации.</w:t>
      </w:r>
    </w:p>
    <w:p>
      <w:pPr>
        <w:pStyle w:val="0"/>
        <w:spacing w:before="240" w:line-rule="auto"/>
        <w:ind w:firstLine="540"/>
        <w:jc w:val="both"/>
      </w:pPr>
      <w:r>
        <w:rPr>
          <w:sz w:val="24"/>
        </w:rPr>
        <w:t xml:space="preserve">35. Контроль за соблюдением Получателем субсидии условий и порядка предоставления, в том числе в части достижения результатов ее предоставления, осуществляет Департамент. Органы государственного финансового контроля осуществляют проверку в соответствии со </w:t>
      </w:r>
      <w:hyperlink w:history="0" r:id="rId205"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206"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36. Меры ответственности за нарушение условий и порядка предоставления субсидии, в том числе за недостижение результатов предоставления субсидии:</w:t>
      </w:r>
    </w:p>
    <w:p>
      <w:pPr>
        <w:pStyle w:val="0"/>
        <w:spacing w:before="240" w:line-rule="auto"/>
        <w:ind w:firstLine="540"/>
        <w:jc w:val="both"/>
      </w:pPr>
      <w:r>
        <w:rPr>
          <w:sz w:val="24"/>
        </w:rPr>
        <w:t xml:space="preserve">36.1. При нарушении условий предоставления субсидий, установленных настоящим Порядком, полученная субсидия подлежит возврату в бюджет автономного округа.</w:t>
      </w:r>
    </w:p>
    <w:p>
      <w:pPr>
        <w:pStyle w:val="0"/>
        <w:spacing w:before="240" w:line-rule="auto"/>
        <w:ind w:firstLine="540"/>
        <w:jc w:val="both"/>
      </w:pPr>
      <w:r>
        <w:rPr>
          <w:sz w:val="24"/>
        </w:rPr>
        <w:t xml:space="preserve">36.2. При установлении в ходе проведения контрольного мероприятия фактов предоставления Получателем субсидии в составе документов, подтверждающих фактические расходы, расходов, не отнесенных на затраты на содержание 1 условной головы маточного племенного поголовья сельскохозяйственных животных, или косвенных расходов, отнесенных на затраты на содержание 1 условной головы маточного племенного поголовья сельскохозяйственных животных, в завышенной доле, полученные бюджетные средства подлежат возврату в размере выявленного нарушения.</w:t>
      </w:r>
    </w:p>
    <w:bookmarkStart w:id="1490" w:name="P1490"/>
    <w:bookmarkEnd w:id="1490"/>
    <w:p>
      <w:pPr>
        <w:pStyle w:val="0"/>
        <w:spacing w:before="240" w:line-rule="auto"/>
        <w:ind w:firstLine="540"/>
        <w:jc w:val="both"/>
      </w:pPr>
      <w:r>
        <w:rPr>
          <w:sz w:val="24"/>
        </w:rPr>
        <w:t xml:space="preserve">36.3. В случае если Получателем субсидии не достигнуты значения результата предоставления субсидии, установленного в соответствии с </w:t>
      </w:r>
      <w:hyperlink w:history="0" w:anchor="P1464" w:tooltip="25. Результат предоставления субсидии - достигнута численность племенного маточного поголовья сельскохозяйственных животных в пересчете на условные головы (тыс. голов).">
        <w:r>
          <w:rPr>
            <w:sz w:val="24"/>
            <w:color w:val="0000ff"/>
          </w:rPr>
          <w:t xml:space="preserve">пунктом 25</w:t>
        </w:r>
      </w:hyperlink>
      <w:r>
        <w:rPr>
          <w:sz w:val="24"/>
        </w:rPr>
        <w:t xml:space="preserve"> настоящего Порядка, Получатель субсидии осуществляет возврат средств в бюджет автономного округа в объеме, рассчитанном по формуле:</w:t>
      </w:r>
    </w:p>
    <w:p>
      <w:pPr>
        <w:pStyle w:val="0"/>
        <w:ind w:firstLine="540"/>
        <w:jc w:val="both"/>
      </w:pPr>
      <w:r>
        <w:rPr>
          <w:sz w:val="24"/>
        </w:rPr>
      </w:r>
    </w:p>
    <w:p>
      <w:pPr>
        <w:pStyle w:val="0"/>
        <w:jc w:val="center"/>
      </w:pPr>
      <w:r>
        <w:rPr>
          <w:position w:val="-14"/>
        </w:rPr>
        <w:drawing>
          <wp:inline distT="0" distB="0" distL="0" distR="0">
            <wp:extent cx="205740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2057400" cy="33147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73152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731520" cy="308610"/>
                    </a:xfrm>
                    <a:prstGeom prst="rect">
                      <a:avLst/>
                    </a:prstGeom>
                    <a:noFill/>
                    <a:ln>
                      <a:noFill/>
                    </a:ln>
                  </pic:spPr>
                </pic:pic>
              </a:graphicData>
            </a:graphic>
          </wp:inline>
        </w:drawing>
      </w:r>
      <w:r>
        <w:rPr>
          <w:sz w:val="24"/>
        </w:rPr>
        <w:t xml:space="preserve"> - сумма субсидии полученная;</w:t>
      </w:r>
    </w:p>
    <w:p>
      <w:pPr>
        <w:pStyle w:val="0"/>
        <w:spacing w:before="240" w:line-rule="auto"/>
        <w:ind w:firstLine="540"/>
        <w:jc w:val="both"/>
      </w:pPr>
      <w:r>
        <w:rPr>
          <w:sz w:val="24"/>
        </w:rPr>
        <w:t xml:space="preserve">k - коэффициент возврата субсидии;</w:t>
      </w:r>
    </w:p>
    <w:p>
      <w:pPr>
        <w:pStyle w:val="0"/>
        <w:spacing w:before="240" w:line-rule="auto"/>
        <w:ind w:firstLine="540"/>
        <w:jc w:val="both"/>
      </w:pPr>
      <w:r>
        <w:rPr>
          <w:sz w:val="24"/>
        </w:rPr>
        <w:t xml:space="preserve">m - количество результатов предоставления субсидии, отражающее уровень недостижения i-го результата предоставления субсидии;</w:t>
      </w:r>
    </w:p>
    <w:p>
      <w:pPr>
        <w:pStyle w:val="0"/>
        <w:spacing w:before="240" w:line-rule="auto"/>
        <w:ind w:firstLine="540"/>
        <w:jc w:val="both"/>
      </w:pPr>
      <w:r>
        <w:rPr>
          <w:sz w:val="24"/>
        </w:rPr>
        <w:t xml:space="preserve">n - общее количество результатов предоставления субсидии.</w:t>
      </w:r>
    </w:p>
    <w:p>
      <w:pPr>
        <w:pStyle w:val="0"/>
        <w:ind w:firstLine="540"/>
        <w:jc w:val="both"/>
      </w:pPr>
      <w:r>
        <w:rPr>
          <w:sz w:val="24"/>
        </w:rPr>
      </w:r>
    </w:p>
    <w:p>
      <w:pPr>
        <w:pStyle w:val="0"/>
        <w:ind w:firstLine="540"/>
        <w:jc w:val="both"/>
      </w:pPr>
      <w:r>
        <w:rPr>
          <w:sz w:val="24"/>
        </w:rPr>
        <w:t xml:space="preserve">k = SUM Di / m, где:</w:t>
      </w:r>
    </w:p>
    <w:p>
      <w:pPr>
        <w:pStyle w:val="0"/>
        <w:ind w:firstLine="540"/>
        <w:jc w:val="both"/>
      </w:pPr>
      <w:r>
        <w:rPr>
          <w:sz w:val="24"/>
        </w:rPr>
      </w:r>
    </w:p>
    <w:p>
      <w:pPr>
        <w:pStyle w:val="0"/>
        <w:ind w:firstLine="540"/>
        <w:jc w:val="both"/>
      </w:pPr>
      <w:r>
        <w:rPr>
          <w:sz w:val="24"/>
        </w:rPr>
        <w:t xml:space="preserve">SUM Di - сумма значений индексов, отражающих уровень недостижения i-х результатов предоставления субсидии.</w:t>
      </w:r>
    </w:p>
    <w:p>
      <w:pPr>
        <w:pStyle w:val="0"/>
        <w:spacing w:before="240" w:line-rule="auto"/>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i-го результата.</w:t>
      </w:r>
    </w:p>
    <w:p>
      <w:pPr>
        <w:pStyle w:val="0"/>
        <w:ind w:firstLine="540"/>
        <w:jc w:val="both"/>
      </w:pPr>
      <w:r>
        <w:rPr>
          <w:sz w:val="24"/>
        </w:rPr>
      </w:r>
    </w:p>
    <w:p>
      <w:pPr>
        <w:pStyle w:val="0"/>
        <w:ind w:firstLine="540"/>
        <w:jc w:val="both"/>
      </w:pPr>
      <w:r>
        <w:rPr>
          <w:sz w:val="24"/>
        </w:rPr>
        <w:t xml:space="preserve">Di = 1 - Ti / Si, где:</w:t>
      </w:r>
    </w:p>
    <w:p>
      <w:pPr>
        <w:pStyle w:val="0"/>
        <w:ind w:firstLine="540"/>
        <w:jc w:val="both"/>
      </w:pPr>
      <w:r>
        <w:rPr>
          <w:sz w:val="24"/>
        </w:rPr>
      </w:r>
    </w:p>
    <w:p>
      <w:pPr>
        <w:pStyle w:val="0"/>
        <w:ind w:firstLine="540"/>
        <w:jc w:val="both"/>
      </w:pPr>
      <w:r>
        <w:rPr>
          <w:sz w:val="24"/>
        </w:rPr>
        <w:t xml:space="preserve">Di - индекс, отражающий уровень недостижения i-го результата предоставления субсидии;</w:t>
      </w:r>
    </w:p>
    <w:p>
      <w:pPr>
        <w:pStyle w:val="0"/>
        <w:spacing w:before="240" w:line-rule="auto"/>
        <w:ind w:firstLine="540"/>
        <w:jc w:val="both"/>
      </w:pPr>
      <w:r>
        <w:rPr>
          <w:sz w:val="24"/>
        </w:rPr>
        <w:t xml:space="preserve">Si - значение результата, установленное Соглашением;</w:t>
      </w:r>
    </w:p>
    <w:p>
      <w:pPr>
        <w:pStyle w:val="0"/>
        <w:spacing w:before="240" w:line-rule="auto"/>
        <w:ind w:firstLine="540"/>
        <w:jc w:val="both"/>
      </w:pPr>
      <w:r>
        <w:rPr>
          <w:sz w:val="24"/>
        </w:rPr>
        <w:t xml:space="preserve">Ti - фактическое значение результата.</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Деппромышленности Югры от 31.03.2023 N 3-нп</w:t>
            <w:br/>
            <w:t>(ред. от 14.07.2025)</w:t>
            <w:br/>
            <w:t>"Об утверждении Порядков предоставления субсидий...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926&amp;n=291605&amp;date=15.09.2025&amp;dst=100005&amp;field=134" TargetMode = "External"/>
	<Relationship Id="rId8" Type="http://schemas.openxmlformats.org/officeDocument/2006/relationships/hyperlink" Target="https://login.consultant.ru/link/?req=doc&amp;base=RLAW926&amp;n=293899&amp;date=15.09.2025&amp;dst=100005&amp;field=134" TargetMode = "External"/>
	<Relationship Id="rId9" Type="http://schemas.openxmlformats.org/officeDocument/2006/relationships/hyperlink" Target="https://login.consultant.ru/link/?req=doc&amp;base=RLAW926&amp;n=294282&amp;date=15.09.2025&amp;dst=100005&amp;field=134" TargetMode = "External"/>
	<Relationship Id="rId10" Type="http://schemas.openxmlformats.org/officeDocument/2006/relationships/hyperlink" Target="https://login.consultant.ru/link/?req=doc&amp;base=RLAW926&amp;n=306685&amp;date=15.09.2025&amp;dst=100005&amp;field=134" TargetMode = "External"/>
	<Relationship Id="rId11" Type="http://schemas.openxmlformats.org/officeDocument/2006/relationships/hyperlink" Target="https://login.consultant.ru/link/?req=doc&amp;base=RLAW926&amp;n=307871&amp;date=15.09.2025&amp;dst=100005&amp;field=134" TargetMode = "External"/>
	<Relationship Id="rId12" Type="http://schemas.openxmlformats.org/officeDocument/2006/relationships/hyperlink" Target="https://login.consultant.ru/link/?req=doc&amp;base=RLAW926&amp;n=308421&amp;date=15.09.2025&amp;dst=100005&amp;field=134" TargetMode = "External"/>
	<Relationship Id="rId13" Type="http://schemas.openxmlformats.org/officeDocument/2006/relationships/hyperlink" Target="https://login.consultant.ru/link/?req=doc&amp;base=RLAW926&amp;n=310805&amp;date=15.09.2025&amp;dst=100005&amp;field=134" TargetMode = "External"/>
	<Relationship Id="rId14" Type="http://schemas.openxmlformats.org/officeDocument/2006/relationships/hyperlink" Target="https://login.consultant.ru/link/?req=doc&amp;base=RLAW926&amp;n=326487&amp;date=15.09.2025&amp;dst=100010&amp;field=134" TargetMode = "External"/>
	<Relationship Id="rId15" Type="http://schemas.openxmlformats.org/officeDocument/2006/relationships/hyperlink" Target="https://login.consultant.ru/link/?req=doc&amp;base=RLAW926&amp;n=328785&amp;date=15.09.2025&amp;dst=100005&amp;field=134" TargetMode = "External"/>
	<Relationship Id="rId16" Type="http://schemas.openxmlformats.org/officeDocument/2006/relationships/hyperlink" Target="https://login.consultant.ru/link/?req=doc&amp;base=LAW&amp;n=511241&amp;date=15.09.2025&amp;dst=7167&amp;field=134" TargetMode = "External"/>
	<Relationship Id="rId17" Type="http://schemas.openxmlformats.org/officeDocument/2006/relationships/hyperlink" Target="https://login.consultant.ru/link/?req=doc&amp;base=LAW&amp;n=490805&amp;date=15.09.2025&amp;dst=100019&amp;field=134" TargetMode = "External"/>
	<Relationship Id="rId18" Type="http://schemas.openxmlformats.org/officeDocument/2006/relationships/hyperlink" Target="https://login.consultant.ru/link/?req=doc&amp;base=RLAW926&amp;n=330570&amp;date=15.09.2025&amp;dst=101500&amp;field=134" TargetMode = "External"/>
	<Relationship Id="rId19" Type="http://schemas.openxmlformats.org/officeDocument/2006/relationships/hyperlink" Target="https://login.consultant.ru/link/?req=doc&amp;base=RLAW926&amp;n=315814&amp;date=15.09.2025" TargetMode = "External"/>
	<Relationship Id="rId20" Type="http://schemas.openxmlformats.org/officeDocument/2006/relationships/hyperlink" Target="https://login.consultant.ru/link/?req=doc&amp;base=RLAW926&amp;n=306685&amp;date=15.09.2025&amp;dst=100006&amp;field=134" TargetMode = "External"/>
	<Relationship Id="rId21" Type="http://schemas.openxmlformats.org/officeDocument/2006/relationships/hyperlink" Target="https://login.consultant.ru/link/?req=doc&amp;base=RLAW926&amp;n=328785&amp;date=15.09.2025&amp;dst=100007&amp;field=134" TargetMode = "External"/>
	<Relationship Id="rId22" Type="http://schemas.openxmlformats.org/officeDocument/2006/relationships/hyperlink" Target="https://login.consultant.ru/link/?req=doc&amp;base=RLAW926&amp;n=326487&amp;date=15.09.2025&amp;dst=100011&amp;field=134" TargetMode = "External"/>
	<Relationship Id="rId23" Type="http://schemas.openxmlformats.org/officeDocument/2006/relationships/hyperlink" Target="https://login.consultant.ru/link/?req=doc&amp;base=RLAW926&amp;n=306685&amp;date=15.09.2025&amp;dst=100011&amp;field=134" TargetMode = "External"/>
	<Relationship Id="rId24" Type="http://schemas.openxmlformats.org/officeDocument/2006/relationships/hyperlink" Target="https://login.consultant.ru/link/?req=doc&amp;base=RLAW926&amp;n=307871&amp;date=15.09.2025&amp;dst=100007&amp;field=134" TargetMode = "External"/>
	<Relationship Id="rId25" Type="http://schemas.openxmlformats.org/officeDocument/2006/relationships/hyperlink" Target="https://login.consultant.ru/link/?req=doc&amp;base=RLAW926&amp;n=306685&amp;date=15.09.2025&amp;dst=100011&amp;field=134" TargetMode = "External"/>
	<Relationship Id="rId26" Type="http://schemas.openxmlformats.org/officeDocument/2006/relationships/hyperlink" Target="https://login.consultant.ru/link/?req=doc&amp;base=RLAW926&amp;n=307871&amp;date=15.09.2025&amp;dst=100008&amp;field=134" TargetMode = "External"/>
	<Relationship Id="rId27" Type="http://schemas.openxmlformats.org/officeDocument/2006/relationships/hyperlink" Target="https://login.consultant.ru/link/?req=doc&amp;base=RLAW926&amp;n=310805&amp;date=15.09.2025&amp;dst=100006&amp;field=134" TargetMode = "External"/>
	<Relationship Id="rId28" Type="http://schemas.openxmlformats.org/officeDocument/2006/relationships/hyperlink" Target="https://login.consultant.ru/link/?req=doc&amp;base=RLAW926&amp;n=328785&amp;date=15.09.2025&amp;dst=100009&amp;field=134" TargetMode = "External"/>
	<Relationship Id="rId29" Type="http://schemas.openxmlformats.org/officeDocument/2006/relationships/hyperlink" Target="https://login.consultant.ru/link/?req=doc&amp;base=RLAW926&amp;n=328785&amp;date=15.09.2025&amp;dst=100011&amp;field=134" TargetMode = "External"/>
	<Relationship Id="rId30" Type="http://schemas.openxmlformats.org/officeDocument/2006/relationships/hyperlink" Target="https://login.consultant.ru/link/?req=doc&amp;base=RLAW926&amp;n=327452&amp;date=15.09.2025&amp;dst=100068&amp;field=134" TargetMode = "External"/>
	<Relationship Id="rId31" Type="http://schemas.openxmlformats.org/officeDocument/2006/relationships/hyperlink" Target="https://login.consultant.ru/link/?req=doc&amp;base=RLAW926&amp;n=327452&amp;date=15.09.2025&amp;dst=100171&amp;field=134" TargetMode = "External"/>
	<Relationship Id="rId32" Type="http://schemas.openxmlformats.org/officeDocument/2006/relationships/hyperlink" Target="https://login.consultant.ru/link/?req=doc&amp;base=RLAW926&amp;n=327452&amp;date=15.09.2025&amp;dst=100274&amp;field=134" TargetMode = "External"/>
	<Relationship Id="rId33" Type="http://schemas.openxmlformats.org/officeDocument/2006/relationships/hyperlink" Target="https://login.consultant.ru/link/?req=doc&amp;base=RLAW926&amp;n=327452&amp;date=15.09.2025&amp;dst=100397&amp;field=134" TargetMode = "External"/>
	<Relationship Id="rId34" Type="http://schemas.openxmlformats.org/officeDocument/2006/relationships/hyperlink" Target="https://login.consultant.ru/link/?req=doc&amp;base=RLAW926&amp;n=327452&amp;date=15.09.2025&amp;dst=100520&amp;field=134" TargetMode = "External"/>
	<Relationship Id="rId35" Type="http://schemas.openxmlformats.org/officeDocument/2006/relationships/hyperlink" Target="https://login.consultant.ru/link/?req=doc&amp;base=RLAW926&amp;n=327452&amp;date=15.09.2025&amp;dst=101276&amp;field=134" TargetMode = "External"/>
	<Relationship Id="rId36" Type="http://schemas.openxmlformats.org/officeDocument/2006/relationships/hyperlink" Target="https://login.consultant.ru/link/?req=doc&amp;base=RLAW926&amp;n=327452&amp;date=15.09.2025&amp;dst=102017&amp;field=134" TargetMode = "External"/>
	<Relationship Id="rId37" Type="http://schemas.openxmlformats.org/officeDocument/2006/relationships/hyperlink" Target="https://login.consultant.ru/link/?req=doc&amp;base=RLAW926&amp;n=327452&amp;date=15.09.2025&amp;dst=103463&amp;field=134" TargetMode = "External"/>
	<Relationship Id="rId38" Type="http://schemas.openxmlformats.org/officeDocument/2006/relationships/hyperlink" Target="https://login.consultant.ru/link/?req=doc&amp;base=RLAW926&amp;n=328785&amp;date=15.09.2025&amp;dst=100012&amp;field=134" TargetMode = "External"/>
	<Relationship Id="rId39" Type="http://schemas.openxmlformats.org/officeDocument/2006/relationships/hyperlink" Target="https://login.consultant.ru/link/?req=doc&amp;base=RLAW926&amp;n=315814&amp;date=15.09.2025&amp;dst=100983&amp;field=134" TargetMode = "External"/>
	<Relationship Id="rId40" Type="http://schemas.openxmlformats.org/officeDocument/2006/relationships/hyperlink" Target="https://login.consultant.ru/link/?req=doc&amp;base=LAW&amp;n=491830&amp;date=15.09.2025&amp;dst=100021&amp;field=134" TargetMode = "External"/>
	<Relationship Id="rId41" Type="http://schemas.openxmlformats.org/officeDocument/2006/relationships/hyperlink" Target="https://login.consultant.ru/link/?req=doc&amp;base=LAW&amp;n=121087&amp;date=15.09.2025&amp;dst=100142&amp;field=134" TargetMode = "External"/>
	<Relationship Id="rId42" Type="http://schemas.openxmlformats.org/officeDocument/2006/relationships/hyperlink" Target="https://login.consultant.ru/link/?req=doc&amp;base=LAW&amp;n=503698&amp;date=15.09.2025" TargetMode = "External"/>
	<Relationship Id="rId43" Type="http://schemas.openxmlformats.org/officeDocument/2006/relationships/hyperlink" Target="https://login.consultant.ru/link/?req=doc&amp;base=RLAW926&amp;n=325975&amp;date=15.09.2025" TargetMode = "External"/>
	<Relationship Id="rId44" Type="http://schemas.openxmlformats.org/officeDocument/2006/relationships/hyperlink" Target="https://login.consultant.ru/link/?req=doc&amp;base=LAW&amp;n=121087&amp;date=15.09.2025&amp;dst=100142&amp;field=134" TargetMode = "External"/>
	<Relationship Id="rId45" Type="http://schemas.openxmlformats.org/officeDocument/2006/relationships/hyperlink" Target="https://login.consultant.ru/link/?req=doc&amp;base=LAW&amp;n=511241&amp;date=15.09.2025&amp;dst=3704&amp;field=134" TargetMode = "External"/>
	<Relationship Id="rId46" Type="http://schemas.openxmlformats.org/officeDocument/2006/relationships/hyperlink" Target="https://login.consultant.ru/link/?req=doc&amp;base=LAW&amp;n=511241&amp;date=15.09.2025&amp;dst=3722&amp;field=134" TargetMode = "External"/>
	<Relationship Id="rId47" Type="http://schemas.openxmlformats.org/officeDocument/2006/relationships/hyperlink" Target="https://login.consultant.ru/link/?req=doc&amp;base=LAW&amp;n=508490&amp;date=15.09.2025&amp;dst=217&amp;field=134" TargetMode = "External"/>
	<Relationship Id="rId48" Type="http://schemas.openxmlformats.org/officeDocument/2006/relationships/hyperlink" Target="https://login.consultant.ru/link/?req=doc&amp;base=LAW&amp;n=508490&amp;date=15.09.2025&amp;dst=217&amp;field=134" TargetMode = "External"/>
	<Relationship Id="rId49" Type="http://schemas.openxmlformats.org/officeDocument/2006/relationships/hyperlink" Target="https://login.consultant.ru/link/?req=doc&amp;base=LAW&amp;n=511356&amp;date=15.09.2025&amp;dst=100104&amp;field=134" TargetMode = "External"/>
	<Relationship Id="rId50" Type="http://schemas.openxmlformats.org/officeDocument/2006/relationships/hyperlink" Target="https://login.consultant.ru/link/?req=doc&amp;base=LAW&amp;n=480322&amp;date=15.09.2025&amp;dst=100011&amp;field=134" TargetMode = "External"/>
	<Relationship Id="rId51" Type="http://schemas.openxmlformats.org/officeDocument/2006/relationships/hyperlink" Target="https://login.consultant.ru/link/?req=doc&amp;base=LAW&amp;n=511241&amp;date=15.09.2025&amp;dst=3704&amp;field=134" TargetMode = "External"/>
	<Relationship Id="rId52" Type="http://schemas.openxmlformats.org/officeDocument/2006/relationships/hyperlink" Target="https://login.consultant.ru/link/?req=doc&amp;base=LAW&amp;n=511241&amp;date=15.09.2025&amp;dst=3722&amp;field=134" TargetMode = "External"/>
	<Relationship Id="rId53" Type="http://schemas.openxmlformats.org/officeDocument/2006/relationships/image" Target="media/image2.wmf"/>
	<Relationship Id="rId54" Type="http://schemas.openxmlformats.org/officeDocument/2006/relationships/image" Target="media/image3.wmf"/>
	<Relationship Id="rId55" Type="http://schemas.openxmlformats.org/officeDocument/2006/relationships/hyperlink" Target="https://login.consultant.ru/link/?req=doc&amp;base=RLAW926&amp;n=306685&amp;date=15.09.2025&amp;dst=100194&amp;field=134" TargetMode = "External"/>
	<Relationship Id="rId56" Type="http://schemas.openxmlformats.org/officeDocument/2006/relationships/hyperlink" Target="https://login.consultant.ru/link/?req=doc&amp;base=RLAW926&amp;n=326487&amp;date=15.09.2025&amp;dst=100027&amp;field=134" TargetMode = "External"/>
	<Relationship Id="rId57" Type="http://schemas.openxmlformats.org/officeDocument/2006/relationships/hyperlink" Target="https://login.consultant.ru/link/?req=doc&amp;base=RLAW926&amp;n=315814&amp;date=15.09.2025&amp;dst=100279&amp;field=134" TargetMode = "External"/>
	<Relationship Id="rId58" Type="http://schemas.openxmlformats.org/officeDocument/2006/relationships/hyperlink" Target="https://login.consultant.ru/link/?req=doc&amp;base=LAW&amp;n=491830&amp;date=15.09.2025&amp;dst=100021&amp;field=134" TargetMode = "External"/>
	<Relationship Id="rId59" Type="http://schemas.openxmlformats.org/officeDocument/2006/relationships/hyperlink" Target="https://login.consultant.ru/link/?req=doc&amp;base=LAW&amp;n=503698&amp;date=15.09.2025" TargetMode = "External"/>
	<Relationship Id="rId60" Type="http://schemas.openxmlformats.org/officeDocument/2006/relationships/hyperlink" Target="https://login.consultant.ru/link/?req=doc&amp;base=LAW&amp;n=121087&amp;date=15.09.2025&amp;dst=100142&amp;field=134" TargetMode = "External"/>
	<Relationship Id="rId61" Type="http://schemas.openxmlformats.org/officeDocument/2006/relationships/hyperlink" Target="https://login.consultant.ru/link/?req=doc&amp;base=LAW&amp;n=483130&amp;date=15.09.2025&amp;dst=5769&amp;field=134" TargetMode = "External"/>
	<Relationship Id="rId62" Type="http://schemas.openxmlformats.org/officeDocument/2006/relationships/hyperlink" Target="https://login.consultant.ru/link/?req=doc&amp;base=RLAW926&amp;n=326487&amp;date=15.09.2025&amp;dst=100028&amp;field=134" TargetMode = "External"/>
	<Relationship Id="rId63" Type="http://schemas.openxmlformats.org/officeDocument/2006/relationships/hyperlink" Target="https://login.consultant.ru/link/?req=doc&amp;base=LAW&amp;n=204579&amp;date=15.09.2025" TargetMode = "External"/>
	<Relationship Id="rId64" Type="http://schemas.openxmlformats.org/officeDocument/2006/relationships/hyperlink" Target="https://login.consultant.ru/link/?req=doc&amp;base=RLAW926&amp;n=326487&amp;date=15.09.2025&amp;dst=100030&amp;field=134" TargetMode = "External"/>
	<Relationship Id="rId65" Type="http://schemas.openxmlformats.org/officeDocument/2006/relationships/hyperlink" Target="https://login.consultant.ru/link/?req=doc&amp;base=LAW&amp;n=511241&amp;date=15.09.2025&amp;dst=3704&amp;field=134" TargetMode = "External"/>
	<Relationship Id="rId66" Type="http://schemas.openxmlformats.org/officeDocument/2006/relationships/hyperlink" Target="https://login.consultant.ru/link/?req=doc&amp;base=LAW&amp;n=511241&amp;date=15.09.2025&amp;dst=3722&amp;field=134" TargetMode = "External"/>
	<Relationship Id="rId67" Type="http://schemas.openxmlformats.org/officeDocument/2006/relationships/hyperlink" Target="https://login.consultant.ru/link/?req=doc&amp;base=LAW&amp;n=483130&amp;date=15.09.2025&amp;dst=5769&amp;field=134" TargetMode = "External"/>
	<Relationship Id="rId68" Type="http://schemas.openxmlformats.org/officeDocument/2006/relationships/hyperlink" Target="https://login.consultant.ru/link/?req=doc&amp;base=LAW&amp;n=121087&amp;date=15.09.2025&amp;dst=100142&amp;field=134" TargetMode = "External"/>
	<Relationship Id="rId69" Type="http://schemas.openxmlformats.org/officeDocument/2006/relationships/hyperlink" Target="https://login.consultant.ru/link/?req=doc&amp;base=LAW&amp;n=508490&amp;date=15.09.2025&amp;dst=217&amp;field=134" TargetMode = "External"/>
	<Relationship Id="rId70" Type="http://schemas.openxmlformats.org/officeDocument/2006/relationships/hyperlink" Target="https://login.consultant.ru/link/?req=doc&amp;base=LAW&amp;n=508490&amp;date=15.09.2025&amp;dst=217&amp;field=134" TargetMode = "External"/>
	<Relationship Id="rId71" Type="http://schemas.openxmlformats.org/officeDocument/2006/relationships/hyperlink" Target="https://login.consultant.ru/link/?req=doc&amp;base=LAW&amp;n=511356&amp;date=15.09.2025&amp;dst=100104&amp;field=134" TargetMode = "External"/>
	<Relationship Id="rId72" Type="http://schemas.openxmlformats.org/officeDocument/2006/relationships/hyperlink" Target="https://login.consultant.ru/link/?req=doc&amp;base=LAW&amp;n=511241&amp;date=15.09.2025&amp;dst=3704&amp;field=134" TargetMode = "External"/>
	<Relationship Id="rId73" Type="http://schemas.openxmlformats.org/officeDocument/2006/relationships/hyperlink" Target="https://login.consultant.ru/link/?req=doc&amp;base=LAW&amp;n=511241&amp;date=15.09.2025&amp;dst=3722&amp;field=134" TargetMode = "External"/>
	<Relationship Id="rId74" Type="http://schemas.openxmlformats.org/officeDocument/2006/relationships/hyperlink" Target="https://login.consultant.ru/link/?req=doc&amp;base=RLAW926&amp;n=306685&amp;date=15.09.2025&amp;dst=100315&amp;field=134" TargetMode = "External"/>
	<Relationship Id="rId75" Type="http://schemas.openxmlformats.org/officeDocument/2006/relationships/hyperlink" Target="https://login.consultant.ru/link/?req=doc&amp;base=RLAW926&amp;n=326487&amp;date=15.09.2025&amp;dst=100032&amp;field=134" TargetMode = "External"/>
	<Relationship Id="rId76" Type="http://schemas.openxmlformats.org/officeDocument/2006/relationships/hyperlink" Target="https://login.consultant.ru/link/?req=doc&amp;base=RLAW926&amp;n=315814&amp;date=15.09.2025&amp;dst=100279&amp;field=134" TargetMode = "External"/>
	<Relationship Id="rId77" Type="http://schemas.openxmlformats.org/officeDocument/2006/relationships/hyperlink" Target="https://login.consultant.ru/link/?req=doc&amp;base=LAW&amp;n=491830&amp;date=15.09.2025&amp;dst=100021&amp;field=134" TargetMode = "External"/>
	<Relationship Id="rId78" Type="http://schemas.openxmlformats.org/officeDocument/2006/relationships/hyperlink" Target="https://login.consultant.ru/link/?req=doc&amp;base=LAW&amp;n=204579&amp;date=15.09.2025" TargetMode = "External"/>
	<Relationship Id="rId79" Type="http://schemas.openxmlformats.org/officeDocument/2006/relationships/hyperlink" Target="https://login.consultant.ru/link/?req=doc&amp;base=LAW&amp;n=503698&amp;date=15.09.2025" TargetMode = "External"/>
	<Relationship Id="rId80" Type="http://schemas.openxmlformats.org/officeDocument/2006/relationships/hyperlink" Target="https://login.consultant.ru/link/?req=doc&amp;base=LAW&amp;n=121087&amp;date=15.09.2025&amp;dst=100142&amp;field=134" TargetMode = "External"/>
	<Relationship Id="rId81" Type="http://schemas.openxmlformats.org/officeDocument/2006/relationships/hyperlink" Target="https://login.consultant.ru/link/?req=doc&amp;base=LAW&amp;n=483130&amp;date=15.09.2025&amp;dst=5769&amp;field=134" TargetMode = "External"/>
	<Relationship Id="rId82" Type="http://schemas.openxmlformats.org/officeDocument/2006/relationships/hyperlink" Target="https://login.consultant.ru/link/?req=doc&amp;base=RLAW926&amp;n=326487&amp;date=15.09.2025&amp;dst=100033&amp;field=134" TargetMode = "External"/>
	<Relationship Id="rId83" Type="http://schemas.openxmlformats.org/officeDocument/2006/relationships/hyperlink" Target="https://login.consultant.ru/link/?req=doc&amp;base=RLAW926&amp;n=326487&amp;date=15.09.2025&amp;dst=100035&amp;field=134" TargetMode = "External"/>
	<Relationship Id="rId84" Type="http://schemas.openxmlformats.org/officeDocument/2006/relationships/hyperlink" Target="https://login.consultant.ru/link/?req=doc&amp;base=LAW&amp;n=511241&amp;date=15.09.2025&amp;dst=3704&amp;field=134" TargetMode = "External"/>
	<Relationship Id="rId85" Type="http://schemas.openxmlformats.org/officeDocument/2006/relationships/hyperlink" Target="https://login.consultant.ru/link/?req=doc&amp;base=LAW&amp;n=511241&amp;date=15.09.2025&amp;dst=3722&amp;field=134" TargetMode = "External"/>
	<Relationship Id="rId86" Type="http://schemas.openxmlformats.org/officeDocument/2006/relationships/hyperlink" Target="https://login.consultant.ru/link/?req=doc&amp;base=LAW&amp;n=483130&amp;date=15.09.2025&amp;dst=5769&amp;field=134" TargetMode = "External"/>
	<Relationship Id="rId87" Type="http://schemas.openxmlformats.org/officeDocument/2006/relationships/hyperlink" Target="https://login.consultant.ru/link/?req=doc&amp;base=LAW&amp;n=121087&amp;date=15.09.2025&amp;dst=100142&amp;field=134" TargetMode = "External"/>
	<Relationship Id="rId88" Type="http://schemas.openxmlformats.org/officeDocument/2006/relationships/hyperlink" Target="https://login.consultant.ru/link/?req=doc&amp;base=LAW&amp;n=508490&amp;date=15.09.2025&amp;dst=217&amp;field=134" TargetMode = "External"/>
	<Relationship Id="rId89" Type="http://schemas.openxmlformats.org/officeDocument/2006/relationships/hyperlink" Target="https://login.consultant.ru/link/?req=doc&amp;base=LAW&amp;n=508490&amp;date=15.09.2025&amp;dst=217&amp;field=134" TargetMode = "External"/>
	<Relationship Id="rId90" Type="http://schemas.openxmlformats.org/officeDocument/2006/relationships/hyperlink" Target="https://login.consultant.ru/link/?req=doc&amp;base=LAW&amp;n=511356&amp;date=15.09.2025&amp;dst=100104&amp;field=134" TargetMode = "External"/>
	<Relationship Id="rId91" Type="http://schemas.openxmlformats.org/officeDocument/2006/relationships/hyperlink" Target="https://login.consultant.ru/link/?req=doc&amp;base=LAW&amp;n=511241&amp;date=15.09.2025&amp;dst=3704&amp;field=134" TargetMode = "External"/>
	<Relationship Id="rId92" Type="http://schemas.openxmlformats.org/officeDocument/2006/relationships/hyperlink" Target="https://login.consultant.ru/link/?req=doc&amp;base=LAW&amp;n=511241&amp;date=15.09.2025&amp;dst=3722&amp;field=134" TargetMode = "External"/>
	<Relationship Id="rId93" Type="http://schemas.openxmlformats.org/officeDocument/2006/relationships/hyperlink" Target="https://login.consultant.ru/link/?req=doc&amp;base=RLAW926&amp;n=306685&amp;date=15.09.2025&amp;dst=100415&amp;field=134" TargetMode = "External"/>
	<Relationship Id="rId94" Type="http://schemas.openxmlformats.org/officeDocument/2006/relationships/hyperlink" Target="https://login.consultant.ru/link/?req=doc&amp;base=RLAW926&amp;n=326487&amp;date=15.09.2025&amp;dst=100037&amp;field=134" TargetMode = "External"/>
	<Relationship Id="rId95" Type="http://schemas.openxmlformats.org/officeDocument/2006/relationships/hyperlink" Target="https://login.consultant.ru/link/?req=doc&amp;base=RLAW926&amp;n=315814&amp;date=15.09.2025&amp;dst=100279&amp;field=134" TargetMode = "External"/>
	<Relationship Id="rId96" Type="http://schemas.openxmlformats.org/officeDocument/2006/relationships/hyperlink" Target="https://login.consultant.ru/link/?req=doc&amp;base=LAW&amp;n=491830&amp;date=15.09.2025&amp;dst=100021&amp;field=134" TargetMode = "External"/>
	<Relationship Id="rId97" Type="http://schemas.openxmlformats.org/officeDocument/2006/relationships/hyperlink" Target="https://login.consultant.ru/link/?req=doc&amp;base=LAW&amp;n=503698&amp;date=15.09.2025" TargetMode = "External"/>
	<Relationship Id="rId98" Type="http://schemas.openxmlformats.org/officeDocument/2006/relationships/hyperlink" Target="https://login.consultant.ru/link/?req=doc&amp;base=LAW&amp;n=121087&amp;date=15.09.2025&amp;dst=100142&amp;field=134" TargetMode = "External"/>
	<Relationship Id="rId99" Type="http://schemas.openxmlformats.org/officeDocument/2006/relationships/hyperlink" Target="https://login.consultant.ru/link/?req=doc&amp;base=LAW&amp;n=483130&amp;date=15.09.2025&amp;dst=5769&amp;field=134" TargetMode = "External"/>
	<Relationship Id="rId100" Type="http://schemas.openxmlformats.org/officeDocument/2006/relationships/hyperlink" Target="https://login.consultant.ru/link/?req=doc&amp;base=RLAW926&amp;n=326487&amp;date=15.09.2025&amp;dst=100039&amp;field=134" TargetMode = "External"/>
	<Relationship Id="rId101" Type="http://schemas.openxmlformats.org/officeDocument/2006/relationships/hyperlink" Target="https://login.consultant.ru/link/?req=doc&amp;base=RLAW926&amp;n=326487&amp;date=15.09.2025&amp;dst=100041&amp;field=134" TargetMode = "External"/>
	<Relationship Id="rId102" Type="http://schemas.openxmlformats.org/officeDocument/2006/relationships/hyperlink" Target="https://login.consultant.ru/link/?req=doc&amp;base=RLAW926&amp;n=326487&amp;date=15.09.2025&amp;dst=100042&amp;field=134" TargetMode = "External"/>
	<Relationship Id="rId103" Type="http://schemas.openxmlformats.org/officeDocument/2006/relationships/hyperlink" Target="https://login.consultant.ru/link/?req=doc&amp;base=LAW&amp;n=487418&amp;date=15.09.2025&amp;dst=100057&amp;field=134" TargetMode = "External"/>
	<Relationship Id="rId104" Type="http://schemas.openxmlformats.org/officeDocument/2006/relationships/hyperlink" Target="https://login.consultant.ru/link/?req=doc&amp;base=RLAW926&amp;n=326487&amp;date=15.09.2025&amp;dst=100045&amp;field=134" TargetMode = "External"/>
	<Relationship Id="rId105" Type="http://schemas.openxmlformats.org/officeDocument/2006/relationships/hyperlink" Target="https://login.consultant.ru/link/?req=doc&amp;base=RLAW926&amp;n=326487&amp;date=15.09.2025&amp;dst=100047&amp;field=134" TargetMode = "External"/>
	<Relationship Id="rId106" Type="http://schemas.openxmlformats.org/officeDocument/2006/relationships/hyperlink" Target="https://login.consultant.ru/link/?req=doc&amp;base=RLAW926&amp;n=326487&amp;date=15.09.2025&amp;dst=100048&amp;field=134" TargetMode = "External"/>
	<Relationship Id="rId107" Type="http://schemas.openxmlformats.org/officeDocument/2006/relationships/hyperlink" Target="https://login.consultant.ru/link/?req=doc&amp;base=RLAW926&amp;n=326487&amp;date=15.09.2025&amp;dst=100050&amp;field=134" TargetMode = "External"/>
	<Relationship Id="rId108" Type="http://schemas.openxmlformats.org/officeDocument/2006/relationships/hyperlink" Target="https://login.consultant.ru/link/?req=doc&amp;base=RLAW926&amp;n=326487&amp;date=15.09.2025&amp;dst=100051&amp;field=134" TargetMode = "External"/>
	<Relationship Id="rId109" Type="http://schemas.openxmlformats.org/officeDocument/2006/relationships/hyperlink" Target="https://login.consultant.ru/link/?req=doc&amp;base=LAW&amp;n=483130&amp;date=15.09.2025&amp;dst=5769&amp;field=134" TargetMode = "External"/>
	<Relationship Id="rId110" Type="http://schemas.openxmlformats.org/officeDocument/2006/relationships/hyperlink" Target="https://login.consultant.ru/link/?req=doc&amp;base=LAW&amp;n=121087&amp;date=15.09.2025&amp;dst=100142&amp;field=134" TargetMode = "External"/>
	<Relationship Id="rId111" Type="http://schemas.openxmlformats.org/officeDocument/2006/relationships/hyperlink" Target="https://login.consultant.ru/link/?req=doc&amp;base=LAW&amp;n=508490&amp;date=15.09.2025&amp;dst=217&amp;field=134" TargetMode = "External"/>
	<Relationship Id="rId112" Type="http://schemas.openxmlformats.org/officeDocument/2006/relationships/hyperlink" Target="https://login.consultant.ru/link/?req=doc&amp;base=LAW&amp;n=508490&amp;date=15.09.2025&amp;dst=217&amp;field=134" TargetMode = "External"/>
	<Relationship Id="rId113" Type="http://schemas.openxmlformats.org/officeDocument/2006/relationships/hyperlink" Target="https://login.consultant.ru/link/?req=doc&amp;base=LAW&amp;n=511356&amp;date=15.09.2025&amp;dst=100104&amp;field=134" TargetMode = "External"/>
	<Relationship Id="rId114" Type="http://schemas.openxmlformats.org/officeDocument/2006/relationships/hyperlink" Target="https://login.consultant.ru/link/?req=doc&amp;base=LAW&amp;n=511241&amp;date=15.09.2025&amp;dst=3704&amp;field=134" TargetMode = "External"/>
	<Relationship Id="rId115" Type="http://schemas.openxmlformats.org/officeDocument/2006/relationships/hyperlink" Target="https://login.consultant.ru/link/?req=doc&amp;base=LAW&amp;n=511241&amp;date=15.09.2025&amp;dst=3722&amp;field=134" TargetMode = "External"/>
	<Relationship Id="rId116" Type="http://schemas.openxmlformats.org/officeDocument/2006/relationships/hyperlink" Target="https://login.consultant.ru/link/?req=doc&amp;base=RLAW926&amp;n=306685&amp;date=15.09.2025&amp;dst=100561&amp;field=134" TargetMode = "External"/>
	<Relationship Id="rId117" Type="http://schemas.openxmlformats.org/officeDocument/2006/relationships/hyperlink" Target="https://login.consultant.ru/link/?req=doc&amp;base=RLAW926&amp;n=306685&amp;date=15.09.2025&amp;dst=100562&amp;field=134" TargetMode = "External"/>
	<Relationship Id="rId118" Type="http://schemas.openxmlformats.org/officeDocument/2006/relationships/hyperlink" Target="https://login.consultant.ru/link/?req=doc&amp;base=RLAW926&amp;n=310805&amp;date=15.09.2025&amp;dst=100008&amp;field=134" TargetMode = "External"/>
	<Relationship Id="rId119" Type="http://schemas.openxmlformats.org/officeDocument/2006/relationships/hyperlink" Target="https://login.consultant.ru/link/?req=doc&amp;base=RLAW926&amp;n=326487&amp;date=15.09.2025&amp;dst=100055&amp;field=134" TargetMode = "External"/>
	<Relationship Id="rId120" Type="http://schemas.openxmlformats.org/officeDocument/2006/relationships/hyperlink" Target="https://login.consultant.ru/link/?req=doc&amp;base=RLAW926&amp;n=315814&amp;date=15.09.2025&amp;dst=100279&amp;field=134" TargetMode = "External"/>
	<Relationship Id="rId121" Type="http://schemas.openxmlformats.org/officeDocument/2006/relationships/hyperlink" Target="https://login.consultant.ru/link/?req=doc&amp;base=RLAW926&amp;n=310805&amp;date=15.09.2025&amp;dst=100009&amp;field=134" TargetMode = "External"/>
	<Relationship Id="rId122" Type="http://schemas.openxmlformats.org/officeDocument/2006/relationships/hyperlink" Target="https://login.consultant.ru/link/?req=doc&amp;base=LAW&amp;n=491830&amp;date=15.09.2025&amp;dst=100021&amp;field=134" TargetMode = "External"/>
	<Relationship Id="rId123" Type="http://schemas.openxmlformats.org/officeDocument/2006/relationships/hyperlink" Target="https://login.consultant.ru/link/?req=doc&amp;base=RLAW926&amp;n=310805&amp;date=15.09.2025&amp;dst=100010&amp;field=134" TargetMode = "External"/>
	<Relationship Id="rId124" Type="http://schemas.openxmlformats.org/officeDocument/2006/relationships/hyperlink" Target="https://login.consultant.ru/link/?req=doc&amp;base=LAW&amp;n=503698&amp;date=15.09.2025" TargetMode = "External"/>
	<Relationship Id="rId125" Type="http://schemas.openxmlformats.org/officeDocument/2006/relationships/hyperlink" Target="https://login.consultant.ru/link/?req=doc&amp;base=LAW&amp;n=121087&amp;date=15.09.2025&amp;dst=100142&amp;field=134" TargetMode = "External"/>
	<Relationship Id="rId126" Type="http://schemas.openxmlformats.org/officeDocument/2006/relationships/hyperlink" Target="https://login.consultant.ru/link/?req=doc&amp;base=LAW&amp;n=483130&amp;date=15.09.2025&amp;dst=5769&amp;field=134" TargetMode = "External"/>
	<Relationship Id="rId127" Type="http://schemas.openxmlformats.org/officeDocument/2006/relationships/hyperlink" Target="https://login.consultant.ru/link/?req=doc&amp;base=RLAW926&amp;n=326487&amp;date=15.09.2025&amp;dst=100056&amp;field=134" TargetMode = "External"/>
	<Relationship Id="rId128" Type="http://schemas.openxmlformats.org/officeDocument/2006/relationships/hyperlink" Target="https://login.consultant.ru/link/?req=doc&amp;base=RLAW926&amp;n=326487&amp;date=15.09.2025&amp;dst=100058&amp;field=134" TargetMode = "External"/>
	<Relationship Id="rId129" Type="http://schemas.openxmlformats.org/officeDocument/2006/relationships/hyperlink" Target="https://login.consultant.ru/link/?req=doc&amp;base=LAW&amp;n=483130&amp;date=15.09.2025&amp;dst=5769&amp;field=134" TargetMode = "External"/>
	<Relationship Id="rId130" Type="http://schemas.openxmlformats.org/officeDocument/2006/relationships/hyperlink" Target="https://login.consultant.ru/link/?req=doc&amp;base=LAW&amp;n=121087&amp;date=15.09.2025&amp;dst=100142&amp;field=134" TargetMode = "External"/>
	<Relationship Id="rId131" Type="http://schemas.openxmlformats.org/officeDocument/2006/relationships/hyperlink" Target="https://login.consultant.ru/link/?req=doc&amp;base=LAW&amp;n=508490&amp;date=15.09.2025&amp;dst=217&amp;field=134" TargetMode = "External"/>
	<Relationship Id="rId132" Type="http://schemas.openxmlformats.org/officeDocument/2006/relationships/hyperlink" Target="https://login.consultant.ru/link/?req=doc&amp;base=LAW&amp;n=508490&amp;date=15.09.2025&amp;dst=217&amp;field=134" TargetMode = "External"/>
	<Relationship Id="rId133" Type="http://schemas.openxmlformats.org/officeDocument/2006/relationships/hyperlink" Target="https://login.consultant.ru/link/?req=doc&amp;base=LAW&amp;n=511356&amp;date=15.09.2025&amp;dst=100104&amp;field=134" TargetMode = "External"/>
	<Relationship Id="rId134" Type="http://schemas.openxmlformats.org/officeDocument/2006/relationships/hyperlink" Target="https://login.consultant.ru/link/?req=doc&amp;base=RLAW926&amp;n=310805&amp;date=15.09.2025&amp;dst=100012&amp;field=134" TargetMode = "External"/>
	<Relationship Id="rId135" Type="http://schemas.openxmlformats.org/officeDocument/2006/relationships/hyperlink" Target="https://login.consultant.ru/link/?req=doc&amp;base=RLAW926&amp;n=310805&amp;date=15.09.2025&amp;dst=100013&amp;field=134" TargetMode = "External"/>
	<Relationship Id="rId136" Type="http://schemas.openxmlformats.org/officeDocument/2006/relationships/hyperlink" Target="https://login.consultant.ru/link/?req=doc&amp;base=LAW&amp;n=511241&amp;date=15.09.2025&amp;dst=3704&amp;field=134" TargetMode = "External"/>
	<Relationship Id="rId137" Type="http://schemas.openxmlformats.org/officeDocument/2006/relationships/hyperlink" Target="https://login.consultant.ru/link/?req=doc&amp;base=LAW&amp;n=511241&amp;date=15.09.2025&amp;dst=3722&amp;field=134" TargetMode = "External"/>
	<Relationship Id="rId138" Type="http://schemas.openxmlformats.org/officeDocument/2006/relationships/hyperlink" Target="https://login.consultant.ru/link/?req=doc&amp;base=RLAW926&amp;n=306685&amp;date=15.09.2025&amp;dst=100669&amp;field=134" TargetMode = "External"/>
	<Relationship Id="rId139" Type="http://schemas.openxmlformats.org/officeDocument/2006/relationships/hyperlink" Target="https://login.consultant.ru/link/?req=doc&amp;base=RLAW926&amp;n=306685&amp;date=15.09.2025&amp;dst=100669&amp;field=134" TargetMode = "External"/>
	<Relationship Id="rId140" Type="http://schemas.openxmlformats.org/officeDocument/2006/relationships/hyperlink" Target="https://login.consultant.ru/link/?req=doc&amp;base=RLAW926&amp;n=306685&amp;date=15.09.2025&amp;dst=100669&amp;field=134" TargetMode = "External"/>
	<Relationship Id="rId141" Type="http://schemas.openxmlformats.org/officeDocument/2006/relationships/hyperlink" Target="https://login.consultant.ru/link/?req=doc&amp;base=RLAW926&amp;n=307871&amp;date=15.09.2025&amp;dst=100010&amp;field=134" TargetMode = "External"/>
	<Relationship Id="rId142" Type="http://schemas.openxmlformats.org/officeDocument/2006/relationships/hyperlink" Target="https://login.consultant.ru/link/?req=doc&amp;base=RLAW926&amp;n=326487&amp;date=15.09.2025&amp;dst=100060&amp;field=134" TargetMode = "External"/>
	<Relationship Id="rId143" Type="http://schemas.openxmlformats.org/officeDocument/2006/relationships/hyperlink" Target="https://login.consultant.ru/link/?req=doc&amp;base=RLAW926&amp;n=315814&amp;date=15.09.2025&amp;dst=100025&amp;field=134" TargetMode = "External"/>
	<Relationship Id="rId144" Type="http://schemas.openxmlformats.org/officeDocument/2006/relationships/hyperlink" Target="https://login.consultant.ru/link/?req=doc&amp;base=LAW&amp;n=491830&amp;date=15.09.2025&amp;dst=100021&amp;field=134" TargetMode = "External"/>
	<Relationship Id="rId145" Type="http://schemas.openxmlformats.org/officeDocument/2006/relationships/hyperlink" Target="https://login.consultant.ru/link/?req=doc&amp;base=LAW&amp;n=511948&amp;date=15.09.2025&amp;dst=6205&amp;field=134" TargetMode = "External"/>
	<Relationship Id="rId146" Type="http://schemas.openxmlformats.org/officeDocument/2006/relationships/hyperlink" Target="https://login.consultant.ru/link/?req=doc&amp;base=LAW&amp;n=121087&amp;date=15.09.2025&amp;dst=100142&amp;field=134" TargetMode = "External"/>
	<Relationship Id="rId147" Type="http://schemas.openxmlformats.org/officeDocument/2006/relationships/hyperlink" Target="https://login.consultant.ru/link/?req=doc&amp;base=LAW&amp;n=503698&amp;date=15.09.2025" TargetMode = "External"/>
	<Relationship Id="rId148" Type="http://schemas.openxmlformats.org/officeDocument/2006/relationships/hyperlink" Target="https://login.consultant.ru/link/?req=doc&amp;base=LAW&amp;n=483130&amp;date=15.09.2025&amp;dst=5769&amp;field=134" TargetMode = "External"/>
	<Relationship Id="rId149" Type="http://schemas.openxmlformats.org/officeDocument/2006/relationships/hyperlink" Target="https://login.consultant.ru/link/?req=doc&amp;base=RLAW926&amp;n=293282&amp;date=15.09.2025&amp;dst=120&amp;field=134" TargetMode = "External"/>
	<Relationship Id="rId150" Type="http://schemas.openxmlformats.org/officeDocument/2006/relationships/hyperlink" Target="https://login.consultant.ru/link/?req=doc&amp;base=RLAW926&amp;n=326487&amp;date=15.09.2025&amp;dst=100061&amp;field=134" TargetMode = "External"/>
	<Relationship Id="rId151" Type="http://schemas.openxmlformats.org/officeDocument/2006/relationships/hyperlink" Target="https://login.consultant.ru/link/?req=doc&amp;base=LAW&amp;n=483130&amp;date=15.09.2025&amp;dst=5769&amp;field=134" TargetMode = "External"/>
	<Relationship Id="rId152" Type="http://schemas.openxmlformats.org/officeDocument/2006/relationships/hyperlink" Target="https://login.consultant.ru/link/?req=doc&amp;base=LAW&amp;n=121087&amp;date=15.09.2025&amp;dst=100142&amp;field=134" TargetMode = "External"/>
	<Relationship Id="rId153" Type="http://schemas.openxmlformats.org/officeDocument/2006/relationships/hyperlink" Target="https://login.consultant.ru/link/?req=doc&amp;base=RLAW926&amp;n=326487&amp;date=15.09.2025&amp;dst=100063&amp;field=134" TargetMode = "External"/>
	<Relationship Id="rId154" Type="http://schemas.openxmlformats.org/officeDocument/2006/relationships/hyperlink" Target="https://login.consultant.ru/link/?req=doc&amp;base=LAW&amp;n=509735&amp;date=15.09.2025" TargetMode = "External"/>
	<Relationship Id="rId155" Type="http://schemas.openxmlformats.org/officeDocument/2006/relationships/hyperlink" Target="https://login.consultant.ru/link/?req=doc&amp;base=LAW&amp;n=511948&amp;date=15.09.2025" TargetMode = "External"/>
	<Relationship Id="rId156" Type="http://schemas.openxmlformats.org/officeDocument/2006/relationships/hyperlink" Target="https://login.consultant.ru/link/?req=doc&amp;base=LAW&amp;n=509735&amp;date=15.09.2025" TargetMode = "External"/>
	<Relationship Id="rId157" Type="http://schemas.openxmlformats.org/officeDocument/2006/relationships/hyperlink" Target="https://login.consultant.ru/link/?req=doc&amp;base=LAW&amp;n=508490&amp;date=15.09.2025&amp;dst=217&amp;field=134" TargetMode = "External"/>
	<Relationship Id="rId158" Type="http://schemas.openxmlformats.org/officeDocument/2006/relationships/hyperlink" Target="https://login.consultant.ru/link/?req=doc&amp;base=LAW&amp;n=508490&amp;date=15.09.2025&amp;dst=217&amp;field=134" TargetMode = "External"/>
	<Relationship Id="rId159" Type="http://schemas.openxmlformats.org/officeDocument/2006/relationships/hyperlink" Target="https://login.consultant.ru/link/?req=doc&amp;base=LAW&amp;n=511356&amp;date=15.09.2025&amp;dst=100104&amp;field=134" TargetMode = "External"/>
	<Relationship Id="rId160" Type="http://schemas.openxmlformats.org/officeDocument/2006/relationships/hyperlink" Target="https://login.consultant.ru/link/?req=doc&amp;base=LAW&amp;n=511241&amp;date=15.09.2025&amp;dst=3704&amp;field=134" TargetMode = "External"/>
	<Relationship Id="rId161" Type="http://schemas.openxmlformats.org/officeDocument/2006/relationships/hyperlink" Target="https://login.consultant.ru/link/?req=doc&amp;base=LAW&amp;n=511241&amp;date=15.09.2025&amp;dst=3722&amp;field=134" TargetMode = "External"/>
	<Relationship Id="rId162" Type="http://schemas.openxmlformats.org/officeDocument/2006/relationships/hyperlink" Target="https://login.consultant.ru/link/?req=doc&amp;base=RLAW926&amp;n=310805&amp;date=15.09.2025&amp;dst=100014&amp;field=134" TargetMode = "External"/>
	<Relationship Id="rId163" Type="http://schemas.openxmlformats.org/officeDocument/2006/relationships/hyperlink" Target="https://login.consultant.ru/link/?req=doc&amp;base=RLAW926&amp;n=326487&amp;date=15.09.2025&amp;dst=100065&amp;field=134" TargetMode = "External"/>
	<Relationship Id="rId164" Type="http://schemas.openxmlformats.org/officeDocument/2006/relationships/hyperlink" Target="https://login.consultant.ru/link/?req=doc&amp;base=RLAW926&amp;n=315814&amp;date=15.09.2025&amp;dst=100025&amp;field=134" TargetMode = "External"/>
	<Relationship Id="rId165" Type="http://schemas.openxmlformats.org/officeDocument/2006/relationships/hyperlink" Target="https://login.consultant.ru/link/?req=doc&amp;base=LAW&amp;n=491830&amp;date=15.09.2025&amp;dst=100021&amp;field=134" TargetMode = "External"/>
	<Relationship Id="rId166" Type="http://schemas.openxmlformats.org/officeDocument/2006/relationships/hyperlink" Target="https://login.consultant.ru/link/?req=doc&amp;base=LAW&amp;n=121087&amp;date=15.09.2025&amp;dst=100142&amp;field=134" TargetMode = "External"/>
	<Relationship Id="rId167" Type="http://schemas.openxmlformats.org/officeDocument/2006/relationships/hyperlink" Target="https://login.consultant.ru/link/?req=doc&amp;base=LAW&amp;n=503698&amp;date=15.09.2025" TargetMode = "External"/>
	<Relationship Id="rId168" Type="http://schemas.openxmlformats.org/officeDocument/2006/relationships/hyperlink" Target="https://login.consultant.ru/link/?req=doc&amp;base=LAW&amp;n=483130&amp;date=15.09.2025&amp;dst=5769&amp;field=134" TargetMode = "External"/>
	<Relationship Id="rId169" Type="http://schemas.openxmlformats.org/officeDocument/2006/relationships/hyperlink" Target="https://login.consultant.ru/link/?req=doc&amp;base=RLAW926&amp;n=326487&amp;date=15.09.2025&amp;dst=100066&amp;field=134" TargetMode = "External"/>
	<Relationship Id="rId170" Type="http://schemas.openxmlformats.org/officeDocument/2006/relationships/hyperlink" Target="https://login.consultant.ru/link/?req=doc&amp;base=RLAW926&amp;n=326487&amp;date=15.09.2025&amp;dst=100068&amp;field=134" TargetMode = "External"/>
	<Relationship Id="rId171" Type="http://schemas.openxmlformats.org/officeDocument/2006/relationships/hyperlink" Target="https://login.consultant.ru/link/?req=doc&amp;base=LAW&amp;n=483130&amp;date=15.09.2025&amp;dst=5769&amp;field=134" TargetMode = "External"/>
	<Relationship Id="rId172" Type="http://schemas.openxmlformats.org/officeDocument/2006/relationships/hyperlink" Target="https://login.consultant.ru/link/?req=doc&amp;base=LAW&amp;n=121087&amp;date=15.09.2025&amp;dst=100142&amp;field=134" TargetMode = "External"/>
	<Relationship Id="rId173" Type="http://schemas.openxmlformats.org/officeDocument/2006/relationships/hyperlink" Target="https://login.consultant.ru/link/?req=doc&amp;base=LAW&amp;n=508490&amp;date=15.09.2025&amp;dst=217&amp;field=134" TargetMode = "External"/>
	<Relationship Id="rId174" Type="http://schemas.openxmlformats.org/officeDocument/2006/relationships/hyperlink" Target="https://login.consultant.ru/link/?req=doc&amp;base=LAW&amp;n=508490&amp;date=15.09.2025&amp;dst=217&amp;field=134" TargetMode = "External"/>
	<Relationship Id="rId175" Type="http://schemas.openxmlformats.org/officeDocument/2006/relationships/hyperlink" Target="https://login.consultant.ru/link/?req=doc&amp;base=LAW&amp;n=511356&amp;date=15.09.2025&amp;dst=100104&amp;field=134" TargetMode = "External"/>
	<Relationship Id="rId176" Type="http://schemas.openxmlformats.org/officeDocument/2006/relationships/hyperlink" Target="https://login.consultant.ru/link/?req=doc&amp;base=LAW&amp;n=511241&amp;date=15.09.2025&amp;dst=3704&amp;field=134" TargetMode = "External"/>
	<Relationship Id="rId177" Type="http://schemas.openxmlformats.org/officeDocument/2006/relationships/hyperlink" Target="https://login.consultant.ru/link/?req=doc&amp;base=LAW&amp;n=511241&amp;date=15.09.2025&amp;dst=3722&amp;field=134" TargetMode = "External"/>
	<Relationship Id="rId178" Type="http://schemas.openxmlformats.org/officeDocument/2006/relationships/hyperlink" Target="https://login.consultant.ru/link/?req=doc&amp;base=LAW&amp;n=480322&amp;date=15.09.2025&amp;dst=100011&amp;field=134" TargetMode = "External"/>
	<Relationship Id="rId179" Type="http://schemas.openxmlformats.org/officeDocument/2006/relationships/hyperlink" Target="https://login.consultant.ru/link/?req=doc&amp;base=RLAW926&amp;n=328785&amp;date=15.09.2025&amp;dst=100129&amp;field=134" TargetMode = "External"/>
	<Relationship Id="rId180" Type="http://schemas.openxmlformats.org/officeDocument/2006/relationships/hyperlink" Target="https://login.consultant.ru/link/?req=doc&amp;base=RLAW926&amp;n=315814&amp;date=15.09.2025&amp;dst=100983&amp;field=134" TargetMode = "External"/>
	<Relationship Id="rId181" Type="http://schemas.openxmlformats.org/officeDocument/2006/relationships/hyperlink" Target="https://login.consultant.ru/link/?req=doc&amp;base=LAW&amp;n=491830&amp;date=15.09.2025&amp;dst=100021&amp;field=134" TargetMode = "External"/>
	<Relationship Id="rId182" Type="http://schemas.openxmlformats.org/officeDocument/2006/relationships/hyperlink" Target="https://login.consultant.ru/link/?req=doc&amp;base=LAW&amp;n=121087&amp;date=15.09.2025&amp;dst=100142&amp;field=134" TargetMode = "External"/>
	<Relationship Id="rId183" Type="http://schemas.openxmlformats.org/officeDocument/2006/relationships/hyperlink" Target="https://login.consultant.ru/link/?req=doc&amp;base=LAW&amp;n=503698&amp;date=15.09.2025" TargetMode = "External"/>
	<Relationship Id="rId184" Type="http://schemas.openxmlformats.org/officeDocument/2006/relationships/hyperlink" Target="https://login.consultant.ru/link/?req=doc&amp;base=LAW&amp;n=121087&amp;date=15.09.2025&amp;dst=100142&amp;field=134" TargetMode = "External"/>
	<Relationship Id="rId185" Type="http://schemas.openxmlformats.org/officeDocument/2006/relationships/hyperlink" Target="https://login.consultant.ru/link/?req=doc&amp;base=LAW&amp;n=511241&amp;date=15.09.2025&amp;dst=3704&amp;field=134" TargetMode = "External"/>
	<Relationship Id="rId186" Type="http://schemas.openxmlformats.org/officeDocument/2006/relationships/hyperlink" Target="https://login.consultant.ru/link/?req=doc&amp;base=LAW&amp;n=511241&amp;date=15.09.2025&amp;dst=3722&amp;field=134" TargetMode = "External"/>
	<Relationship Id="rId187" Type="http://schemas.openxmlformats.org/officeDocument/2006/relationships/hyperlink" Target="https://login.consultant.ru/link/?req=doc&amp;base=LAW&amp;n=27937&amp;date=15.09.2025&amp;dst=101244&amp;field=134" TargetMode = "External"/>
	<Relationship Id="rId188" Type="http://schemas.openxmlformats.org/officeDocument/2006/relationships/hyperlink" Target="https://login.consultant.ru/link/?req=doc&amp;base=LAW&amp;n=508490&amp;date=15.09.2025&amp;dst=217&amp;field=134" TargetMode = "External"/>
	<Relationship Id="rId189" Type="http://schemas.openxmlformats.org/officeDocument/2006/relationships/hyperlink" Target="https://login.consultant.ru/link/?req=doc&amp;base=LAW&amp;n=508490&amp;date=15.09.2025&amp;dst=217&amp;field=134" TargetMode = "External"/>
	<Relationship Id="rId190" Type="http://schemas.openxmlformats.org/officeDocument/2006/relationships/hyperlink" Target="https://login.consultant.ru/link/?req=doc&amp;base=LAW&amp;n=511356&amp;date=15.09.2025&amp;dst=100104&amp;field=134" TargetMode = "External"/>
	<Relationship Id="rId191" Type="http://schemas.openxmlformats.org/officeDocument/2006/relationships/hyperlink" Target="https://login.consultant.ru/link/?req=doc&amp;base=LAW&amp;n=511241&amp;date=15.09.2025&amp;dst=3704&amp;field=134" TargetMode = "External"/>
	<Relationship Id="rId192" Type="http://schemas.openxmlformats.org/officeDocument/2006/relationships/hyperlink" Target="https://login.consultant.ru/link/?req=doc&amp;base=LAW&amp;n=511241&amp;date=15.09.2025&amp;dst=3722&amp;field=134" TargetMode = "External"/>
	<Relationship Id="rId193" Type="http://schemas.openxmlformats.org/officeDocument/2006/relationships/hyperlink" Target="https://login.consultant.ru/link/?req=doc&amp;base=RLAW926&amp;n=328785&amp;date=15.09.2025&amp;dst=100229&amp;field=134" TargetMode = "External"/>
	<Relationship Id="rId194" Type="http://schemas.openxmlformats.org/officeDocument/2006/relationships/hyperlink" Target="https://login.consultant.ru/link/?req=doc&amp;base=RLAW926&amp;n=315814&amp;date=15.09.2025&amp;dst=100983&amp;field=134" TargetMode = "External"/>
	<Relationship Id="rId195" Type="http://schemas.openxmlformats.org/officeDocument/2006/relationships/hyperlink" Target="https://login.consultant.ru/link/?req=doc&amp;base=LAW&amp;n=491830&amp;date=15.09.2025&amp;dst=100021&amp;field=134" TargetMode = "External"/>
	<Relationship Id="rId196" Type="http://schemas.openxmlformats.org/officeDocument/2006/relationships/hyperlink" Target="https://login.consultant.ru/link/?req=doc&amp;base=LAW&amp;n=121087&amp;date=15.09.2025&amp;dst=100142&amp;field=134" TargetMode = "External"/>
	<Relationship Id="rId197" Type="http://schemas.openxmlformats.org/officeDocument/2006/relationships/hyperlink" Target="https://login.consultant.ru/link/?req=doc&amp;base=LAW&amp;n=503698&amp;date=15.09.2025" TargetMode = "External"/>
	<Relationship Id="rId198" Type="http://schemas.openxmlformats.org/officeDocument/2006/relationships/hyperlink" Target="https://login.consultant.ru/link/?req=doc&amp;base=LAW&amp;n=121087&amp;date=15.09.2025&amp;dst=100142&amp;field=134" TargetMode = "External"/>
	<Relationship Id="rId199" Type="http://schemas.openxmlformats.org/officeDocument/2006/relationships/hyperlink" Target="https://login.consultant.ru/link/?req=doc&amp;base=LAW&amp;n=511241&amp;date=15.09.2025&amp;dst=3704&amp;field=134" TargetMode = "External"/>
	<Relationship Id="rId200" Type="http://schemas.openxmlformats.org/officeDocument/2006/relationships/hyperlink" Target="https://login.consultant.ru/link/?req=doc&amp;base=LAW&amp;n=511241&amp;date=15.09.2025&amp;dst=3722&amp;field=134" TargetMode = "External"/>
	<Relationship Id="rId201" Type="http://schemas.openxmlformats.org/officeDocument/2006/relationships/hyperlink" Target="https://login.consultant.ru/link/?req=doc&amp;base=LAW&amp;n=508490&amp;date=15.09.2025&amp;dst=217&amp;field=134" TargetMode = "External"/>
	<Relationship Id="rId202" Type="http://schemas.openxmlformats.org/officeDocument/2006/relationships/hyperlink" Target="https://login.consultant.ru/link/?req=doc&amp;base=LAW&amp;n=508490&amp;date=15.09.2025&amp;dst=217&amp;field=134" TargetMode = "External"/>
	<Relationship Id="rId203" Type="http://schemas.openxmlformats.org/officeDocument/2006/relationships/hyperlink" Target="https://login.consultant.ru/link/?req=doc&amp;base=LAW&amp;n=511356&amp;date=15.09.2025&amp;dst=100104&amp;field=134" TargetMode = "External"/>
	<Relationship Id="rId204" Type="http://schemas.openxmlformats.org/officeDocument/2006/relationships/hyperlink" Target="https://login.consultant.ru/link/?req=doc&amp;base=LAW&amp;n=480322&amp;date=15.09.2025&amp;dst=100011&amp;field=134" TargetMode = "External"/>
	<Relationship Id="rId205" Type="http://schemas.openxmlformats.org/officeDocument/2006/relationships/hyperlink" Target="https://login.consultant.ru/link/?req=doc&amp;base=LAW&amp;n=511241&amp;date=15.09.2025&amp;dst=3704&amp;field=134" TargetMode = "External"/>
	<Relationship Id="rId206" Type="http://schemas.openxmlformats.org/officeDocument/2006/relationships/hyperlink" Target="https://login.consultant.ru/link/?req=doc&amp;base=LAW&amp;n=511241&amp;date=15.09.2025&amp;dst=372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Деппромышленности Югры от 31.03.2023 N 3-нп
(ред. от 14.07.2025)
"Об утверждении Порядков предоставления субсидий из бюджета Ханты-Мансийского автономного округа - Югры в рамках государственной программы Ханты-Мансийского автономного округа - Югры "Развитие агропромышленного комплекса" юридическим лицам, индивидуальным предпринимателям, крестьянским (фермерским) хозяйствам"
(вместе с "Порядком предоставления субсидии на поддержку приоритетных направлений агропромышленного комплекса и развитие малых ф</dc:title>
  <dcterms:created xsi:type="dcterms:W3CDTF">2025-09-15T08:41:49Z</dcterms:created>
</cp:coreProperties>
</file>