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293A" w:rsidRDefault="006B2D23" w:rsidP="00573DF1">
      <w:pPr>
        <w:widowControl w:val="0"/>
        <w:shd w:val="clear" w:color="auto" w:fill="FFFFFF"/>
        <w:spacing w:after="0" w:line="298" w:lineRule="exact"/>
        <w:rPr>
          <w:rFonts w:ascii="Times New Roman" w:eastAsia="Times New Roman" w:hAnsi="Times New Roman"/>
          <w:i/>
          <w:iCs/>
          <w:color w:val="000000" w:themeColor="text1"/>
          <w:sz w:val="26"/>
          <w:szCs w:val="26"/>
        </w:rPr>
      </w:pPr>
      <w:bookmarkStart w:id="0" w:name="_GoBack"/>
      <w:bookmarkEnd w:id="0"/>
      <w:r>
        <w:rPr>
          <w:rFonts w:ascii="Times New Roman" w:eastAsia="Times New Roman" w:hAnsi="Times New Roman"/>
          <w:i/>
          <w:iCs/>
          <w:color w:val="000000" w:themeColor="text1"/>
          <w:sz w:val="26"/>
          <w:szCs w:val="26"/>
          <w:lang w:eastAsia="ru-RU"/>
        </w:rPr>
        <w:t>На бланке уполномоченного банка</w:t>
      </w:r>
    </w:p>
    <w:p w:rsidR="005F293A" w:rsidRDefault="006B2D23" w:rsidP="00573DF1">
      <w:pPr>
        <w:widowControl w:val="0"/>
        <w:shd w:val="clear" w:color="auto" w:fill="FFFFFF"/>
        <w:spacing w:after="0" w:line="298" w:lineRule="exact"/>
        <w:ind w:left="142" w:right="806" w:hanging="82"/>
        <w:rPr>
          <w:rFonts w:ascii="Times New Roman" w:eastAsia="Times New Roman" w:hAnsi="Times New Roman"/>
          <w:i/>
          <w:color w:val="000000" w:themeColor="text1"/>
          <w:sz w:val="20"/>
          <w:szCs w:val="20"/>
        </w:rPr>
      </w:pPr>
      <w:r>
        <w:rPr>
          <w:rFonts w:ascii="Times New Roman" w:eastAsia="Times New Roman" w:hAnsi="Times New Roman"/>
          <w:i/>
          <w:color w:val="000000" w:themeColor="text1"/>
          <w:spacing w:val="-2"/>
          <w:sz w:val="26"/>
          <w:szCs w:val="26"/>
          <w:lang w:eastAsia="ru-RU"/>
        </w:rPr>
        <w:t xml:space="preserve">от </w:t>
      </w:r>
      <w:r>
        <w:rPr>
          <w:rFonts w:ascii="Times New Roman" w:eastAsia="Times New Roman" w:hAnsi="Times New Roman"/>
          <w:i/>
          <w:color w:val="000000" w:themeColor="text1"/>
          <w:sz w:val="26"/>
          <w:szCs w:val="26"/>
          <w:lang w:eastAsia="ru-RU"/>
        </w:rPr>
        <w:t xml:space="preserve">«__» ___________ 202_ г. </w:t>
      </w:r>
      <w:r>
        <w:rPr>
          <w:rFonts w:ascii="Times New Roman" w:eastAsia="Times New Roman" w:hAnsi="Times New Roman"/>
          <w:i/>
          <w:color w:val="000000" w:themeColor="text1"/>
          <w:spacing w:val="-6"/>
          <w:sz w:val="26"/>
          <w:szCs w:val="26"/>
          <w:lang w:eastAsia="ru-RU"/>
        </w:rPr>
        <w:t>№ ____</w:t>
      </w:r>
    </w:p>
    <w:p w:rsidR="005F293A" w:rsidRPr="00573DF1" w:rsidRDefault="005F293A" w:rsidP="00573DF1">
      <w:pPr>
        <w:widowControl w:val="0"/>
        <w:shd w:val="clear" w:color="auto" w:fill="FFFFFF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F293A" w:rsidRPr="00573DF1" w:rsidRDefault="005F293A" w:rsidP="00573DF1">
      <w:pPr>
        <w:widowControl w:val="0"/>
        <w:shd w:val="clear" w:color="auto" w:fill="FFFFFF"/>
        <w:spacing w:after="0" w:line="264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F293A" w:rsidRDefault="006B2D23" w:rsidP="00573DF1">
      <w:pPr>
        <w:widowControl w:val="0"/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ЗАЯВКА</w:t>
      </w:r>
    </w:p>
    <w:p w:rsidR="00E52728" w:rsidRPr="00E52728" w:rsidRDefault="00E52728" w:rsidP="00E52728">
      <w:pPr>
        <w:widowControl w:val="0"/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на участие в отборе «</w:t>
      </w:r>
      <w:r w:rsidRPr="00E5272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Государственная поддержка организаций в целях компенсации части процентных ставок по экспортным кредитам и</w:t>
      </w:r>
    </w:p>
    <w:p w:rsidR="00E52728" w:rsidRPr="00E52728" w:rsidRDefault="00E52728" w:rsidP="00E52728">
      <w:pPr>
        <w:widowControl w:val="0"/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E5272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иным инструментам финансирования, аналогичным кредиту по экономической сути, а также компенсации части</w:t>
      </w:r>
    </w:p>
    <w:p w:rsidR="005F293A" w:rsidRPr="00E52728" w:rsidRDefault="00E52728" w:rsidP="00E52728">
      <w:pPr>
        <w:widowControl w:val="0"/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E5272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страховой премии по договорам страхования экспортных кредитов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»</w:t>
      </w:r>
    </w:p>
    <w:p w:rsidR="005F293A" w:rsidRDefault="00E52728" w:rsidP="00573DF1">
      <w:pPr>
        <w:widowControl w:val="0"/>
        <w:shd w:val="clear" w:color="auto" w:fill="FFFFFF"/>
        <w:spacing w:after="0" w:line="264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(</w:t>
      </w:r>
      <w:r w:rsidRPr="00E5272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Шифр: 25-020-60329-2-0029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)</w:t>
      </w:r>
    </w:p>
    <w:p w:rsidR="00E52728" w:rsidRDefault="00E52728" w:rsidP="00573DF1">
      <w:pPr>
        <w:widowControl w:val="0"/>
        <w:shd w:val="clear" w:color="auto" w:fill="FFFFFF"/>
        <w:spacing w:after="0" w:line="264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tbl>
      <w:tblPr>
        <w:tblW w:w="10207" w:type="dxa"/>
        <w:jc w:val="center"/>
        <w:tblLayout w:type="fixed"/>
        <w:tblCellMar>
          <w:top w:w="11" w:type="dxa"/>
          <w:left w:w="10" w:type="dxa"/>
          <w:bottom w:w="11" w:type="dxa"/>
          <w:right w:w="10" w:type="dxa"/>
        </w:tblCellMar>
        <w:tblLook w:val="0000" w:firstRow="0" w:lastRow="0" w:firstColumn="0" w:lastColumn="0" w:noHBand="0" w:noVBand="0"/>
      </w:tblPr>
      <w:tblGrid>
        <w:gridCol w:w="2988"/>
        <w:gridCol w:w="1841"/>
        <w:gridCol w:w="5378"/>
      </w:tblGrid>
      <w:tr w:rsidR="005F293A" w:rsidTr="00573DF1">
        <w:trPr>
          <w:trHeight w:val="20"/>
          <w:jc w:val="center"/>
        </w:trPr>
        <w:tc>
          <w:tcPr>
            <w:tcW w:w="298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5F293A" w:rsidRPr="00573DF1" w:rsidRDefault="00573DF1" w:rsidP="00573DF1">
            <w:pPr>
              <w:widowControl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73DF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 w:bidi="ru-RU"/>
              </w:rPr>
              <w:t xml:space="preserve">Наименование </w:t>
            </w:r>
            <w:r w:rsidR="006B2D23" w:rsidRPr="00573DF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 w:bidi="ru-RU"/>
              </w:rPr>
              <w:t>уполномоченного банка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5F293A" w:rsidRPr="00573DF1" w:rsidRDefault="00573DF1" w:rsidP="00573DF1">
            <w:pPr>
              <w:widowControl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73DF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 w:bidi="ru-RU"/>
              </w:rPr>
              <w:t>полное</w:t>
            </w:r>
          </w:p>
        </w:tc>
        <w:tc>
          <w:tcPr>
            <w:tcW w:w="53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5F293A" w:rsidRPr="00573DF1" w:rsidRDefault="006B2D23" w:rsidP="00573DF1">
            <w:pPr>
              <w:widowControl w:val="0"/>
              <w:spacing w:after="0" w:line="240" w:lineRule="auto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573DF1">
              <w:rPr>
                <w:rFonts w:ascii="Times New Roman" w:eastAsia="Courier New" w:hAnsi="Times New Roman"/>
                <w:i/>
                <w:color w:val="000000" w:themeColor="text1"/>
                <w:sz w:val="24"/>
                <w:szCs w:val="24"/>
                <w:lang w:eastAsia="ru-RU" w:bidi="ru-RU"/>
              </w:rPr>
              <w:t>(в том числе указать организационно-правовую форму)</w:t>
            </w:r>
          </w:p>
        </w:tc>
      </w:tr>
      <w:tr w:rsidR="005F293A" w:rsidTr="00573DF1">
        <w:trPr>
          <w:trHeight w:val="20"/>
          <w:jc w:val="center"/>
        </w:trPr>
        <w:tc>
          <w:tcPr>
            <w:tcW w:w="2988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5F293A" w:rsidRPr="00573DF1" w:rsidRDefault="005F293A" w:rsidP="00573DF1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5F293A" w:rsidRPr="00573DF1" w:rsidRDefault="006B2D23" w:rsidP="00573DF1">
            <w:pPr>
              <w:widowControl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73DF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 w:bidi="ru-RU"/>
              </w:rPr>
              <w:t>сокращенное</w:t>
            </w:r>
          </w:p>
        </w:tc>
        <w:tc>
          <w:tcPr>
            <w:tcW w:w="53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5F293A" w:rsidRPr="00573DF1" w:rsidRDefault="005F293A" w:rsidP="00573DF1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i/>
                <w:color w:val="000000" w:themeColor="text1"/>
                <w:sz w:val="24"/>
                <w:szCs w:val="24"/>
              </w:rPr>
            </w:pPr>
          </w:p>
        </w:tc>
      </w:tr>
      <w:tr w:rsidR="005F293A" w:rsidTr="00573DF1">
        <w:trPr>
          <w:trHeight w:val="456"/>
          <w:jc w:val="center"/>
        </w:trPr>
        <w:tc>
          <w:tcPr>
            <w:tcW w:w="48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F293A" w:rsidRPr="00573DF1" w:rsidRDefault="006B2D23" w:rsidP="00573DF1">
            <w:pPr>
              <w:widowControl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73DF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Юридический адрес</w:t>
            </w:r>
          </w:p>
        </w:tc>
        <w:tc>
          <w:tcPr>
            <w:tcW w:w="53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573DF1" w:rsidRDefault="006B2D23" w:rsidP="00573DF1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i/>
                <w:color w:val="000000" w:themeColor="text1"/>
                <w:sz w:val="24"/>
                <w:szCs w:val="24"/>
              </w:rPr>
            </w:pPr>
            <w:r w:rsidRPr="00573DF1">
              <w:rPr>
                <w:rFonts w:ascii="Times New Roman" w:eastAsia="Times New Roman" w:hAnsi="Times New Roman"/>
                <w:i/>
                <w:color w:val="000000" w:themeColor="text1"/>
                <w:sz w:val="24"/>
                <w:szCs w:val="24"/>
              </w:rPr>
              <w:t>__________________________________________</w:t>
            </w:r>
            <w:r w:rsidR="00573DF1">
              <w:rPr>
                <w:rFonts w:ascii="Times New Roman" w:eastAsia="Times New Roman" w:hAnsi="Times New Roman"/>
                <w:i/>
                <w:color w:val="000000" w:themeColor="text1"/>
                <w:sz w:val="24"/>
                <w:szCs w:val="24"/>
              </w:rPr>
              <w:t xml:space="preserve"> </w:t>
            </w:r>
          </w:p>
          <w:p w:rsidR="005F293A" w:rsidRPr="00573DF1" w:rsidRDefault="006B2D23" w:rsidP="00573DF1">
            <w:pPr>
              <w:widowControl w:val="0"/>
              <w:spacing w:after="0" w:line="240" w:lineRule="auto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573DF1">
              <w:rPr>
                <w:rFonts w:ascii="Times New Roman" w:eastAsia="Times New Roman" w:hAnsi="Times New Roman"/>
                <w:i/>
                <w:color w:val="000000" w:themeColor="text1"/>
                <w:sz w:val="24"/>
                <w:szCs w:val="24"/>
              </w:rPr>
              <w:t>(в том числе указать почтовый индекс, страну, город)</w:t>
            </w:r>
          </w:p>
        </w:tc>
      </w:tr>
      <w:tr w:rsidR="005F293A" w:rsidTr="00573DF1">
        <w:trPr>
          <w:trHeight w:val="20"/>
          <w:jc w:val="center"/>
        </w:trPr>
        <w:tc>
          <w:tcPr>
            <w:tcW w:w="4829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5F293A" w:rsidRPr="00573DF1" w:rsidRDefault="006B2D23" w:rsidP="00573DF1">
            <w:pPr>
              <w:widowControl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73DF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Адрес головного офиса</w:t>
            </w:r>
          </w:p>
        </w:tc>
        <w:tc>
          <w:tcPr>
            <w:tcW w:w="53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573DF1" w:rsidRDefault="00573DF1" w:rsidP="00573DF1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i/>
                <w:color w:val="000000" w:themeColor="text1"/>
                <w:sz w:val="24"/>
                <w:szCs w:val="24"/>
              </w:rPr>
            </w:pPr>
            <w:r w:rsidRPr="00573DF1">
              <w:rPr>
                <w:rFonts w:ascii="Times New Roman" w:eastAsia="Times New Roman" w:hAnsi="Times New Roman"/>
                <w:i/>
                <w:color w:val="000000" w:themeColor="text1"/>
                <w:sz w:val="24"/>
                <w:szCs w:val="24"/>
              </w:rPr>
              <w:t>__________________________________________</w:t>
            </w:r>
            <w:r>
              <w:rPr>
                <w:rFonts w:ascii="Times New Roman" w:eastAsia="Times New Roman" w:hAnsi="Times New Roman"/>
                <w:i/>
                <w:color w:val="000000" w:themeColor="text1"/>
                <w:sz w:val="24"/>
                <w:szCs w:val="24"/>
              </w:rPr>
              <w:t xml:space="preserve"> </w:t>
            </w:r>
          </w:p>
          <w:p w:rsidR="005F293A" w:rsidRPr="00573DF1" w:rsidRDefault="00573DF1" w:rsidP="00573DF1">
            <w:pPr>
              <w:widowControl w:val="0"/>
              <w:spacing w:after="0" w:line="240" w:lineRule="auto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573DF1">
              <w:rPr>
                <w:rFonts w:ascii="Times New Roman" w:eastAsia="Times New Roman" w:hAnsi="Times New Roman"/>
                <w:i/>
                <w:color w:val="000000" w:themeColor="text1"/>
                <w:sz w:val="24"/>
                <w:szCs w:val="24"/>
              </w:rPr>
              <w:t>(в том числе указать почтовый индекс, страну, город)</w:t>
            </w:r>
          </w:p>
        </w:tc>
      </w:tr>
      <w:tr w:rsidR="005F293A" w:rsidTr="00573DF1">
        <w:trPr>
          <w:trHeight w:val="20"/>
          <w:jc w:val="center"/>
        </w:trPr>
        <w:tc>
          <w:tcPr>
            <w:tcW w:w="4829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5F293A" w:rsidRPr="00573DF1" w:rsidRDefault="00573DF1" w:rsidP="00573DF1">
            <w:pPr>
              <w:widowControl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73DF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Адрес в Интернете</w:t>
            </w:r>
          </w:p>
        </w:tc>
        <w:tc>
          <w:tcPr>
            <w:tcW w:w="53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5F293A" w:rsidRPr="00573DF1" w:rsidRDefault="005F293A" w:rsidP="00573DF1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i/>
                <w:color w:val="000000" w:themeColor="text1"/>
                <w:sz w:val="24"/>
                <w:szCs w:val="24"/>
              </w:rPr>
            </w:pPr>
          </w:p>
        </w:tc>
      </w:tr>
      <w:tr w:rsidR="005F293A" w:rsidTr="00573DF1">
        <w:trPr>
          <w:trHeight w:val="20"/>
          <w:jc w:val="center"/>
        </w:trPr>
        <w:tc>
          <w:tcPr>
            <w:tcW w:w="4829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5F293A" w:rsidRPr="00573DF1" w:rsidRDefault="006B2D23" w:rsidP="00573DF1">
            <w:pPr>
              <w:widowControl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73DF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ОГРН</w:t>
            </w:r>
          </w:p>
        </w:tc>
        <w:tc>
          <w:tcPr>
            <w:tcW w:w="53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5F293A" w:rsidRPr="00573DF1" w:rsidRDefault="005F293A" w:rsidP="00573DF1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i/>
                <w:color w:val="000000" w:themeColor="text1"/>
                <w:sz w:val="24"/>
                <w:szCs w:val="24"/>
              </w:rPr>
            </w:pPr>
          </w:p>
        </w:tc>
      </w:tr>
      <w:tr w:rsidR="005F293A" w:rsidTr="00573DF1">
        <w:trPr>
          <w:trHeight w:val="20"/>
          <w:jc w:val="center"/>
        </w:trPr>
        <w:tc>
          <w:tcPr>
            <w:tcW w:w="4829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5F293A" w:rsidRPr="00573DF1" w:rsidRDefault="006B2D23" w:rsidP="00573DF1">
            <w:pPr>
              <w:widowControl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73DF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ИНН </w:t>
            </w:r>
          </w:p>
        </w:tc>
        <w:tc>
          <w:tcPr>
            <w:tcW w:w="53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5F293A" w:rsidRPr="00573DF1" w:rsidRDefault="005F293A" w:rsidP="00573DF1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i/>
                <w:color w:val="000000" w:themeColor="text1"/>
                <w:sz w:val="24"/>
                <w:szCs w:val="24"/>
              </w:rPr>
            </w:pPr>
          </w:p>
        </w:tc>
      </w:tr>
      <w:tr w:rsidR="005F293A" w:rsidTr="00573DF1">
        <w:trPr>
          <w:trHeight w:val="20"/>
          <w:jc w:val="center"/>
        </w:trPr>
        <w:tc>
          <w:tcPr>
            <w:tcW w:w="4829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5F293A" w:rsidRPr="00573DF1" w:rsidRDefault="006B2D23" w:rsidP="00573DF1">
            <w:pPr>
              <w:widowControl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73DF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БИК</w:t>
            </w:r>
          </w:p>
        </w:tc>
        <w:tc>
          <w:tcPr>
            <w:tcW w:w="53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5F293A" w:rsidRPr="00573DF1" w:rsidRDefault="005F293A" w:rsidP="00573DF1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i/>
                <w:color w:val="000000" w:themeColor="text1"/>
                <w:sz w:val="24"/>
                <w:szCs w:val="24"/>
              </w:rPr>
            </w:pPr>
          </w:p>
        </w:tc>
      </w:tr>
      <w:tr w:rsidR="005F293A" w:rsidTr="00573DF1">
        <w:trPr>
          <w:trHeight w:val="20"/>
          <w:jc w:val="center"/>
        </w:trPr>
        <w:tc>
          <w:tcPr>
            <w:tcW w:w="48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F293A" w:rsidRPr="00573DF1" w:rsidRDefault="006B2D23" w:rsidP="00573DF1">
            <w:pPr>
              <w:widowControl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73DF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Ф.И.О. контактного лица</w:t>
            </w:r>
          </w:p>
        </w:tc>
        <w:tc>
          <w:tcPr>
            <w:tcW w:w="5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F293A" w:rsidRPr="00573DF1" w:rsidRDefault="005F293A" w:rsidP="00573DF1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i/>
                <w:color w:val="000000" w:themeColor="text1"/>
                <w:sz w:val="24"/>
                <w:szCs w:val="24"/>
              </w:rPr>
            </w:pPr>
          </w:p>
        </w:tc>
      </w:tr>
      <w:tr w:rsidR="005F293A" w:rsidTr="00573DF1">
        <w:trPr>
          <w:trHeight w:val="20"/>
          <w:jc w:val="center"/>
        </w:trPr>
        <w:tc>
          <w:tcPr>
            <w:tcW w:w="48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F293A" w:rsidRPr="00573DF1" w:rsidRDefault="006B2D23" w:rsidP="00573DF1">
            <w:pPr>
              <w:widowControl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73DF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it-IT"/>
              </w:rPr>
              <w:t>Телефон</w:t>
            </w:r>
          </w:p>
        </w:tc>
        <w:tc>
          <w:tcPr>
            <w:tcW w:w="5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F293A" w:rsidRPr="00573DF1" w:rsidRDefault="005F293A" w:rsidP="00573DF1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i/>
                <w:color w:val="000000" w:themeColor="text1"/>
                <w:sz w:val="24"/>
                <w:szCs w:val="24"/>
              </w:rPr>
            </w:pPr>
          </w:p>
        </w:tc>
      </w:tr>
      <w:tr w:rsidR="005F293A" w:rsidTr="00573DF1">
        <w:trPr>
          <w:trHeight w:val="20"/>
          <w:jc w:val="center"/>
        </w:trPr>
        <w:tc>
          <w:tcPr>
            <w:tcW w:w="48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5F293A" w:rsidRPr="00573DF1" w:rsidRDefault="006B2D23" w:rsidP="00573DF1">
            <w:pPr>
              <w:widowControl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73DF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it-IT"/>
              </w:rPr>
              <w:t>E-mail</w:t>
            </w:r>
          </w:p>
        </w:tc>
        <w:tc>
          <w:tcPr>
            <w:tcW w:w="53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F293A" w:rsidRPr="00573DF1" w:rsidRDefault="005F293A" w:rsidP="00573DF1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i/>
                <w:color w:val="000000" w:themeColor="text1"/>
                <w:sz w:val="24"/>
                <w:szCs w:val="24"/>
              </w:rPr>
            </w:pPr>
          </w:p>
        </w:tc>
      </w:tr>
    </w:tbl>
    <w:p w:rsidR="00E52728" w:rsidRDefault="00E52728" w:rsidP="00573DF1">
      <w:pPr>
        <w:widowControl w:val="0"/>
        <w:shd w:val="clear" w:color="auto" w:fill="FFFFFF"/>
        <w:spacing w:after="0" w:line="264" w:lineRule="auto"/>
        <w:ind w:firstLine="709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  <w:u w:val="single"/>
        </w:rPr>
      </w:pPr>
    </w:p>
    <w:p w:rsidR="005F293A" w:rsidRDefault="006B2D23" w:rsidP="00E52728">
      <w:pPr>
        <w:widowControl w:val="0"/>
        <w:shd w:val="clear" w:color="auto" w:fill="FFFFFF"/>
        <w:spacing w:after="0" w:line="264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73D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целью </w:t>
      </w:r>
      <w:r w:rsidR="00E527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участия в отборе </w:t>
      </w:r>
      <w:r w:rsidR="00E52728" w:rsidRPr="00E527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«Государственная поддержка организаций в целях компенсации части процентных </w:t>
      </w:r>
      <w:r w:rsidR="00E527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ставок по экспортным кредитам и </w:t>
      </w:r>
      <w:r w:rsidR="00E52728" w:rsidRPr="00E527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иным инструментам финансирования, аналогичным кредиту по экономической сути, </w:t>
      </w:r>
      <w:r w:rsidR="00E52728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E52728" w:rsidRPr="00E52728">
        <w:rPr>
          <w:rFonts w:ascii="Times New Roman" w:hAnsi="Times New Roman" w:cs="Times New Roman"/>
          <w:color w:val="000000" w:themeColor="text1"/>
          <w:sz w:val="28"/>
          <w:szCs w:val="28"/>
        </w:rPr>
        <w:t>а также компенсации части</w:t>
      </w:r>
      <w:r w:rsidR="00E527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52728" w:rsidRPr="00E52728">
        <w:rPr>
          <w:rFonts w:ascii="Times New Roman" w:hAnsi="Times New Roman" w:cs="Times New Roman"/>
          <w:color w:val="000000" w:themeColor="text1"/>
          <w:sz w:val="28"/>
          <w:szCs w:val="28"/>
        </w:rPr>
        <w:t>страховой премии по договорам с</w:t>
      </w:r>
      <w:r w:rsidR="00E527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трахования экспортных кредитов» </w:t>
      </w:r>
      <w:r w:rsidR="00E52728" w:rsidRPr="00E52728">
        <w:rPr>
          <w:rFonts w:ascii="Times New Roman" w:hAnsi="Times New Roman" w:cs="Times New Roman"/>
          <w:color w:val="000000" w:themeColor="text1"/>
          <w:sz w:val="28"/>
          <w:szCs w:val="28"/>
        </w:rPr>
        <w:t>(Шифр: 25-020-60329-2-0029)</w:t>
      </w:r>
      <w:r w:rsidR="00E527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(далее – Отбор, Заявка)</w:t>
      </w:r>
    </w:p>
    <w:p w:rsidR="005F293A" w:rsidRDefault="005F293A" w:rsidP="00573DF1">
      <w:pPr>
        <w:widowControl w:val="0"/>
        <w:shd w:val="clear" w:color="auto" w:fill="FFFFFF"/>
        <w:spacing w:after="0" w:line="264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F293A" w:rsidRPr="00573DF1" w:rsidRDefault="006B2D23" w:rsidP="00573DF1">
      <w:pPr>
        <w:widowControl w:val="0"/>
        <w:shd w:val="clear" w:color="auto" w:fill="FFFFFF"/>
        <w:spacing w:after="0" w:line="264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573DF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____________________________ </w:t>
      </w:r>
      <w:r w:rsidR="00573DF1">
        <w:rPr>
          <w:rFonts w:ascii="Times New Roman" w:hAnsi="Times New Roman" w:cs="Times New Roman"/>
          <w:color w:val="000000" w:themeColor="text1"/>
          <w:sz w:val="28"/>
          <w:szCs w:val="28"/>
        </w:rPr>
        <w:t>настоящим подтверждает:</w:t>
      </w:r>
    </w:p>
    <w:p w:rsidR="005F293A" w:rsidRDefault="006B2D23" w:rsidP="00573DF1">
      <w:pPr>
        <w:widowControl w:val="0"/>
        <w:shd w:val="clear" w:color="auto" w:fill="FFFFFF"/>
        <w:spacing w:after="0" w:line="264" w:lineRule="auto"/>
        <w:ind w:right="6661"/>
        <w:jc w:val="center"/>
        <w:rPr>
          <w:rFonts w:ascii="Times New Roman" w:eastAsia="Times New Roman" w:hAnsi="Times New Roman"/>
          <w:color w:val="000000" w:themeColor="text1"/>
          <w:sz w:val="20"/>
          <w:szCs w:val="20"/>
        </w:rPr>
      </w:pPr>
      <w:r>
        <w:rPr>
          <w:rFonts w:ascii="Times New Roman" w:eastAsia="Times New Roman" w:hAnsi="Times New Roman"/>
          <w:color w:val="000000" w:themeColor="text1"/>
          <w:sz w:val="18"/>
          <w:szCs w:val="18"/>
          <w:lang w:eastAsia="ru-RU"/>
        </w:rPr>
        <w:t>(сокращенное наименование банка)</w:t>
      </w:r>
    </w:p>
    <w:p w:rsidR="00573DF1" w:rsidRDefault="006B2D23" w:rsidP="00E52728">
      <w:pPr>
        <w:pStyle w:val="af8"/>
        <w:numPr>
          <w:ilvl w:val="0"/>
          <w:numId w:val="4"/>
        </w:numPr>
        <w:spacing w:line="264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достоверность информации, содержащейся в Заявке и </w:t>
      </w:r>
      <w:r w:rsidR="00573DF1">
        <w:rPr>
          <w:rFonts w:ascii="Times New Roman" w:hAnsi="Times New Roman" w:cs="Times New Roman"/>
          <w:color w:val="000000" w:themeColor="text1"/>
          <w:sz w:val="28"/>
          <w:szCs w:val="28"/>
        </w:rPr>
        <w:t>приложенных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 ней документах;</w:t>
      </w:r>
    </w:p>
    <w:p w:rsidR="00E52728" w:rsidRPr="00E52728" w:rsidRDefault="00E52728" w:rsidP="00E52728">
      <w:pPr>
        <w:pStyle w:val="af8"/>
        <w:numPr>
          <w:ilvl w:val="0"/>
          <w:numId w:val="4"/>
        </w:numPr>
        <w:spacing w:line="264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 период проведения О</w:t>
      </w:r>
      <w:r w:rsidRPr="00E527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тбора в 2025 году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Заявка подается</w:t>
      </w:r>
      <w:r w:rsidRPr="00E527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 период недополученного дохода, возникшего по 30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52728">
        <w:rPr>
          <w:rFonts w:ascii="Times New Roman" w:hAnsi="Times New Roman" w:cs="Times New Roman"/>
          <w:color w:val="000000" w:themeColor="text1"/>
          <w:sz w:val="28"/>
          <w:szCs w:val="28"/>
        </w:rPr>
        <w:t>сентября 2024 г. по кредитным договорам в рамках соглашений о предоставлении субсидии, по которым принято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527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решение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E52728">
        <w:rPr>
          <w:rFonts w:ascii="Times New Roman" w:hAnsi="Times New Roman" w:cs="Times New Roman"/>
          <w:color w:val="000000" w:themeColor="text1"/>
          <w:sz w:val="28"/>
          <w:szCs w:val="28"/>
        </w:rPr>
        <w:t>о перезаключении соглашений о предоставлении субсидии в 2024 году в соответствии с Решением 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52728">
        <w:rPr>
          <w:rFonts w:ascii="Times New Roman" w:hAnsi="Times New Roman" w:cs="Times New Roman"/>
          <w:color w:val="000000" w:themeColor="text1"/>
          <w:sz w:val="28"/>
          <w:szCs w:val="28"/>
        </w:rPr>
        <w:t>порядке предоставления субсидии № 22-60329-00253-Р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5F293A" w:rsidRDefault="006B2D23" w:rsidP="00573DF1">
      <w:pPr>
        <w:widowControl w:val="0"/>
        <w:shd w:val="clear" w:color="auto" w:fill="FFFFFF"/>
        <w:spacing w:after="0" w:line="264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73DF1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К настоящей заявке прилагаются следующие документы:</w:t>
      </w:r>
    </w:p>
    <w:p w:rsidR="00573DF1" w:rsidRPr="00573DF1" w:rsidRDefault="00573DF1" w:rsidP="00573DF1">
      <w:pPr>
        <w:widowControl w:val="0"/>
        <w:shd w:val="clear" w:color="auto" w:fill="FFFFFF"/>
        <w:spacing w:after="0" w:line="264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F293A" w:rsidRDefault="006B2D23" w:rsidP="00573DF1">
      <w:pPr>
        <w:pStyle w:val="af8"/>
        <w:widowControl w:val="0"/>
        <w:numPr>
          <w:ilvl w:val="0"/>
          <w:numId w:val="1"/>
        </w:numPr>
        <w:shd w:val="clear" w:color="auto" w:fill="FFFFFF"/>
        <w:spacing w:after="0" w:line="264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Реестр заемщиков, содержащий ин</w:t>
      </w:r>
      <w:r w:rsidR="00E52728">
        <w:rPr>
          <w:rFonts w:ascii="Times New Roman" w:hAnsi="Times New Roman" w:cs="Times New Roman"/>
          <w:color w:val="000000" w:themeColor="text1"/>
          <w:sz w:val="28"/>
          <w:szCs w:val="28"/>
        </w:rPr>
        <w:t>формацию по кредитным договорам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52728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в рамках соглашения</w:t>
      </w:r>
      <w:r w:rsidR="00E52728" w:rsidRPr="00E527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 пр</w:t>
      </w:r>
      <w:r w:rsidR="00E52728">
        <w:rPr>
          <w:rFonts w:ascii="Times New Roman" w:hAnsi="Times New Roman" w:cs="Times New Roman"/>
          <w:color w:val="000000" w:themeColor="text1"/>
          <w:sz w:val="28"/>
          <w:szCs w:val="28"/>
        </w:rPr>
        <w:t>едоставлении субсидии, по которо</w:t>
      </w:r>
      <w:r w:rsidR="00E52728" w:rsidRPr="00E52728">
        <w:rPr>
          <w:rFonts w:ascii="Times New Roman" w:hAnsi="Times New Roman" w:cs="Times New Roman"/>
          <w:color w:val="000000" w:themeColor="text1"/>
          <w:sz w:val="28"/>
          <w:szCs w:val="28"/>
        </w:rPr>
        <w:t>м</w:t>
      </w:r>
      <w:r w:rsidR="00E52728"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="00E52728" w:rsidRPr="00E527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принято</w:t>
      </w:r>
      <w:r w:rsidR="00E527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52728" w:rsidRPr="00E527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решение </w:t>
      </w:r>
      <w:r w:rsidR="00E52728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о перезаключении соглашения</w:t>
      </w:r>
      <w:r w:rsidR="00E52728" w:rsidRPr="00E527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 предоставлении субсидии в 2024 году в соответствии с Решением о</w:t>
      </w:r>
      <w:r w:rsidR="00E527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52728" w:rsidRPr="00E52728">
        <w:rPr>
          <w:rFonts w:ascii="Times New Roman" w:hAnsi="Times New Roman" w:cs="Times New Roman"/>
          <w:color w:val="000000" w:themeColor="text1"/>
          <w:sz w:val="28"/>
          <w:szCs w:val="28"/>
        </w:rPr>
        <w:t>порядке предоставления субсидии № 22-60329-00253-Р</w:t>
      </w:r>
      <w:r w:rsidR="00E527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на __ л. в 1 экз.;</w:t>
      </w:r>
    </w:p>
    <w:p w:rsidR="005F293A" w:rsidRDefault="006B2D23" w:rsidP="00573DF1">
      <w:pPr>
        <w:pStyle w:val="af8"/>
        <w:widowControl w:val="0"/>
        <w:numPr>
          <w:ilvl w:val="0"/>
          <w:numId w:val="1"/>
        </w:numPr>
        <w:shd w:val="clear" w:color="auto" w:fill="FFFFFF"/>
        <w:spacing w:after="0" w:line="264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Потребность в бюджетных ассигнованиях на цели предоставления субсидии </w:t>
      </w:r>
      <w:r w:rsidR="00E52728" w:rsidRPr="00E52728">
        <w:rPr>
          <w:rFonts w:ascii="Times New Roman" w:hAnsi="Times New Roman" w:cs="Times New Roman"/>
          <w:color w:val="000000" w:themeColor="text1"/>
          <w:sz w:val="28"/>
          <w:szCs w:val="28"/>
        </w:rPr>
        <w:t>за период недополученного дохода, возникшего по 30</w:t>
      </w:r>
      <w:r w:rsidR="00E527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52728" w:rsidRPr="00E52728">
        <w:rPr>
          <w:rFonts w:ascii="Times New Roman" w:hAnsi="Times New Roman" w:cs="Times New Roman"/>
          <w:color w:val="000000" w:themeColor="text1"/>
          <w:sz w:val="28"/>
          <w:szCs w:val="28"/>
        </w:rPr>
        <w:t>сентября 2024 г. по кредитным договорам в рамках соглашений о предоставлении субсидии, по которым принято</w:t>
      </w:r>
      <w:r w:rsidR="00E527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52728" w:rsidRPr="00E527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решение о перезаключении соглашений о предоставлении субсидии в 2024 году </w:t>
      </w:r>
      <w:r w:rsidR="00E52728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E52728" w:rsidRPr="00E52728">
        <w:rPr>
          <w:rFonts w:ascii="Times New Roman" w:hAnsi="Times New Roman" w:cs="Times New Roman"/>
          <w:color w:val="000000" w:themeColor="text1"/>
          <w:sz w:val="28"/>
          <w:szCs w:val="28"/>
        </w:rPr>
        <w:t>в соответствии с Решением о</w:t>
      </w:r>
      <w:r w:rsidR="00E527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52728" w:rsidRPr="00E52728">
        <w:rPr>
          <w:rFonts w:ascii="Times New Roman" w:hAnsi="Times New Roman" w:cs="Times New Roman"/>
          <w:color w:val="000000" w:themeColor="text1"/>
          <w:sz w:val="28"/>
          <w:szCs w:val="28"/>
        </w:rPr>
        <w:t>порядке предоставления субсидии № 22-60329-00253-Р</w:t>
      </w:r>
      <w:r w:rsidR="00E527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на __л. в 1 экз.;</w:t>
      </w:r>
    </w:p>
    <w:p w:rsidR="005F293A" w:rsidRDefault="006B2D23" w:rsidP="00573DF1">
      <w:pPr>
        <w:pStyle w:val="af8"/>
        <w:widowControl w:val="0"/>
        <w:numPr>
          <w:ilvl w:val="0"/>
          <w:numId w:val="1"/>
        </w:numPr>
        <w:shd w:val="clear" w:color="auto" w:fill="FFFFFF"/>
        <w:spacing w:after="0" w:line="264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Справка о соответствии уполномоченного банка установленным требованиям на __ л. в 1 экз.;</w:t>
      </w:r>
    </w:p>
    <w:p w:rsidR="005F293A" w:rsidRDefault="006B2D23" w:rsidP="00573DF1">
      <w:pPr>
        <w:pStyle w:val="af8"/>
        <w:widowControl w:val="0"/>
        <w:numPr>
          <w:ilvl w:val="0"/>
          <w:numId w:val="1"/>
        </w:numPr>
        <w:shd w:val="clear" w:color="auto" w:fill="FFFFFF"/>
        <w:spacing w:after="0" w:line="264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Документ, подтверждающий полномочия уполномоченного лица </w:t>
      </w:r>
      <w:r w:rsidR="00E52728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на __ л. в 1 экз.</w:t>
      </w:r>
    </w:p>
    <w:p w:rsidR="005F293A" w:rsidRDefault="005F293A" w:rsidP="00C37B8E">
      <w:pPr>
        <w:widowControl w:val="0"/>
        <w:shd w:val="clear" w:color="auto" w:fill="FFFFFF"/>
        <w:spacing w:after="0" w:line="264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F293A" w:rsidRDefault="005F293A" w:rsidP="00573DF1">
      <w:pPr>
        <w:spacing w:line="264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F293A" w:rsidRPr="00C37B8E" w:rsidRDefault="006B2D23" w:rsidP="00573DF1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 w:themeColor="text1"/>
          <w:szCs w:val="20"/>
        </w:rPr>
      </w:pPr>
      <w:r w:rsidRPr="00C37B8E">
        <w:rPr>
          <w:rFonts w:ascii="Times New Roman" w:eastAsia="Times New Roman" w:hAnsi="Times New Roman"/>
          <w:color w:val="000000" w:themeColor="text1"/>
          <w:sz w:val="28"/>
          <w:szCs w:val="26"/>
          <w:lang w:eastAsia="ru-RU"/>
        </w:rPr>
        <w:t>Представитель ____________________ (подпись) _________________ (ФИО)</w:t>
      </w:r>
    </w:p>
    <w:p w:rsidR="005F293A" w:rsidRPr="00C37B8E" w:rsidRDefault="006B2D23" w:rsidP="00C37B8E">
      <w:pPr>
        <w:widowControl w:val="0"/>
        <w:shd w:val="clear" w:color="auto" w:fill="FFFFFF"/>
        <w:spacing w:after="0" w:line="240" w:lineRule="auto"/>
        <w:ind w:left="1843" w:right="5527"/>
        <w:jc w:val="center"/>
        <w:rPr>
          <w:rFonts w:ascii="Times New Roman" w:eastAsia="Times New Roman" w:hAnsi="Times New Roman"/>
          <w:color w:val="000000" w:themeColor="text1"/>
          <w:szCs w:val="20"/>
        </w:rPr>
      </w:pPr>
      <w:r w:rsidRPr="00C37B8E">
        <w:rPr>
          <w:rFonts w:ascii="Times New Roman" w:eastAsia="Times New Roman" w:hAnsi="Times New Roman"/>
          <w:color w:val="000000" w:themeColor="text1"/>
          <w:sz w:val="18"/>
          <w:szCs w:val="16"/>
          <w:lang w:eastAsia="ru-RU"/>
        </w:rPr>
        <w:t>(</w:t>
      </w:r>
      <w:r w:rsidRPr="00C37B8E">
        <w:rPr>
          <w:rFonts w:ascii="Times New Roman" w:eastAsia="Times New Roman" w:hAnsi="Times New Roman"/>
          <w:color w:val="000000" w:themeColor="text1"/>
          <w:sz w:val="18"/>
          <w:szCs w:val="18"/>
          <w:lang w:eastAsia="ru-RU"/>
        </w:rPr>
        <w:t>сокращенное наименование банка</w:t>
      </w:r>
      <w:r w:rsidRPr="00C37B8E">
        <w:rPr>
          <w:rFonts w:ascii="Times New Roman" w:eastAsia="Times New Roman" w:hAnsi="Times New Roman"/>
          <w:color w:val="000000" w:themeColor="text1"/>
          <w:sz w:val="18"/>
          <w:szCs w:val="16"/>
          <w:lang w:eastAsia="ru-RU"/>
        </w:rPr>
        <w:t>)</w:t>
      </w:r>
    </w:p>
    <w:p w:rsidR="005F293A" w:rsidRPr="00C37B8E" w:rsidRDefault="005F293A" w:rsidP="00573DF1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 w:themeColor="text1"/>
          <w:sz w:val="28"/>
          <w:szCs w:val="26"/>
        </w:rPr>
      </w:pPr>
    </w:p>
    <w:p w:rsidR="005F293A" w:rsidRPr="00C37B8E" w:rsidRDefault="006B2D23" w:rsidP="00573DF1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C37B8E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_____ (дата и номер доверенности) _________ (срок действия) ______</w:t>
      </w:r>
    </w:p>
    <w:p w:rsidR="005F293A" w:rsidRPr="00847C62" w:rsidRDefault="006B2D23" w:rsidP="00573DF1">
      <w:pPr>
        <w:widowControl w:val="0"/>
        <w:shd w:val="clear" w:color="auto" w:fill="FFFFFF"/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847C62">
        <w:rPr>
          <w:rFonts w:ascii="Times New Roman" w:eastAsia="Times New Roman" w:hAnsi="Times New Roman" w:cs="Times New Roman"/>
          <w:color w:val="000000" w:themeColor="text1"/>
          <w:szCs w:val="16"/>
          <w:lang w:eastAsia="ru-RU"/>
        </w:rPr>
        <w:t>М.П.</w:t>
      </w:r>
    </w:p>
    <w:sectPr w:rsidR="005F293A" w:rsidRPr="00847C62" w:rsidSect="00847C62">
      <w:headerReference w:type="default" r:id="rId7"/>
      <w:pgSz w:w="11906" w:h="16838"/>
      <w:pgMar w:top="1134" w:right="567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2AB0" w:rsidRDefault="00B92AB0">
      <w:pPr>
        <w:spacing w:after="0" w:line="240" w:lineRule="auto"/>
      </w:pPr>
      <w:r>
        <w:separator/>
      </w:r>
    </w:p>
  </w:endnote>
  <w:endnote w:type="continuationSeparator" w:id="0">
    <w:p w:rsidR="00B92AB0" w:rsidRDefault="00B92A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2AB0" w:rsidRDefault="00B92AB0">
      <w:pPr>
        <w:spacing w:after="0" w:line="240" w:lineRule="auto"/>
      </w:pPr>
      <w:r>
        <w:separator/>
      </w:r>
    </w:p>
  </w:footnote>
  <w:footnote w:type="continuationSeparator" w:id="0">
    <w:p w:rsidR="00B92AB0" w:rsidRDefault="00B92A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8436486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C37B8E" w:rsidRPr="00C37B8E" w:rsidRDefault="00C37B8E" w:rsidP="00C37B8E">
        <w:pPr>
          <w:pStyle w:val="aa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C37B8E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C37B8E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C37B8E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55176E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C37B8E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B3632A"/>
    <w:multiLevelType w:val="hybridMultilevel"/>
    <w:tmpl w:val="B992A844"/>
    <w:lvl w:ilvl="0" w:tplc="3A540016">
      <w:start w:val="1"/>
      <w:numFmt w:val="bullet"/>
      <w:suff w:val="space"/>
      <w:lvlText w:val=""/>
      <w:lvlJc w:val="left"/>
      <w:pPr>
        <w:ind w:left="0" w:firstLine="709"/>
      </w:pPr>
      <w:rPr>
        <w:rFonts w:ascii="Symbol" w:hAnsi="Symbol" w:hint="default"/>
      </w:rPr>
    </w:lvl>
    <w:lvl w:ilvl="1" w:tplc="084CAA0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120F8F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E0AB50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F5A3EE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B6AE12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69280E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E9C6F0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DD2911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F94DDB"/>
    <w:multiLevelType w:val="hybridMultilevel"/>
    <w:tmpl w:val="F0D81B9C"/>
    <w:lvl w:ilvl="0" w:tplc="D8747DEA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 w:tplc="692C49A2">
      <w:start w:val="1"/>
      <w:numFmt w:val="lowerLetter"/>
      <w:lvlText w:val="%2."/>
      <w:lvlJc w:val="left"/>
      <w:pPr>
        <w:ind w:left="1440" w:hanging="360"/>
      </w:pPr>
    </w:lvl>
    <w:lvl w:ilvl="2" w:tplc="52EECE3C">
      <w:start w:val="1"/>
      <w:numFmt w:val="lowerRoman"/>
      <w:lvlText w:val="%3."/>
      <w:lvlJc w:val="right"/>
      <w:pPr>
        <w:ind w:left="2160" w:hanging="180"/>
      </w:pPr>
    </w:lvl>
    <w:lvl w:ilvl="3" w:tplc="8FAE72AE">
      <w:start w:val="1"/>
      <w:numFmt w:val="decimal"/>
      <w:lvlText w:val="%4."/>
      <w:lvlJc w:val="left"/>
      <w:pPr>
        <w:ind w:left="2880" w:hanging="360"/>
      </w:pPr>
    </w:lvl>
    <w:lvl w:ilvl="4" w:tplc="057A6770">
      <w:start w:val="1"/>
      <w:numFmt w:val="lowerLetter"/>
      <w:lvlText w:val="%5."/>
      <w:lvlJc w:val="left"/>
      <w:pPr>
        <w:ind w:left="3600" w:hanging="360"/>
      </w:pPr>
    </w:lvl>
    <w:lvl w:ilvl="5" w:tplc="C2607F2C">
      <w:start w:val="1"/>
      <w:numFmt w:val="lowerRoman"/>
      <w:lvlText w:val="%6."/>
      <w:lvlJc w:val="right"/>
      <w:pPr>
        <w:ind w:left="4320" w:hanging="180"/>
      </w:pPr>
    </w:lvl>
    <w:lvl w:ilvl="6" w:tplc="5756F7BC">
      <w:start w:val="1"/>
      <w:numFmt w:val="decimal"/>
      <w:lvlText w:val="%7."/>
      <w:lvlJc w:val="left"/>
      <w:pPr>
        <w:ind w:left="5040" w:hanging="360"/>
      </w:pPr>
    </w:lvl>
    <w:lvl w:ilvl="7" w:tplc="7ED63CAA">
      <w:start w:val="1"/>
      <w:numFmt w:val="lowerLetter"/>
      <w:lvlText w:val="%8."/>
      <w:lvlJc w:val="left"/>
      <w:pPr>
        <w:ind w:left="5760" w:hanging="360"/>
      </w:pPr>
    </w:lvl>
    <w:lvl w:ilvl="8" w:tplc="B1463BB4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C36118"/>
    <w:multiLevelType w:val="hybridMultilevel"/>
    <w:tmpl w:val="308CE876"/>
    <w:lvl w:ilvl="0" w:tplc="9780AB8C">
      <w:start w:val="1"/>
      <w:numFmt w:val="decimal"/>
      <w:lvlText w:val="%1."/>
      <w:lvlJc w:val="left"/>
      <w:pPr>
        <w:ind w:left="720" w:hanging="360"/>
      </w:pPr>
    </w:lvl>
    <w:lvl w:ilvl="1" w:tplc="CD9C92E0">
      <w:start w:val="1"/>
      <w:numFmt w:val="lowerLetter"/>
      <w:lvlText w:val="%2."/>
      <w:lvlJc w:val="left"/>
      <w:pPr>
        <w:ind w:left="1440" w:hanging="360"/>
      </w:pPr>
    </w:lvl>
    <w:lvl w:ilvl="2" w:tplc="2652764E">
      <w:start w:val="1"/>
      <w:numFmt w:val="lowerRoman"/>
      <w:lvlText w:val="%3."/>
      <w:lvlJc w:val="right"/>
      <w:pPr>
        <w:ind w:left="2160" w:hanging="180"/>
      </w:pPr>
    </w:lvl>
    <w:lvl w:ilvl="3" w:tplc="FF78319A">
      <w:start w:val="1"/>
      <w:numFmt w:val="decimal"/>
      <w:lvlText w:val="%4."/>
      <w:lvlJc w:val="left"/>
      <w:pPr>
        <w:ind w:left="2880" w:hanging="360"/>
      </w:pPr>
    </w:lvl>
    <w:lvl w:ilvl="4" w:tplc="65DABCCC">
      <w:start w:val="1"/>
      <w:numFmt w:val="lowerLetter"/>
      <w:lvlText w:val="%5."/>
      <w:lvlJc w:val="left"/>
      <w:pPr>
        <w:ind w:left="3600" w:hanging="360"/>
      </w:pPr>
    </w:lvl>
    <w:lvl w:ilvl="5" w:tplc="775221FA">
      <w:start w:val="1"/>
      <w:numFmt w:val="lowerRoman"/>
      <w:lvlText w:val="%6."/>
      <w:lvlJc w:val="right"/>
      <w:pPr>
        <w:ind w:left="4320" w:hanging="180"/>
      </w:pPr>
    </w:lvl>
    <w:lvl w:ilvl="6" w:tplc="E89C6A58">
      <w:start w:val="1"/>
      <w:numFmt w:val="decimal"/>
      <w:lvlText w:val="%7."/>
      <w:lvlJc w:val="left"/>
      <w:pPr>
        <w:ind w:left="5040" w:hanging="360"/>
      </w:pPr>
    </w:lvl>
    <w:lvl w:ilvl="7" w:tplc="4E9C4E92">
      <w:start w:val="1"/>
      <w:numFmt w:val="lowerLetter"/>
      <w:lvlText w:val="%8."/>
      <w:lvlJc w:val="left"/>
      <w:pPr>
        <w:ind w:left="5760" w:hanging="360"/>
      </w:pPr>
    </w:lvl>
    <w:lvl w:ilvl="8" w:tplc="A4B40E90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7374C5"/>
    <w:multiLevelType w:val="hybridMultilevel"/>
    <w:tmpl w:val="06E6E274"/>
    <w:lvl w:ilvl="0" w:tplc="0E52B6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2B2858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94E4EF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F6E2FC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C040AF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908BDD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0A21A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64A5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E6ADD3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293A"/>
    <w:rsid w:val="0055176E"/>
    <w:rsid w:val="00573DF1"/>
    <w:rsid w:val="005F293A"/>
    <w:rsid w:val="006B2D23"/>
    <w:rsid w:val="00847C62"/>
    <w:rsid w:val="008B1CC9"/>
    <w:rsid w:val="008B26B0"/>
    <w:rsid w:val="00B92AB0"/>
    <w:rsid w:val="00C37B8E"/>
    <w:rsid w:val="00E52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CF3FCF3-4229-4AE4-AC23-16F9914CC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3DF1"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styleId="af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563C1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paragraph" w:styleId="af8">
    <w:name w:val="List Paragraph"/>
    <w:basedOn w:val="a"/>
    <w:uiPriority w:val="34"/>
    <w:qFormat/>
    <w:pPr>
      <w:ind w:left="720"/>
      <w:contextualSpacing/>
    </w:pPr>
  </w:style>
  <w:style w:type="character" w:styleId="af9">
    <w:name w:val="footnote reference"/>
    <w:basedOn w:val="a0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420</Words>
  <Characters>2399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Будрина Мария Александровна</dc:creator>
  <cp:keywords/>
  <dc:description/>
  <cp:lastModifiedBy>Сулейманова Алёна Игоревна</cp:lastModifiedBy>
  <cp:revision>2</cp:revision>
  <dcterms:created xsi:type="dcterms:W3CDTF">2025-03-04T13:33:00Z</dcterms:created>
  <dcterms:modified xsi:type="dcterms:W3CDTF">2025-03-04T13:33:00Z</dcterms:modified>
</cp:coreProperties>
</file>